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D7" w:rsidRPr="006761C7" w:rsidRDefault="00E527D7" w:rsidP="00E527D7">
      <w:pPr>
        <w:rPr>
          <w:rFonts w:ascii="Verdana" w:hAnsi="Verdana"/>
          <w:sz w:val="24"/>
          <w:lang w:val="fr-BE"/>
        </w:rPr>
      </w:pPr>
      <w:r w:rsidRPr="006761C7">
        <w:rPr>
          <w:rFonts w:ascii="Verdana" w:hAnsi="Verdana"/>
          <w:noProof/>
          <w:lang w:eastAsia="nl-BE"/>
        </w:rPr>
        <w:drawing>
          <wp:anchor distT="0" distB="0" distL="114300" distR="114300" simplePos="0" relativeHeight="251673600" behindDoc="0" locked="0" layoutInCell="1" allowOverlap="1" wp14:anchorId="33AB191D" wp14:editId="45EF4B7F">
            <wp:simplePos x="1152525" y="904875"/>
            <wp:positionH relativeFrom="column">
              <wp:align>left</wp:align>
            </wp:positionH>
            <wp:positionV relativeFrom="paragraph">
              <wp:align>top</wp:align>
            </wp:positionV>
            <wp:extent cx="1047750" cy="1369021"/>
            <wp:effectExtent l="0" t="0" r="0" b="3175"/>
            <wp:wrapSquare wrapText="bothSides"/>
            <wp:docPr id="1" name="Afbeelding 1" descr="ftp://docs.tennude.be/Leerkrachten/Schoollogo/Hoofding%20a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p://docs.tennude.be/Leerkrachten/Schoollogo/Hoofding%20ad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369021"/>
                    </a:xfrm>
                    <a:prstGeom prst="rect">
                      <a:avLst/>
                    </a:prstGeom>
                    <a:noFill/>
                    <a:ln>
                      <a:noFill/>
                    </a:ln>
                  </pic:spPr>
                </pic:pic>
              </a:graphicData>
            </a:graphic>
          </wp:anchor>
        </w:drawing>
      </w:r>
    </w:p>
    <w:p w:rsidR="00E527D7" w:rsidRPr="006761C7" w:rsidRDefault="00E527D7" w:rsidP="00E527D7">
      <w:pPr>
        <w:rPr>
          <w:rFonts w:ascii="Verdana" w:hAnsi="Verdana"/>
          <w:sz w:val="24"/>
          <w:lang w:val="fr-BE"/>
        </w:rPr>
      </w:pPr>
    </w:p>
    <w:p w:rsidR="00E527D7" w:rsidRPr="006761C7" w:rsidRDefault="00E527D7" w:rsidP="00E527D7">
      <w:pPr>
        <w:rPr>
          <w:rFonts w:ascii="Verdana" w:hAnsi="Verdana"/>
          <w:sz w:val="24"/>
          <w:lang w:val="fr-BE"/>
        </w:rPr>
      </w:pPr>
    </w:p>
    <w:p w:rsidR="00E527D7" w:rsidRPr="006761C7" w:rsidRDefault="00E527D7" w:rsidP="00E527D7">
      <w:pPr>
        <w:rPr>
          <w:rFonts w:ascii="Verdana" w:hAnsi="Verdana"/>
          <w:sz w:val="24"/>
          <w:lang w:val="fr-BE"/>
        </w:rPr>
      </w:pPr>
    </w:p>
    <w:p w:rsidR="00E527D7" w:rsidRPr="006761C7" w:rsidRDefault="009D28E4" w:rsidP="00E527D7">
      <w:pPr>
        <w:ind w:left="5664" w:firstLine="708"/>
        <w:rPr>
          <w:rFonts w:ascii="Verdana" w:hAnsi="Verdana"/>
        </w:rPr>
      </w:pPr>
      <w:r w:rsidRPr="006761C7">
        <w:rPr>
          <w:rFonts w:ascii="Verdana" w:hAnsi="Verdana"/>
        </w:rPr>
        <w:t>1 september 2021</w:t>
      </w:r>
    </w:p>
    <w:p w:rsidR="00E527D7" w:rsidRPr="006761C7" w:rsidRDefault="00E527D7" w:rsidP="00E527D7">
      <w:pPr>
        <w:rPr>
          <w:rFonts w:ascii="Verdana" w:hAnsi="Verdana"/>
          <w:sz w:val="24"/>
        </w:rPr>
      </w:pPr>
    </w:p>
    <w:p w:rsidR="00E527D7" w:rsidRPr="006761C7" w:rsidRDefault="00E527D7" w:rsidP="00E527D7">
      <w:pPr>
        <w:rPr>
          <w:rFonts w:ascii="Verdana" w:hAnsi="Verdana"/>
          <w:b/>
          <w:sz w:val="24"/>
        </w:rPr>
      </w:pPr>
    </w:p>
    <w:p w:rsidR="00E527D7" w:rsidRPr="006761C7" w:rsidRDefault="00E527D7" w:rsidP="001E2A79">
      <w:pPr>
        <w:rPr>
          <w:rFonts w:ascii="Verdana" w:eastAsia="Times New Roman" w:hAnsi="Verdana"/>
          <w:b/>
          <w:color w:val="262626" w:themeColor="text1" w:themeTint="D9"/>
          <w:lang w:eastAsia="nl-NL"/>
        </w:rPr>
      </w:pPr>
      <w:r w:rsidRPr="006761C7">
        <w:rPr>
          <w:rFonts w:ascii="Verdana" w:eastAsia="Times New Roman" w:hAnsi="Verdana"/>
          <w:b/>
          <w:color w:val="262626" w:themeColor="text1" w:themeTint="D9"/>
          <w:lang w:eastAsia="nl-NL"/>
        </w:rPr>
        <w:t>Beste ouders en kinderen,</w:t>
      </w:r>
    </w:p>
    <w:p w:rsidR="00E527D7" w:rsidRPr="006761C7" w:rsidRDefault="00E527D7" w:rsidP="001E2A79">
      <w:pPr>
        <w:rPr>
          <w:rFonts w:ascii="Verdana" w:eastAsia="Times New Roman" w:hAnsi="Verdana"/>
          <w:color w:val="262626" w:themeColor="text1" w:themeTint="D9"/>
          <w:lang w:eastAsia="nl-NL"/>
        </w:rPr>
      </w:pPr>
      <w:r w:rsidRPr="006761C7">
        <w:rPr>
          <w:rFonts w:ascii="Verdana" w:eastAsia="Times New Roman" w:hAnsi="Verdana"/>
          <w:color w:val="262626" w:themeColor="text1" w:themeTint="D9"/>
          <w:lang w:eastAsia="nl-NL"/>
        </w:rPr>
        <w:t>Hartelijk welkom in onze school.</w:t>
      </w:r>
    </w:p>
    <w:p w:rsidR="00E527D7" w:rsidRPr="006761C7" w:rsidRDefault="00E527D7" w:rsidP="001E2A79">
      <w:pPr>
        <w:rPr>
          <w:rFonts w:ascii="Verdana" w:eastAsia="Times New Roman" w:hAnsi="Verdana"/>
          <w:color w:val="262626" w:themeColor="text1" w:themeTint="D9"/>
          <w:lang w:eastAsia="nl-NL"/>
        </w:rPr>
      </w:pPr>
      <w:r w:rsidRPr="006761C7">
        <w:rPr>
          <w:rFonts w:ascii="Verdana" w:eastAsia="Times New Roman" w:hAnsi="Verdana"/>
          <w:color w:val="262626" w:themeColor="text1" w:themeTint="D9"/>
          <w:lang w:eastAsia="nl-NL"/>
        </w:rPr>
        <w:t>Wij danken u voor het vertrouwen dat u in onze school stelt.</w:t>
      </w:r>
    </w:p>
    <w:p w:rsidR="00E527D7" w:rsidRPr="006761C7" w:rsidRDefault="00E527D7" w:rsidP="001E2A79">
      <w:pPr>
        <w:rPr>
          <w:rFonts w:ascii="Verdana" w:eastAsia="Times New Roman" w:hAnsi="Verdana"/>
          <w:color w:val="262626" w:themeColor="text1" w:themeTint="D9"/>
          <w:lang w:eastAsia="nl-NL"/>
        </w:rPr>
      </w:pPr>
      <w:r w:rsidRPr="006761C7">
        <w:rPr>
          <w:rFonts w:ascii="Verdana" w:eastAsia="Times New Roman" w:hAnsi="Verdana"/>
          <w:color w:val="262626" w:themeColor="text1" w:themeTint="D9"/>
          <w:lang w:eastAsia="nl-NL"/>
        </w:rPr>
        <w:t>Samen met u wil het schoolteam zich maximaal inspannen om uw kind een goede opvoeding en degelijk onderwijs te geven.</w:t>
      </w:r>
    </w:p>
    <w:p w:rsidR="00E527D7" w:rsidRPr="006761C7" w:rsidRDefault="00E527D7" w:rsidP="001E2A79">
      <w:pPr>
        <w:rPr>
          <w:rFonts w:ascii="Verdana" w:eastAsia="Times New Roman" w:hAnsi="Verdana"/>
          <w:color w:val="262626" w:themeColor="text1" w:themeTint="D9"/>
          <w:lang w:eastAsia="nl-NL"/>
        </w:rPr>
      </w:pPr>
      <w:r w:rsidRPr="006761C7">
        <w:rPr>
          <w:rFonts w:ascii="Verdana" w:eastAsia="Times New Roman" w:hAnsi="Verdana"/>
          <w:color w:val="262626" w:themeColor="text1" w:themeTint="D9"/>
          <w:lang w:eastAsia="nl-NL"/>
        </w:rPr>
        <w:t>U mag een christelijk geïnspireerde, eigentijdse opvoeding en degelijk onderwijs verwachten. Wij hopen dat u uw kind aanmoedigt de doelstellingen van onze school na te streven en de afspraken na te leven.</w:t>
      </w:r>
    </w:p>
    <w:p w:rsidR="00E527D7" w:rsidRPr="006761C7" w:rsidRDefault="00E527D7" w:rsidP="001E2A79">
      <w:pPr>
        <w:rPr>
          <w:rFonts w:ascii="Verdana" w:eastAsia="Times New Roman" w:hAnsi="Verdana"/>
          <w:color w:val="262626" w:themeColor="text1" w:themeTint="D9"/>
          <w:lang w:eastAsia="nl-NL"/>
        </w:rPr>
      </w:pPr>
      <w:r w:rsidRPr="006761C7">
        <w:rPr>
          <w:rFonts w:ascii="Verdana" w:eastAsia="Times New Roman" w:hAnsi="Verdana"/>
          <w:color w:val="262626" w:themeColor="text1" w:themeTint="D9"/>
          <w:lang w:eastAsia="nl-NL"/>
        </w:rPr>
        <w:t>Om hierin te slagen zijn duidelijke afspraken nodig.  Deze vindt u terug in ons schoolreglement.</w:t>
      </w:r>
    </w:p>
    <w:p w:rsidR="00E527D7" w:rsidRPr="006761C7" w:rsidRDefault="00E527D7" w:rsidP="001E2A79">
      <w:pPr>
        <w:shd w:val="clear" w:color="auto" w:fill="FFFFFF" w:themeFill="background1"/>
        <w:rPr>
          <w:rFonts w:ascii="Verdana" w:eastAsia="Times New Roman" w:hAnsi="Verdana"/>
          <w:color w:val="262626" w:themeColor="text1" w:themeTint="D9"/>
          <w:lang w:eastAsia="nl-NL"/>
        </w:rPr>
      </w:pPr>
      <w:r w:rsidRPr="006761C7">
        <w:rPr>
          <w:rFonts w:ascii="Verdana" w:eastAsia="Times New Roman" w:hAnsi="Verdana"/>
          <w:color w:val="262626" w:themeColor="text1" w:themeTint="D9"/>
          <w:lang w:eastAsia="nl-NL"/>
        </w:rPr>
        <w:t>Als u akkoord gaat met onze doelstellingen en afspraken, vragen wij u de meegegeven strook te handtekenen en terug te bezorgen aan de klastitularis of aan de directie. Het schoolreglement wordt schriftelijk of via elektronische drager aangeboden en de ouders moeten er zich schriftelijk akkoord mee verklaren. Het schoolbestuur vraagt of de ouders een papieren versie van het schoolreglement wensen te ontvangen.</w:t>
      </w:r>
    </w:p>
    <w:p w:rsidR="00E527D7" w:rsidRPr="006761C7" w:rsidRDefault="00E527D7" w:rsidP="001E2A79">
      <w:pPr>
        <w:rPr>
          <w:rFonts w:ascii="Verdana" w:eastAsia="Times New Roman" w:hAnsi="Verdana"/>
          <w:color w:val="262626" w:themeColor="text1" w:themeTint="D9"/>
          <w:lang w:eastAsia="nl-NL"/>
        </w:rPr>
      </w:pPr>
      <w:r w:rsidRPr="006761C7">
        <w:rPr>
          <w:rFonts w:ascii="Verdana" w:eastAsia="Times New Roman" w:hAnsi="Verdana"/>
          <w:color w:val="262626" w:themeColor="text1" w:themeTint="D9"/>
          <w:lang w:eastAsia="nl-NL"/>
        </w:rPr>
        <w:t>Bij elke wijziging van het schoolreglement informeert het schoolbestuur de ouders schriftelijk of via elektronische drager over die wijziging en de ouders geven opnieuw schriftelijk akkoord. Indien de ouders zich met de wijziging niet akkoord verklaren, dan wordt aan de inschrijving van het kind een einde gesteld op 31 augustus van het lopende schooljaar.</w:t>
      </w:r>
    </w:p>
    <w:p w:rsidR="00E527D7" w:rsidRPr="006761C7" w:rsidRDefault="001E2A79" w:rsidP="001E2A79">
      <w:pPr>
        <w:rPr>
          <w:rFonts w:ascii="Verdana" w:eastAsia="Times New Roman" w:hAnsi="Verdana"/>
          <w:color w:val="262626" w:themeColor="text1" w:themeTint="D9"/>
          <w:lang w:eastAsia="nl-NL"/>
        </w:rPr>
      </w:pPr>
      <w:r w:rsidRPr="006761C7">
        <w:rPr>
          <w:rFonts w:ascii="Verdana" w:eastAsia="Times New Roman" w:hAnsi="Verdana"/>
          <w:color w:val="262626" w:themeColor="text1" w:themeTint="D9"/>
          <w:lang w:eastAsia="nl-NL"/>
        </w:rPr>
        <w:t>I</w:t>
      </w:r>
      <w:r w:rsidR="00E527D7" w:rsidRPr="006761C7">
        <w:rPr>
          <w:rFonts w:ascii="Verdana" w:eastAsia="Times New Roman" w:hAnsi="Verdana"/>
          <w:color w:val="262626" w:themeColor="text1" w:themeTint="D9"/>
          <w:lang w:eastAsia="nl-NL"/>
        </w:rPr>
        <w:t>ndien er zich problemen voordoen, zijn wij steeds bereid om samen met u naar een geschikte oplossing te zoeken.</w:t>
      </w:r>
    </w:p>
    <w:p w:rsidR="00E527D7" w:rsidRPr="006761C7" w:rsidRDefault="00E527D7" w:rsidP="001E2A79">
      <w:pPr>
        <w:rPr>
          <w:rFonts w:ascii="Verdana" w:eastAsia="Times New Roman" w:hAnsi="Verdana"/>
          <w:color w:val="262626" w:themeColor="text1" w:themeTint="D9"/>
          <w:lang w:eastAsia="nl-NL"/>
        </w:rPr>
      </w:pPr>
      <w:r w:rsidRPr="006761C7">
        <w:rPr>
          <w:rFonts w:ascii="Verdana" w:eastAsia="Times New Roman" w:hAnsi="Verdana"/>
          <w:color w:val="262626" w:themeColor="text1" w:themeTint="D9"/>
          <w:lang w:eastAsia="nl-NL"/>
        </w:rPr>
        <w:t>We wensen iedereen een fijne schoolloopbaan toe.</w:t>
      </w:r>
      <w:r w:rsidRPr="006761C7">
        <w:rPr>
          <w:rFonts w:ascii="Verdana" w:eastAsia="Times New Roman" w:hAnsi="Verdana"/>
          <w:color w:val="262626" w:themeColor="text1" w:themeTint="D9"/>
          <w:lang w:eastAsia="nl-NL"/>
        </w:rPr>
        <w:br w:type="page"/>
      </w:r>
    </w:p>
    <w:p w:rsidR="008D5F08" w:rsidRPr="006761C7" w:rsidRDefault="007F785B" w:rsidP="008D5F08">
      <w:pPr>
        <w:rPr>
          <w:rFonts w:ascii="Verdana" w:eastAsia="Times New Roman" w:hAnsi="Verdana"/>
          <w:b/>
          <w:color w:val="262626" w:themeColor="text1" w:themeTint="D9"/>
          <w:sz w:val="24"/>
          <w:szCs w:val="24"/>
          <w:u w:val="single"/>
          <w:lang w:eastAsia="nl-NL"/>
        </w:rPr>
      </w:pPr>
      <w:r w:rsidRPr="006761C7">
        <w:rPr>
          <w:rFonts w:ascii="Verdana" w:eastAsia="Times New Roman" w:hAnsi="Verdana"/>
          <w:b/>
          <w:color w:val="262626" w:themeColor="text1" w:themeTint="D9"/>
          <w:sz w:val="24"/>
          <w:szCs w:val="24"/>
          <w:u w:val="single"/>
          <w:lang w:eastAsia="nl-NL"/>
        </w:rPr>
        <w:lastRenderedPageBreak/>
        <w:t>DEEL I - INFORMATIE</w:t>
      </w:r>
    </w:p>
    <w:p w:rsidR="008D5F08" w:rsidRPr="006761C7" w:rsidRDefault="007F785B" w:rsidP="008D5F08">
      <w:pPr>
        <w:rPr>
          <w:rFonts w:ascii="Verdana" w:eastAsia="Times New Roman" w:hAnsi="Verdana"/>
          <w:color w:val="262626" w:themeColor="text1" w:themeTint="D9"/>
          <w:lang w:eastAsia="nl-NL"/>
        </w:rPr>
      </w:pPr>
      <w:r w:rsidRPr="006761C7">
        <w:rPr>
          <w:rFonts w:ascii="Verdana" w:eastAsia="Times New Roman" w:hAnsi="Verdana"/>
          <w:color w:val="262626" w:themeColor="text1" w:themeTint="D9"/>
          <w:lang w:eastAsia="nl-NL"/>
        </w:rPr>
        <w:t>Dit deel is meer van informatieve aard. Het maakt strikt genomen geen deel uit van het schoolreglement. Wanneer dat nodig is, kunnen we de informatie in dit deel in de loop van het schooljaar wijzigen, eventueel na overleg in de schoolraad.</w:t>
      </w:r>
    </w:p>
    <w:p w:rsidR="008D5F08" w:rsidRPr="006761C7" w:rsidRDefault="007F785B" w:rsidP="008D5F08">
      <w:pPr>
        <w:pStyle w:val="Kop1"/>
        <w:rPr>
          <w:rFonts w:ascii="Verdana" w:hAnsi="Verdana"/>
        </w:rPr>
      </w:pPr>
      <w:bookmarkStart w:id="0" w:name="_Toc44413205"/>
      <w:r w:rsidRPr="006761C7">
        <w:rPr>
          <w:rFonts w:ascii="Verdana" w:hAnsi="Verdana"/>
        </w:rPr>
        <w:t>Contact met de school</w:t>
      </w:r>
      <w:bookmarkEnd w:id="0"/>
    </w:p>
    <w:p w:rsidR="008D5F08" w:rsidRPr="006761C7" w:rsidRDefault="007F785B" w:rsidP="008D5F08">
      <w:pPr>
        <w:rPr>
          <w:rFonts w:ascii="Verdana" w:eastAsia="Times New Roman" w:hAnsi="Verdana"/>
          <w:color w:val="262626" w:themeColor="text1" w:themeTint="D9"/>
          <w:szCs w:val="24"/>
          <w:lang w:val="nl-NL" w:eastAsia="nl-NL"/>
        </w:rPr>
      </w:pPr>
      <w:r w:rsidRPr="006761C7">
        <w:rPr>
          <w:rFonts w:ascii="Verdana" w:eastAsia="Times New Roman" w:hAnsi="Verdana"/>
          <w:color w:val="262626" w:themeColor="text1" w:themeTint="D9"/>
          <w:szCs w:val="24"/>
          <w:lang w:val="nl-NL" w:eastAsia="nl-NL"/>
        </w:rPr>
        <w:t>We trachten zo veel mogelijk bereikbaar te zijn. Hieronder vind je onze contactgegevens.</w:t>
      </w:r>
      <w:r w:rsidRPr="006761C7">
        <w:rPr>
          <w:rFonts w:ascii="Verdana" w:eastAsia="Times New Roman" w:hAnsi="Verdana"/>
          <w:color w:val="262626" w:themeColor="text1" w:themeTint="D9"/>
          <w:szCs w:val="24"/>
          <w:lang w:val="nl-NL" w:eastAsia="nl-NL"/>
        </w:rPr>
        <w:br/>
        <w:t>Aarzel niet om ons te contacteren.</w:t>
      </w:r>
    </w:p>
    <w:tbl>
      <w:tblPr>
        <w:tblW w:w="0" w:type="auto"/>
        <w:tblLook w:val="01E0" w:firstRow="1" w:lastRow="1" w:firstColumn="1" w:lastColumn="1" w:noHBand="0" w:noVBand="0"/>
      </w:tblPr>
      <w:tblGrid>
        <w:gridCol w:w="2794"/>
        <w:gridCol w:w="6107"/>
      </w:tblGrid>
      <w:tr w:rsidR="00FE12F8" w:rsidRPr="006761C7" w:rsidTr="008D5F08">
        <w:tc>
          <w:tcPr>
            <w:tcW w:w="2794" w:type="dxa"/>
            <w:shd w:val="clear" w:color="auto" w:fill="auto"/>
          </w:tcPr>
          <w:p w:rsidR="008D5F08" w:rsidRPr="006761C7" w:rsidRDefault="00853AF0" w:rsidP="008D5F08">
            <w:pPr>
              <w:spacing w:after="120"/>
              <w:rPr>
                <w:rFonts w:ascii="Verdana" w:eastAsia="Times New Roman" w:hAnsi="Verdana"/>
                <w:b/>
                <w:szCs w:val="24"/>
                <w:lang w:val="nl-NL" w:eastAsia="nl-NL"/>
              </w:rPr>
            </w:pPr>
            <w:r w:rsidRPr="006761C7">
              <w:rPr>
                <w:rFonts w:ascii="Verdana" w:eastAsia="Times New Roman" w:hAnsi="Verdana"/>
                <w:b/>
                <w:szCs w:val="24"/>
                <w:lang w:val="nl-NL" w:eastAsia="nl-NL"/>
              </w:rPr>
              <w:t>Directie</w:t>
            </w:r>
          </w:p>
        </w:tc>
        <w:tc>
          <w:tcPr>
            <w:tcW w:w="6107" w:type="dxa"/>
            <w:shd w:val="clear" w:color="auto" w:fill="auto"/>
          </w:tcPr>
          <w:p w:rsidR="009D28E4"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Naam:</w:t>
            </w:r>
            <w:r w:rsidR="009D28E4" w:rsidRPr="006761C7">
              <w:rPr>
                <w:rFonts w:ascii="Verdana" w:eastAsia="Times New Roman" w:hAnsi="Verdana"/>
                <w:szCs w:val="24"/>
                <w:lang w:val="nl-NL" w:eastAsia="nl-NL"/>
              </w:rPr>
              <w:tab/>
            </w:r>
            <w:r w:rsidR="009D28E4" w:rsidRPr="006761C7">
              <w:rPr>
                <w:rFonts w:ascii="Verdana" w:eastAsia="Times New Roman" w:hAnsi="Verdana"/>
                <w:szCs w:val="24"/>
                <w:lang w:val="nl-NL" w:eastAsia="nl-NL"/>
              </w:rPr>
              <w:tab/>
              <w:t>Sylvie Vaubant</w:t>
            </w:r>
          </w:p>
          <w:p w:rsidR="00853AF0" w:rsidRPr="006761C7" w:rsidRDefault="009D28E4" w:rsidP="008D5F08">
            <w:pPr>
              <w:rPr>
                <w:rFonts w:ascii="Verdana" w:eastAsia="Times New Roman" w:hAnsi="Verdana"/>
                <w:szCs w:val="24"/>
                <w:lang w:val="nl-NL" w:eastAsia="nl-NL"/>
              </w:rPr>
            </w:pPr>
            <w:r w:rsidRPr="006761C7">
              <w:rPr>
                <w:rFonts w:ascii="Verdana" w:eastAsia="Times New Roman" w:hAnsi="Verdana"/>
                <w:szCs w:val="24"/>
                <w:lang w:val="nl-NL" w:eastAsia="nl-NL"/>
              </w:rPr>
              <w:tab/>
            </w:r>
            <w:r w:rsidRPr="006761C7">
              <w:rPr>
                <w:rFonts w:ascii="Verdana" w:eastAsia="Times New Roman" w:hAnsi="Verdana"/>
                <w:szCs w:val="24"/>
                <w:lang w:val="nl-NL" w:eastAsia="nl-NL"/>
              </w:rPr>
              <w:tab/>
              <w:t>Griet Van Brabant</w:t>
            </w:r>
          </w:p>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Telefoon:</w:t>
            </w:r>
            <w:r w:rsidR="009D28E4" w:rsidRPr="006761C7">
              <w:rPr>
                <w:rFonts w:ascii="Verdana" w:eastAsia="Times New Roman" w:hAnsi="Verdana"/>
                <w:szCs w:val="24"/>
                <w:lang w:val="nl-NL" w:eastAsia="nl-NL"/>
              </w:rPr>
              <w:tab/>
              <w:t>02/230 75 28</w:t>
            </w:r>
          </w:p>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e-mail:</w:t>
            </w:r>
            <w:r w:rsidR="009D28E4" w:rsidRPr="006761C7">
              <w:rPr>
                <w:rFonts w:ascii="Verdana" w:eastAsia="Times New Roman" w:hAnsi="Verdana"/>
                <w:szCs w:val="24"/>
                <w:lang w:val="nl-NL" w:eastAsia="nl-NL"/>
              </w:rPr>
              <w:tab/>
            </w:r>
            <w:hyperlink r:id="rId12" w:history="1">
              <w:r w:rsidR="009D28E4" w:rsidRPr="006761C7">
                <w:rPr>
                  <w:rStyle w:val="Hyperlink"/>
                  <w:rFonts w:ascii="Verdana" w:eastAsia="Times New Roman" w:hAnsi="Verdana"/>
                  <w:szCs w:val="24"/>
                  <w:lang w:val="nl-NL" w:eastAsia="nl-NL"/>
                </w:rPr>
                <w:t>griet_v_b@hotmail.com</w:t>
              </w:r>
            </w:hyperlink>
            <w:r w:rsidR="009D28E4" w:rsidRPr="006761C7">
              <w:rPr>
                <w:rFonts w:ascii="Verdana" w:eastAsia="Times New Roman" w:hAnsi="Verdana"/>
                <w:szCs w:val="24"/>
                <w:lang w:val="nl-NL" w:eastAsia="nl-NL"/>
              </w:rPr>
              <w:br/>
            </w:r>
          </w:p>
        </w:tc>
      </w:tr>
      <w:tr w:rsidR="00FE12F8" w:rsidRPr="006761C7" w:rsidTr="008D5F08">
        <w:tc>
          <w:tcPr>
            <w:tcW w:w="2794" w:type="dxa"/>
            <w:shd w:val="clear" w:color="auto" w:fill="auto"/>
          </w:tcPr>
          <w:p w:rsidR="008D5F08" w:rsidRPr="006761C7" w:rsidRDefault="007F785B" w:rsidP="009D28E4">
            <w:pPr>
              <w:rPr>
                <w:rFonts w:ascii="Verdana" w:eastAsia="Times New Roman" w:hAnsi="Verdana"/>
                <w:b/>
                <w:szCs w:val="24"/>
                <w:lang w:val="nl-NL" w:eastAsia="nl-NL"/>
              </w:rPr>
            </w:pPr>
            <w:r w:rsidRPr="006761C7">
              <w:rPr>
                <w:rFonts w:ascii="Verdana" w:eastAsia="Times New Roman" w:hAnsi="Verdana"/>
                <w:b/>
                <w:szCs w:val="24"/>
                <w:lang w:val="nl-NL" w:eastAsia="nl-NL"/>
              </w:rPr>
              <w:t>Secretariaat</w:t>
            </w:r>
            <w:r w:rsidRPr="006761C7">
              <w:rPr>
                <w:rFonts w:ascii="Verdana" w:eastAsia="Times New Roman" w:hAnsi="Verdana"/>
                <w:szCs w:val="24"/>
                <w:lang w:val="nl-NL" w:eastAsia="nl-NL"/>
              </w:rPr>
              <w:t xml:space="preserve"> </w:t>
            </w:r>
          </w:p>
        </w:tc>
        <w:tc>
          <w:tcPr>
            <w:tcW w:w="6107" w:type="dxa"/>
            <w:shd w:val="clear" w:color="auto" w:fill="auto"/>
          </w:tcPr>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Naam:</w:t>
            </w:r>
            <w:r w:rsidR="009D28E4" w:rsidRPr="006761C7">
              <w:rPr>
                <w:rFonts w:ascii="Verdana" w:eastAsia="Times New Roman" w:hAnsi="Verdana"/>
                <w:szCs w:val="24"/>
                <w:lang w:val="nl-NL" w:eastAsia="nl-NL"/>
              </w:rPr>
              <w:tab/>
            </w:r>
            <w:r w:rsidR="009D28E4" w:rsidRPr="006761C7">
              <w:rPr>
                <w:rFonts w:ascii="Verdana" w:eastAsia="Times New Roman" w:hAnsi="Verdana"/>
                <w:szCs w:val="24"/>
                <w:lang w:val="nl-NL" w:eastAsia="nl-NL"/>
              </w:rPr>
              <w:tab/>
              <w:t>Mieke De Pauw</w:t>
            </w:r>
          </w:p>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Telefoon:</w:t>
            </w:r>
            <w:r w:rsidR="009D28E4" w:rsidRPr="006761C7">
              <w:rPr>
                <w:rFonts w:ascii="Verdana" w:eastAsia="Times New Roman" w:hAnsi="Verdana"/>
                <w:szCs w:val="24"/>
                <w:lang w:val="nl-NL" w:eastAsia="nl-NL"/>
              </w:rPr>
              <w:tab/>
              <w:t>02/230 75 28</w:t>
            </w:r>
          </w:p>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e-mail:</w:t>
            </w:r>
            <w:r w:rsidR="009D28E4" w:rsidRPr="006761C7">
              <w:rPr>
                <w:rFonts w:ascii="Verdana" w:eastAsia="Times New Roman" w:hAnsi="Verdana"/>
                <w:szCs w:val="24"/>
                <w:lang w:val="nl-NL" w:eastAsia="nl-NL"/>
              </w:rPr>
              <w:tab/>
            </w:r>
            <w:hyperlink r:id="rId13" w:history="1">
              <w:r w:rsidR="009D28E4" w:rsidRPr="006761C7">
                <w:rPr>
                  <w:rStyle w:val="Hyperlink"/>
                  <w:rFonts w:ascii="Verdana" w:eastAsia="Times New Roman" w:hAnsi="Verdana"/>
                  <w:szCs w:val="24"/>
                  <w:lang w:val="nl-NL" w:eastAsia="nl-NL"/>
                </w:rPr>
                <w:t>secretariaat@tennude.be</w:t>
              </w:r>
            </w:hyperlink>
          </w:p>
          <w:p w:rsidR="009D28E4" w:rsidRPr="006761C7" w:rsidRDefault="009D28E4" w:rsidP="008D5F08">
            <w:pPr>
              <w:rPr>
                <w:rFonts w:ascii="Verdana" w:eastAsia="Times New Roman" w:hAnsi="Verdana"/>
                <w:szCs w:val="24"/>
                <w:lang w:val="nl-NL" w:eastAsia="nl-NL"/>
              </w:rPr>
            </w:pPr>
          </w:p>
        </w:tc>
      </w:tr>
      <w:tr w:rsidR="00FE12F8" w:rsidRPr="006761C7" w:rsidTr="008D5F08">
        <w:tc>
          <w:tcPr>
            <w:tcW w:w="2794" w:type="dxa"/>
            <w:shd w:val="clear" w:color="auto" w:fill="auto"/>
          </w:tcPr>
          <w:p w:rsidR="008D5F08" w:rsidRPr="006761C7" w:rsidRDefault="007F785B" w:rsidP="008D5F08">
            <w:pPr>
              <w:rPr>
                <w:rFonts w:ascii="Verdana" w:eastAsia="Times New Roman" w:hAnsi="Verdana"/>
                <w:b/>
                <w:szCs w:val="24"/>
                <w:lang w:val="nl-NL" w:eastAsia="nl-NL"/>
              </w:rPr>
            </w:pPr>
            <w:r w:rsidRPr="006761C7">
              <w:rPr>
                <w:rFonts w:ascii="Verdana" w:eastAsia="Times New Roman" w:hAnsi="Verdana"/>
                <w:b/>
                <w:szCs w:val="24"/>
                <w:lang w:val="nl-NL" w:eastAsia="nl-NL"/>
              </w:rPr>
              <w:t>Zorgcoördinator</w:t>
            </w:r>
          </w:p>
        </w:tc>
        <w:tc>
          <w:tcPr>
            <w:tcW w:w="6107" w:type="dxa"/>
            <w:shd w:val="clear" w:color="auto" w:fill="auto"/>
          </w:tcPr>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Naam:</w:t>
            </w:r>
            <w:r w:rsidR="009D28E4" w:rsidRPr="006761C7">
              <w:rPr>
                <w:rFonts w:ascii="Verdana" w:eastAsia="Times New Roman" w:hAnsi="Verdana"/>
                <w:szCs w:val="24"/>
                <w:lang w:val="nl-NL" w:eastAsia="nl-NL"/>
              </w:rPr>
              <w:tab/>
            </w:r>
            <w:r w:rsidR="009D28E4" w:rsidRPr="006761C7">
              <w:rPr>
                <w:rFonts w:ascii="Verdana" w:eastAsia="Times New Roman" w:hAnsi="Verdana"/>
                <w:szCs w:val="24"/>
                <w:lang w:val="nl-NL" w:eastAsia="nl-NL"/>
              </w:rPr>
              <w:tab/>
              <w:t>Sylvie Vaubant</w:t>
            </w:r>
          </w:p>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Telefoon:</w:t>
            </w:r>
            <w:r w:rsidR="009D28E4" w:rsidRPr="006761C7">
              <w:rPr>
                <w:rFonts w:ascii="Verdana" w:eastAsia="Times New Roman" w:hAnsi="Verdana"/>
                <w:szCs w:val="24"/>
                <w:lang w:val="nl-NL" w:eastAsia="nl-NL"/>
              </w:rPr>
              <w:tab/>
              <w:t>02/230 75 28</w:t>
            </w:r>
          </w:p>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e-mail:</w:t>
            </w:r>
            <w:r w:rsidR="009D28E4" w:rsidRPr="006761C7">
              <w:rPr>
                <w:rFonts w:ascii="Verdana" w:eastAsia="Times New Roman" w:hAnsi="Verdana"/>
                <w:szCs w:val="24"/>
                <w:lang w:val="nl-NL" w:eastAsia="nl-NL"/>
              </w:rPr>
              <w:tab/>
            </w:r>
            <w:hyperlink r:id="rId14" w:history="1">
              <w:r w:rsidR="009D28E4" w:rsidRPr="006761C7">
                <w:rPr>
                  <w:rStyle w:val="Hyperlink"/>
                  <w:rFonts w:ascii="Verdana" w:eastAsia="Times New Roman" w:hAnsi="Verdana"/>
                  <w:szCs w:val="24"/>
                  <w:lang w:val="nl-NL" w:eastAsia="nl-NL"/>
                </w:rPr>
                <w:t>svaubant@tennude.be</w:t>
              </w:r>
            </w:hyperlink>
          </w:p>
          <w:p w:rsidR="009D28E4" w:rsidRPr="006761C7" w:rsidRDefault="009D28E4" w:rsidP="008D5F08">
            <w:pPr>
              <w:rPr>
                <w:rFonts w:ascii="Verdana" w:eastAsia="Times New Roman" w:hAnsi="Verdana"/>
                <w:szCs w:val="24"/>
                <w:lang w:val="nl-NL" w:eastAsia="nl-NL"/>
              </w:rPr>
            </w:pPr>
          </w:p>
        </w:tc>
      </w:tr>
      <w:tr w:rsidR="00FE12F8" w:rsidRPr="006761C7" w:rsidTr="008D5F08">
        <w:trPr>
          <w:trHeight w:val="967"/>
        </w:trPr>
        <w:tc>
          <w:tcPr>
            <w:tcW w:w="2794" w:type="dxa"/>
            <w:shd w:val="clear" w:color="auto" w:fill="auto"/>
          </w:tcPr>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b/>
                <w:szCs w:val="24"/>
                <w:lang w:val="nl-NL" w:eastAsia="nl-NL"/>
              </w:rPr>
              <w:t>Lerarenteam</w:t>
            </w:r>
          </w:p>
        </w:tc>
        <w:tc>
          <w:tcPr>
            <w:tcW w:w="6107" w:type="dxa"/>
            <w:shd w:val="clear" w:color="auto" w:fill="auto"/>
          </w:tcPr>
          <w:p w:rsidR="008D5F08" w:rsidRPr="006761C7" w:rsidRDefault="0019648F" w:rsidP="008D5F08">
            <w:pPr>
              <w:rPr>
                <w:rFonts w:ascii="Verdana" w:eastAsia="Times New Roman" w:hAnsi="Verdana"/>
                <w:szCs w:val="24"/>
                <w:lang w:val="nl-NL" w:eastAsia="nl-NL"/>
              </w:rPr>
            </w:pPr>
            <w:r w:rsidRPr="006761C7">
              <w:rPr>
                <w:rFonts w:ascii="Verdana" w:eastAsia="Times New Roman" w:hAnsi="Verdana"/>
                <w:szCs w:val="24"/>
                <w:lang w:val="nl-NL" w:eastAsia="nl-NL"/>
              </w:rPr>
              <w:t>Zie schoolbrochure</w:t>
            </w:r>
          </w:p>
          <w:p w:rsidR="009D28E4" w:rsidRPr="006761C7" w:rsidRDefault="009D28E4" w:rsidP="008D5F08">
            <w:pPr>
              <w:rPr>
                <w:rFonts w:ascii="Verdana" w:eastAsia="Times New Roman" w:hAnsi="Verdana"/>
                <w:szCs w:val="24"/>
                <w:lang w:val="nl-NL" w:eastAsia="nl-NL"/>
              </w:rPr>
            </w:pPr>
          </w:p>
        </w:tc>
      </w:tr>
      <w:tr w:rsidR="00FE12F8" w:rsidRPr="006761C7" w:rsidTr="009D28E4">
        <w:trPr>
          <w:trHeight w:val="1852"/>
        </w:trPr>
        <w:tc>
          <w:tcPr>
            <w:tcW w:w="2794" w:type="dxa"/>
            <w:shd w:val="clear" w:color="auto" w:fill="auto"/>
          </w:tcPr>
          <w:p w:rsidR="008D5F08" w:rsidRPr="00486768" w:rsidRDefault="007F785B" w:rsidP="008D5F08">
            <w:pPr>
              <w:rPr>
                <w:rFonts w:ascii="Verdana" w:eastAsia="Times New Roman" w:hAnsi="Verdana"/>
                <w:b/>
                <w:szCs w:val="24"/>
                <w:lang w:val="nl-NL" w:eastAsia="nl-NL"/>
              </w:rPr>
            </w:pPr>
            <w:r w:rsidRPr="00486768">
              <w:rPr>
                <w:rFonts w:ascii="Verdana" w:eastAsia="Times New Roman" w:hAnsi="Verdana"/>
                <w:b/>
                <w:szCs w:val="24"/>
                <w:lang w:val="nl-NL" w:eastAsia="nl-NL"/>
              </w:rPr>
              <w:t>Schoolstructuur</w:t>
            </w:r>
          </w:p>
          <w:p w:rsidR="008D5F08" w:rsidRPr="006761C7" w:rsidRDefault="008D5F08" w:rsidP="008D5F08">
            <w:pPr>
              <w:rPr>
                <w:rFonts w:ascii="Verdana" w:eastAsia="Times New Roman" w:hAnsi="Verdana"/>
                <w:szCs w:val="24"/>
                <w:lang w:val="nl-NL" w:eastAsia="nl-NL"/>
              </w:rPr>
            </w:pPr>
          </w:p>
        </w:tc>
        <w:tc>
          <w:tcPr>
            <w:tcW w:w="6107" w:type="dxa"/>
            <w:shd w:val="clear" w:color="auto" w:fill="auto"/>
          </w:tcPr>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Adres:</w:t>
            </w:r>
            <w:r w:rsidR="006761C7">
              <w:rPr>
                <w:rFonts w:ascii="Verdana" w:eastAsia="Times New Roman" w:hAnsi="Verdana"/>
                <w:szCs w:val="24"/>
                <w:lang w:val="nl-NL" w:eastAsia="nl-NL"/>
              </w:rPr>
              <w:t xml:space="preserve"> </w:t>
            </w:r>
            <w:r w:rsidR="006761C7">
              <w:rPr>
                <w:rFonts w:ascii="Verdana" w:eastAsia="Times New Roman" w:hAnsi="Verdana"/>
                <w:szCs w:val="24"/>
                <w:lang w:val="nl-NL" w:eastAsia="nl-NL"/>
              </w:rPr>
              <w:tab/>
            </w:r>
            <w:r w:rsidR="009D28E4" w:rsidRPr="006761C7">
              <w:rPr>
                <w:rFonts w:ascii="Verdana" w:eastAsia="Times New Roman" w:hAnsi="Verdana"/>
                <w:szCs w:val="24"/>
                <w:lang w:val="nl-NL" w:eastAsia="nl-NL"/>
              </w:rPr>
              <w:t>John Waterloo Wilsonstraat 21, 1000 Brussel</w:t>
            </w:r>
          </w:p>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Telefoon:</w:t>
            </w:r>
            <w:r w:rsidR="009D28E4" w:rsidRPr="006761C7">
              <w:rPr>
                <w:rFonts w:ascii="Verdana" w:eastAsia="Times New Roman" w:hAnsi="Verdana"/>
                <w:szCs w:val="24"/>
                <w:lang w:val="nl-NL" w:eastAsia="nl-NL"/>
              </w:rPr>
              <w:tab/>
              <w:t>02/230 75 28</w:t>
            </w:r>
          </w:p>
          <w:p w:rsidR="008D5F08" w:rsidRPr="006761C7" w:rsidRDefault="007F785B" w:rsidP="008D5F08">
            <w:pPr>
              <w:rPr>
                <w:rFonts w:ascii="Verdana" w:eastAsia="Times New Roman" w:hAnsi="Verdana"/>
                <w:szCs w:val="24"/>
                <w:lang w:eastAsia="nl-NL"/>
              </w:rPr>
            </w:pPr>
            <w:r w:rsidRPr="006761C7">
              <w:rPr>
                <w:rFonts w:ascii="Verdana" w:eastAsia="Times New Roman" w:hAnsi="Verdana"/>
                <w:szCs w:val="24"/>
                <w:lang w:eastAsia="nl-NL"/>
              </w:rPr>
              <w:t xml:space="preserve">e-mail: </w:t>
            </w:r>
            <w:r w:rsidR="009D28E4" w:rsidRPr="006761C7">
              <w:rPr>
                <w:rFonts w:ascii="Verdana" w:eastAsia="Times New Roman" w:hAnsi="Verdana"/>
                <w:szCs w:val="24"/>
                <w:lang w:eastAsia="nl-NL"/>
              </w:rPr>
              <w:tab/>
            </w:r>
            <w:hyperlink r:id="rId15" w:history="1">
              <w:r w:rsidR="009D28E4" w:rsidRPr="006761C7">
                <w:rPr>
                  <w:rStyle w:val="Hyperlink"/>
                  <w:rFonts w:ascii="Verdana" w:eastAsia="Times New Roman" w:hAnsi="Verdana"/>
                  <w:szCs w:val="24"/>
                  <w:lang w:eastAsia="nl-NL"/>
                </w:rPr>
                <w:t>directie@tennude.be</w:t>
              </w:r>
            </w:hyperlink>
          </w:p>
          <w:p w:rsidR="009D28E4" w:rsidRPr="006761C7" w:rsidRDefault="009D28E4" w:rsidP="008D5F08">
            <w:pPr>
              <w:rPr>
                <w:rFonts w:ascii="Verdana" w:eastAsia="Times New Roman" w:hAnsi="Verdana"/>
                <w:szCs w:val="24"/>
                <w:lang w:eastAsia="nl-NL"/>
              </w:rPr>
            </w:pPr>
          </w:p>
          <w:p w:rsidR="009D28E4" w:rsidRPr="006761C7" w:rsidRDefault="009D28E4" w:rsidP="008D5F08">
            <w:pPr>
              <w:rPr>
                <w:rFonts w:ascii="Verdana" w:eastAsia="Times New Roman" w:hAnsi="Verdana"/>
                <w:szCs w:val="24"/>
                <w:lang w:eastAsia="nl-NL"/>
              </w:rPr>
            </w:pPr>
          </w:p>
        </w:tc>
      </w:tr>
      <w:tr w:rsidR="00FE12F8" w:rsidRPr="006761C7" w:rsidTr="008D5F08">
        <w:trPr>
          <w:trHeight w:val="950"/>
        </w:trPr>
        <w:tc>
          <w:tcPr>
            <w:tcW w:w="2794" w:type="dxa"/>
            <w:shd w:val="clear" w:color="auto" w:fill="auto"/>
          </w:tcPr>
          <w:p w:rsidR="008D5F08" w:rsidRPr="006761C7" w:rsidRDefault="007F785B" w:rsidP="008D5F08">
            <w:pPr>
              <w:rPr>
                <w:rFonts w:ascii="Verdana" w:eastAsia="Times New Roman" w:hAnsi="Verdana"/>
                <w:b/>
                <w:szCs w:val="24"/>
                <w:lang w:val="nl-NL" w:eastAsia="nl-NL"/>
              </w:rPr>
            </w:pPr>
            <w:r w:rsidRPr="006761C7">
              <w:rPr>
                <w:rFonts w:ascii="Verdana" w:eastAsia="Times New Roman" w:hAnsi="Verdana"/>
                <w:b/>
                <w:szCs w:val="24"/>
                <w:lang w:val="nl-NL" w:eastAsia="nl-NL"/>
              </w:rPr>
              <w:lastRenderedPageBreak/>
              <w:t>Scholengemeenschap</w:t>
            </w:r>
          </w:p>
        </w:tc>
        <w:tc>
          <w:tcPr>
            <w:tcW w:w="6107" w:type="dxa"/>
            <w:shd w:val="clear" w:color="auto" w:fill="auto"/>
          </w:tcPr>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Naam:</w:t>
            </w:r>
            <w:r w:rsidR="00853AF0" w:rsidRPr="006761C7">
              <w:rPr>
                <w:rFonts w:ascii="Verdana" w:eastAsia="Times New Roman" w:hAnsi="Verdana"/>
                <w:szCs w:val="24"/>
                <w:lang w:val="nl-NL" w:eastAsia="nl-NL"/>
              </w:rPr>
              <w:t xml:space="preserve"> Klaveren 7</w:t>
            </w:r>
          </w:p>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Coördinerend directeur:</w:t>
            </w:r>
            <w:r w:rsidR="00853AF0" w:rsidRPr="006761C7">
              <w:rPr>
                <w:rFonts w:ascii="Verdana" w:eastAsia="Times New Roman" w:hAnsi="Verdana"/>
                <w:szCs w:val="24"/>
                <w:lang w:val="nl-NL" w:eastAsia="nl-NL"/>
              </w:rPr>
              <w:t xml:space="preserve"> Bart Tuyteleers</w:t>
            </w:r>
          </w:p>
          <w:p w:rsidR="009D28E4" w:rsidRPr="006761C7" w:rsidRDefault="009D28E4" w:rsidP="008D5F08">
            <w:pPr>
              <w:rPr>
                <w:rFonts w:ascii="Verdana" w:eastAsia="Times New Roman" w:hAnsi="Verdana"/>
                <w:szCs w:val="24"/>
                <w:lang w:val="nl-NL" w:eastAsia="nl-NL"/>
              </w:rPr>
            </w:pPr>
          </w:p>
        </w:tc>
      </w:tr>
      <w:tr w:rsidR="00FE12F8" w:rsidRPr="006761C7" w:rsidTr="009D28E4">
        <w:trPr>
          <w:trHeight w:val="1334"/>
        </w:trPr>
        <w:tc>
          <w:tcPr>
            <w:tcW w:w="2794" w:type="dxa"/>
            <w:shd w:val="clear" w:color="auto" w:fill="auto"/>
          </w:tcPr>
          <w:p w:rsidR="008D5F08" w:rsidRPr="006761C7" w:rsidRDefault="007F785B" w:rsidP="008D5F08">
            <w:pPr>
              <w:rPr>
                <w:rFonts w:ascii="Verdana" w:eastAsia="Times New Roman" w:hAnsi="Verdana"/>
                <w:b/>
                <w:szCs w:val="24"/>
                <w:lang w:val="nl-NL" w:eastAsia="nl-NL"/>
              </w:rPr>
            </w:pPr>
            <w:r w:rsidRPr="006761C7">
              <w:rPr>
                <w:rFonts w:ascii="Verdana" w:eastAsia="Times New Roman" w:hAnsi="Verdana"/>
                <w:b/>
                <w:szCs w:val="24"/>
                <w:lang w:val="nl-NL" w:eastAsia="nl-NL"/>
              </w:rPr>
              <w:t>Schoolbestuur</w:t>
            </w:r>
          </w:p>
        </w:tc>
        <w:tc>
          <w:tcPr>
            <w:tcW w:w="6107" w:type="dxa"/>
            <w:shd w:val="clear" w:color="auto" w:fill="auto"/>
          </w:tcPr>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Voorzitter:</w:t>
            </w:r>
            <w:r w:rsidR="0019648F" w:rsidRPr="006761C7">
              <w:rPr>
                <w:rFonts w:ascii="Verdana" w:eastAsia="Times New Roman" w:hAnsi="Verdana"/>
                <w:szCs w:val="24"/>
                <w:lang w:val="nl-NL" w:eastAsia="nl-NL"/>
              </w:rPr>
              <w:t xml:space="preserve"> William Froidmont</w:t>
            </w:r>
          </w:p>
          <w:p w:rsidR="008D5F08" w:rsidRPr="006761C7" w:rsidRDefault="007F785B" w:rsidP="008D5F08">
            <w:pPr>
              <w:rPr>
                <w:rFonts w:ascii="Verdana" w:hAnsi="Verdana"/>
              </w:rPr>
            </w:pPr>
            <w:r w:rsidRPr="006761C7">
              <w:rPr>
                <w:rFonts w:ascii="Verdana" w:hAnsi="Verdana"/>
              </w:rPr>
              <w:t>Naam vzw + adres:</w:t>
            </w:r>
            <w:r w:rsidR="0019648F" w:rsidRPr="006761C7">
              <w:rPr>
                <w:rFonts w:ascii="Verdana" w:hAnsi="Verdana"/>
              </w:rPr>
              <w:t xml:space="preserve"> NKO Brussel NO vzw</w:t>
            </w:r>
          </w:p>
          <w:p w:rsidR="008D5F08" w:rsidRPr="006761C7" w:rsidRDefault="008D5F08" w:rsidP="008D5F08">
            <w:pPr>
              <w:rPr>
                <w:rFonts w:ascii="Verdana" w:eastAsia="Times New Roman" w:hAnsi="Verdana"/>
                <w:szCs w:val="24"/>
                <w:lang w:val="nl-NL" w:eastAsia="nl-NL"/>
              </w:rPr>
            </w:pPr>
          </w:p>
        </w:tc>
      </w:tr>
      <w:tr w:rsidR="00FE12F8" w:rsidRPr="006761C7" w:rsidTr="008D5F08">
        <w:trPr>
          <w:trHeight w:val="311"/>
        </w:trPr>
        <w:tc>
          <w:tcPr>
            <w:tcW w:w="2794" w:type="dxa"/>
            <w:shd w:val="clear" w:color="auto" w:fill="auto"/>
          </w:tcPr>
          <w:p w:rsidR="008D5F08" w:rsidRPr="006761C7" w:rsidRDefault="007F785B" w:rsidP="008D5F08">
            <w:pPr>
              <w:spacing w:after="0"/>
              <w:rPr>
                <w:rFonts w:ascii="Verdana" w:eastAsia="Times New Roman" w:hAnsi="Verdana"/>
                <w:b/>
                <w:szCs w:val="24"/>
                <w:lang w:val="nl-NL" w:eastAsia="nl-NL"/>
              </w:rPr>
            </w:pPr>
            <w:r w:rsidRPr="006761C7">
              <w:rPr>
                <w:rFonts w:ascii="Verdana" w:eastAsia="Times New Roman" w:hAnsi="Verdana"/>
                <w:b/>
                <w:szCs w:val="24"/>
                <w:lang w:val="nl-NL" w:eastAsia="nl-NL"/>
              </w:rPr>
              <w:t xml:space="preserve">Website van de school </w:t>
            </w:r>
          </w:p>
        </w:tc>
        <w:tc>
          <w:tcPr>
            <w:tcW w:w="6107" w:type="dxa"/>
            <w:shd w:val="clear" w:color="auto" w:fill="auto"/>
          </w:tcPr>
          <w:p w:rsidR="008D5F08" w:rsidRPr="006761C7" w:rsidRDefault="00486768" w:rsidP="008D5F08">
            <w:pPr>
              <w:spacing w:after="0"/>
              <w:rPr>
                <w:rFonts w:ascii="Verdana" w:eastAsia="Times New Roman" w:hAnsi="Verdana"/>
                <w:szCs w:val="24"/>
                <w:lang w:val="nl-NL" w:eastAsia="nl-NL"/>
              </w:rPr>
            </w:pPr>
            <w:hyperlink r:id="rId16" w:history="1">
              <w:r w:rsidR="00344B4F" w:rsidRPr="006761C7">
                <w:rPr>
                  <w:rStyle w:val="Hyperlink"/>
                  <w:rFonts w:ascii="Verdana" w:eastAsia="Times New Roman" w:hAnsi="Verdana"/>
                  <w:szCs w:val="24"/>
                  <w:lang w:val="nl-NL" w:eastAsia="nl-NL"/>
                </w:rPr>
                <w:t>www.tennude.be</w:t>
              </w:r>
            </w:hyperlink>
          </w:p>
          <w:p w:rsidR="00344B4F" w:rsidRPr="006761C7" w:rsidRDefault="00344B4F" w:rsidP="008D5F08">
            <w:pPr>
              <w:spacing w:after="0"/>
              <w:rPr>
                <w:rFonts w:ascii="Verdana" w:eastAsia="Times New Roman" w:hAnsi="Verdana"/>
                <w:szCs w:val="24"/>
                <w:lang w:val="nl-NL" w:eastAsia="nl-NL"/>
              </w:rPr>
            </w:pPr>
          </w:p>
        </w:tc>
      </w:tr>
    </w:tbl>
    <w:p w:rsidR="008D5F08" w:rsidRPr="006761C7" w:rsidRDefault="007F785B" w:rsidP="008D5F08">
      <w:pPr>
        <w:pStyle w:val="Kop1"/>
        <w:rPr>
          <w:rFonts w:ascii="Verdana" w:hAnsi="Verdana"/>
        </w:rPr>
      </w:pPr>
      <w:bookmarkStart w:id="1" w:name="_Toc44413206"/>
      <w:r w:rsidRPr="006761C7">
        <w:rPr>
          <w:rFonts w:ascii="Verdana" w:hAnsi="Verdana"/>
        </w:rPr>
        <w:t>Organisatie van de school</w:t>
      </w:r>
      <w:bookmarkEnd w:id="1"/>
    </w:p>
    <w:p w:rsidR="008D5F08" w:rsidRPr="006761C7" w:rsidRDefault="0019648F" w:rsidP="008D5F08">
      <w:pPr>
        <w:rPr>
          <w:rFonts w:ascii="Verdana" w:hAnsi="Verdana"/>
          <w:color w:val="262626" w:themeColor="text1" w:themeTint="D9"/>
        </w:rPr>
      </w:pPr>
      <w:r w:rsidRPr="006761C7">
        <w:rPr>
          <w:rFonts w:ascii="Verdana" w:eastAsia="Times New Roman" w:hAnsi="Verdana"/>
          <w:color w:val="262626" w:themeColor="text1" w:themeTint="D9"/>
          <w:szCs w:val="24"/>
          <w:lang w:val="nl-NL" w:eastAsia="nl-NL"/>
        </w:rPr>
        <w:t xml:space="preserve">In de schoolbrochure vind je de organisatie van onze school. </w:t>
      </w:r>
    </w:p>
    <w:p w:rsidR="008D5F08" w:rsidRPr="006761C7" w:rsidRDefault="007F785B" w:rsidP="008D5F08">
      <w:pPr>
        <w:pStyle w:val="Kop1"/>
        <w:rPr>
          <w:rFonts w:ascii="Verdana" w:hAnsi="Verdana"/>
        </w:rPr>
      </w:pPr>
      <w:bookmarkStart w:id="2" w:name="_Toc44413207"/>
      <w:r w:rsidRPr="006761C7">
        <w:rPr>
          <w:rFonts w:ascii="Verdana" w:hAnsi="Verdana"/>
        </w:rPr>
        <w:t>Samenwerking</w:t>
      </w:r>
      <w:bookmarkEnd w:id="2"/>
    </w:p>
    <w:p w:rsidR="008D5F08" w:rsidRPr="006761C7" w:rsidRDefault="007F785B" w:rsidP="005734BB">
      <w:pPr>
        <w:pStyle w:val="Kop2"/>
        <w:rPr>
          <w:rFonts w:ascii="Verdana" w:hAnsi="Verdana"/>
        </w:rPr>
      </w:pPr>
      <w:bookmarkStart w:id="3" w:name="_Toc44413208"/>
      <w:r w:rsidRPr="006761C7">
        <w:rPr>
          <w:rFonts w:ascii="Verdana" w:hAnsi="Verdana"/>
        </w:rPr>
        <w:t>Met de ouders</w:t>
      </w:r>
      <w:bookmarkEnd w:id="3"/>
    </w:p>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 xml:space="preserve">Je bent onze partner in de opvoeding van je kind. Goede samenwerking is hierbij cruciaal. Je kan steeds bij ons terecht met je vragen of voor een gesprek. Je kan een afspraak maken met de directeur of met de klasleraar. We organiseren ook oudercontacten (zie ook engagementsverklaring tussen school en ouders). </w:t>
      </w:r>
    </w:p>
    <w:tbl>
      <w:tblPr>
        <w:tblW w:w="0" w:type="auto"/>
        <w:tblLook w:val="01E0" w:firstRow="1" w:lastRow="1" w:firstColumn="1" w:lastColumn="1" w:noHBand="0" w:noVBand="0"/>
      </w:tblPr>
      <w:tblGrid>
        <w:gridCol w:w="1985"/>
        <w:gridCol w:w="6662"/>
      </w:tblGrid>
      <w:tr w:rsidR="00FE12F8" w:rsidRPr="006761C7" w:rsidTr="00344B4F">
        <w:trPr>
          <w:trHeight w:val="764"/>
        </w:trPr>
        <w:tc>
          <w:tcPr>
            <w:tcW w:w="1985" w:type="dxa"/>
            <w:shd w:val="clear" w:color="auto" w:fill="auto"/>
          </w:tcPr>
          <w:p w:rsidR="008D5F08" w:rsidRPr="006761C7" w:rsidRDefault="007F785B" w:rsidP="008D5F08">
            <w:pPr>
              <w:rPr>
                <w:rFonts w:ascii="Verdana" w:eastAsia="Times New Roman" w:hAnsi="Verdana"/>
                <w:b/>
                <w:szCs w:val="24"/>
                <w:lang w:val="nl-NL" w:eastAsia="nl-NL"/>
              </w:rPr>
            </w:pPr>
            <w:r w:rsidRPr="006761C7">
              <w:rPr>
                <w:rFonts w:ascii="Verdana" w:eastAsia="Times New Roman" w:hAnsi="Verdana"/>
                <w:b/>
                <w:szCs w:val="24"/>
                <w:lang w:val="nl-NL" w:eastAsia="nl-NL"/>
              </w:rPr>
              <w:t>Contact</w:t>
            </w:r>
          </w:p>
        </w:tc>
        <w:tc>
          <w:tcPr>
            <w:tcW w:w="6662" w:type="dxa"/>
            <w:shd w:val="clear" w:color="auto" w:fill="auto"/>
          </w:tcPr>
          <w:p w:rsidR="00344B4F" w:rsidRPr="006761C7" w:rsidRDefault="007F785B" w:rsidP="00344B4F">
            <w:pPr>
              <w:jc w:val="both"/>
              <w:rPr>
                <w:rFonts w:ascii="Verdana" w:eastAsia="Times New Roman" w:hAnsi="Verdana"/>
                <w:szCs w:val="24"/>
                <w:lang w:val="nl-NL" w:eastAsia="nl-NL"/>
              </w:rPr>
            </w:pPr>
            <w:r w:rsidRPr="006761C7">
              <w:rPr>
                <w:rFonts w:ascii="Verdana" w:eastAsia="Times New Roman" w:hAnsi="Verdana"/>
                <w:szCs w:val="24"/>
                <w:lang w:val="nl-NL" w:eastAsia="nl-NL"/>
              </w:rPr>
              <w:t>Con</w:t>
            </w:r>
            <w:r w:rsidR="00344B4F" w:rsidRPr="006761C7">
              <w:rPr>
                <w:rFonts w:ascii="Verdana" w:eastAsia="Times New Roman" w:hAnsi="Verdana"/>
                <w:szCs w:val="24"/>
                <w:lang w:val="nl-NL" w:eastAsia="nl-NL"/>
              </w:rPr>
              <w:t>tactpersoon voor een afspraak: Sylvie Vaubant &amp; Griet Van Brabant</w:t>
            </w:r>
          </w:p>
        </w:tc>
      </w:tr>
    </w:tbl>
    <w:p w:rsidR="008D5F08" w:rsidRPr="006761C7" w:rsidRDefault="007F785B" w:rsidP="005734BB">
      <w:pPr>
        <w:pStyle w:val="Kop2"/>
        <w:rPr>
          <w:rFonts w:ascii="Verdana" w:hAnsi="Verdana"/>
        </w:rPr>
      </w:pPr>
      <w:bookmarkStart w:id="4" w:name="_Toc44413209"/>
      <w:r w:rsidRPr="006761C7">
        <w:rPr>
          <w:rFonts w:ascii="Verdana" w:hAnsi="Verdana"/>
        </w:rPr>
        <w:t>Met de leerlingen</w:t>
      </w:r>
      <w:bookmarkEnd w:id="4"/>
    </w:p>
    <w:tbl>
      <w:tblPr>
        <w:tblW w:w="0" w:type="auto"/>
        <w:tblLook w:val="01E0" w:firstRow="1" w:lastRow="1" w:firstColumn="1" w:lastColumn="1" w:noHBand="0" w:noVBand="0"/>
      </w:tblPr>
      <w:tblGrid>
        <w:gridCol w:w="2249"/>
        <w:gridCol w:w="6398"/>
      </w:tblGrid>
      <w:tr w:rsidR="00FE12F8" w:rsidRPr="006761C7" w:rsidTr="008D5F08">
        <w:tc>
          <w:tcPr>
            <w:tcW w:w="2249" w:type="dxa"/>
            <w:shd w:val="clear" w:color="auto" w:fill="auto"/>
          </w:tcPr>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 xml:space="preserve">Leerlingenraad </w:t>
            </w:r>
          </w:p>
        </w:tc>
        <w:tc>
          <w:tcPr>
            <w:tcW w:w="6398" w:type="dxa"/>
            <w:shd w:val="clear" w:color="auto" w:fill="auto"/>
          </w:tcPr>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Verkiezingsprocedure:</w:t>
            </w:r>
            <w:r w:rsidR="00344B4F" w:rsidRPr="006761C7">
              <w:rPr>
                <w:rFonts w:ascii="Verdana" w:eastAsia="Times New Roman" w:hAnsi="Verdana"/>
                <w:szCs w:val="24"/>
                <w:lang w:val="nl-NL" w:eastAsia="nl-NL"/>
              </w:rPr>
              <w:tab/>
              <w:t>de klasvertegenwoordigers wor</w:t>
            </w:r>
            <w:r w:rsidR="006761C7">
              <w:rPr>
                <w:rFonts w:ascii="Verdana" w:eastAsia="Times New Roman" w:hAnsi="Verdana"/>
                <w:szCs w:val="24"/>
                <w:lang w:val="nl-NL" w:eastAsia="nl-NL"/>
              </w:rPr>
              <w:tab/>
            </w:r>
            <w:r w:rsidR="006761C7">
              <w:rPr>
                <w:rFonts w:ascii="Verdana" w:eastAsia="Times New Roman" w:hAnsi="Verdana"/>
                <w:szCs w:val="24"/>
                <w:lang w:val="nl-NL" w:eastAsia="nl-NL"/>
              </w:rPr>
              <w:tab/>
            </w:r>
            <w:r w:rsidR="006761C7">
              <w:rPr>
                <w:rFonts w:ascii="Verdana" w:eastAsia="Times New Roman" w:hAnsi="Verdana"/>
                <w:szCs w:val="24"/>
                <w:lang w:val="nl-NL" w:eastAsia="nl-NL"/>
              </w:rPr>
              <w:tab/>
            </w:r>
            <w:r w:rsidR="006761C7">
              <w:rPr>
                <w:rFonts w:ascii="Verdana" w:eastAsia="Times New Roman" w:hAnsi="Verdana"/>
                <w:szCs w:val="24"/>
                <w:lang w:val="nl-NL" w:eastAsia="nl-NL"/>
              </w:rPr>
              <w:tab/>
            </w:r>
            <w:r w:rsidR="00344B4F" w:rsidRPr="006761C7">
              <w:rPr>
                <w:rFonts w:ascii="Verdana" w:eastAsia="Times New Roman" w:hAnsi="Verdana"/>
                <w:szCs w:val="24"/>
                <w:lang w:val="nl-NL" w:eastAsia="nl-NL"/>
              </w:rPr>
              <w:t xml:space="preserve">den gekozen door de </w:t>
            </w:r>
            <w:r w:rsidR="00617B57" w:rsidRPr="006761C7">
              <w:rPr>
                <w:rFonts w:ascii="Verdana" w:eastAsia="Times New Roman" w:hAnsi="Verdana"/>
                <w:szCs w:val="24"/>
                <w:lang w:val="nl-NL" w:eastAsia="nl-NL"/>
              </w:rPr>
              <w:t xml:space="preserve">leerlingen </w:t>
            </w:r>
            <w:r w:rsidR="006761C7">
              <w:rPr>
                <w:rFonts w:ascii="Verdana" w:eastAsia="Times New Roman" w:hAnsi="Verdana"/>
                <w:szCs w:val="24"/>
                <w:lang w:val="nl-NL" w:eastAsia="nl-NL"/>
              </w:rPr>
              <w:tab/>
            </w:r>
            <w:r w:rsidR="006761C7">
              <w:rPr>
                <w:rFonts w:ascii="Verdana" w:eastAsia="Times New Roman" w:hAnsi="Verdana"/>
                <w:szCs w:val="24"/>
                <w:lang w:val="nl-NL" w:eastAsia="nl-NL"/>
              </w:rPr>
              <w:tab/>
            </w:r>
            <w:r w:rsidR="006761C7">
              <w:rPr>
                <w:rFonts w:ascii="Verdana" w:eastAsia="Times New Roman" w:hAnsi="Verdana"/>
                <w:szCs w:val="24"/>
                <w:lang w:val="nl-NL" w:eastAsia="nl-NL"/>
              </w:rPr>
              <w:tab/>
            </w:r>
            <w:r w:rsidR="006761C7">
              <w:rPr>
                <w:rFonts w:ascii="Verdana" w:eastAsia="Times New Roman" w:hAnsi="Verdana"/>
                <w:szCs w:val="24"/>
                <w:lang w:val="nl-NL" w:eastAsia="nl-NL"/>
              </w:rPr>
              <w:tab/>
            </w:r>
            <w:r w:rsidR="00617B57" w:rsidRPr="006761C7">
              <w:rPr>
                <w:rFonts w:ascii="Verdana" w:eastAsia="Times New Roman" w:hAnsi="Verdana"/>
                <w:szCs w:val="24"/>
                <w:lang w:val="nl-NL" w:eastAsia="nl-NL"/>
              </w:rPr>
              <w:t>van de klas.</w:t>
            </w:r>
          </w:p>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Samenstelling:</w:t>
            </w:r>
            <w:r w:rsidR="00617B57" w:rsidRPr="006761C7">
              <w:rPr>
                <w:rFonts w:ascii="Verdana" w:eastAsia="Times New Roman" w:hAnsi="Verdana"/>
                <w:szCs w:val="24"/>
                <w:lang w:val="nl-NL" w:eastAsia="nl-NL"/>
              </w:rPr>
              <w:tab/>
              <w:t>L4:</w:t>
            </w:r>
            <w:r w:rsidR="00617B57" w:rsidRPr="006761C7">
              <w:rPr>
                <w:rFonts w:ascii="Verdana" w:eastAsia="Times New Roman" w:hAnsi="Verdana"/>
                <w:szCs w:val="24"/>
                <w:lang w:val="nl-NL" w:eastAsia="nl-NL"/>
              </w:rPr>
              <w:tab/>
              <w:t>Waïl Azmani</w:t>
            </w:r>
          </w:p>
          <w:p w:rsidR="00617B57" w:rsidRPr="006761C7" w:rsidRDefault="00617B57" w:rsidP="008D5F08">
            <w:pPr>
              <w:rPr>
                <w:rFonts w:ascii="Verdana" w:eastAsia="Times New Roman" w:hAnsi="Verdana"/>
                <w:szCs w:val="24"/>
                <w:lang w:val="nl-NL" w:eastAsia="nl-NL"/>
              </w:rPr>
            </w:pPr>
            <w:r w:rsidRPr="006761C7">
              <w:rPr>
                <w:rFonts w:ascii="Verdana" w:eastAsia="Times New Roman" w:hAnsi="Verdana"/>
                <w:szCs w:val="24"/>
                <w:lang w:val="nl-NL" w:eastAsia="nl-NL"/>
              </w:rPr>
              <w:tab/>
            </w:r>
            <w:r w:rsidRPr="006761C7">
              <w:rPr>
                <w:rFonts w:ascii="Verdana" w:eastAsia="Times New Roman" w:hAnsi="Verdana"/>
                <w:szCs w:val="24"/>
                <w:lang w:val="nl-NL" w:eastAsia="nl-NL"/>
              </w:rPr>
              <w:tab/>
            </w:r>
            <w:r w:rsidRPr="006761C7">
              <w:rPr>
                <w:rFonts w:ascii="Verdana" w:eastAsia="Times New Roman" w:hAnsi="Verdana"/>
                <w:szCs w:val="24"/>
                <w:lang w:val="nl-NL" w:eastAsia="nl-NL"/>
              </w:rPr>
              <w:tab/>
            </w:r>
            <w:r w:rsidRPr="006761C7">
              <w:rPr>
                <w:rFonts w:ascii="Verdana" w:eastAsia="Times New Roman" w:hAnsi="Verdana"/>
                <w:szCs w:val="24"/>
                <w:lang w:val="nl-NL" w:eastAsia="nl-NL"/>
              </w:rPr>
              <w:tab/>
              <w:t>Yakup Özkara</w:t>
            </w:r>
          </w:p>
          <w:p w:rsidR="00617B57" w:rsidRPr="00486768" w:rsidRDefault="00617B57" w:rsidP="008D5F08">
            <w:pPr>
              <w:rPr>
                <w:rFonts w:ascii="Verdana" w:eastAsia="Times New Roman" w:hAnsi="Verdana"/>
                <w:szCs w:val="24"/>
                <w:lang w:val="fr-FR" w:eastAsia="nl-NL"/>
              </w:rPr>
            </w:pPr>
            <w:r w:rsidRPr="006761C7">
              <w:rPr>
                <w:rFonts w:ascii="Verdana" w:eastAsia="Times New Roman" w:hAnsi="Verdana"/>
                <w:szCs w:val="24"/>
                <w:lang w:val="nl-NL" w:eastAsia="nl-NL"/>
              </w:rPr>
              <w:tab/>
            </w:r>
            <w:r w:rsidRPr="006761C7">
              <w:rPr>
                <w:rFonts w:ascii="Verdana" w:eastAsia="Times New Roman" w:hAnsi="Verdana"/>
                <w:szCs w:val="24"/>
                <w:lang w:val="nl-NL" w:eastAsia="nl-NL"/>
              </w:rPr>
              <w:tab/>
            </w:r>
            <w:r w:rsidRPr="006761C7">
              <w:rPr>
                <w:rFonts w:ascii="Verdana" w:eastAsia="Times New Roman" w:hAnsi="Verdana"/>
                <w:szCs w:val="24"/>
                <w:lang w:val="nl-NL" w:eastAsia="nl-NL"/>
              </w:rPr>
              <w:tab/>
            </w:r>
            <w:r w:rsidRPr="00486768">
              <w:rPr>
                <w:rFonts w:ascii="Verdana" w:eastAsia="Times New Roman" w:hAnsi="Verdana"/>
                <w:szCs w:val="24"/>
                <w:lang w:val="fr-FR" w:eastAsia="nl-NL"/>
              </w:rPr>
              <w:t>L5:</w:t>
            </w:r>
            <w:r w:rsidR="006761C7" w:rsidRPr="00486768">
              <w:rPr>
                <w:rFonts w:ascii="Verdana" w:eastAsia="Times New Roman" w:hAnsi="Verdana"/>
                <w:szCs w:val="24"/>
                <w:lang w:val="fr-FR" w:eastAsia="nl-NL"/>
              </w:rPr>
              <w:tab/>
            </w:r>
            <w:r w:rsidRPr="00486768">
              <w:rPr>
                <w:rFonts w:ascii="Verdana" w:eastAsia="Times New Roman" w:hAnsi="Verdana"/>
                <w:szCs w:val="24"/>
                <w:lang w:val="fr-FR" w:eastAsia="nl-NL"/>
              </w:rPr>
              <w:t>Leandro Edward Molina Sanchez</w:t>
            </w:r>
          </w:p>
          <w:p w:rsidR="00617B57" w:rsidRPr="00486768" w:rsidRDefault="00617B57" w:rsidP="008D5F08">
            <w:pPr>
              <w:rPr>
                <w:rFonts w:ascii="Verdana" w:eastAsia="Times New Roman" w:hAnsi="Verdana"/>
                <w:szCs w:val="24"/>
                <w:lang w:val="fr-FR" w:eastAsia="nl-NL"/>
              </w:rPr>
            </w:pPr>
            <w:r w:rsidRPr="00486768">
              <w:rPr>
                <w:rFonts w:ascii="Verdana" w:eastAsia="Times New Roman" w:hAnsi="Verdana"/>
                <w:szCs w:val="24"/>
                <w:lang w:val="fr-FR" w:eastAsia="nl-NL"/>
              </w:rPr>
              <w:tab/>
            </w:r>
            <w:r w:rsidRPr="00486768">
              <w:rPr>
                <w:rFonts w:ascii="Verdana" w:eastAsia="Times New Roman" w:hAnsi="Verdana"/>
                <w:szCs w:val="24"/>
                <w:lang w:val="fr-FR" w:eastAsia="nl-NL"/>
              </w:rPr>
              <w:tab/>
            </w:r>
            <w:r w:rsidRPr="00486768">
              <w:rPr>
                <w:rFonts w:ascii="Verdana" w:eastAsia="Times New Roman" w:hAnsi="Verdana"/>
                <w:szCs w:val="24"/>
                <w:lang w:val="fr-FR" w:eastAsia="nl-NL"/>
              </w:rPr>
              <w:tab/>
            </w:r>
            <w:r w:rsidRPr="00486768">
              <w:rPr>
                <w:rFonts w:ascii="Verdana" w:eastAsia="Times New Roman" w:hAnsi="Verdana"/>
                <w:szCs w:val="24"/>
                <w:lang w:val="fr-FR" w:eastAsia="nl-NL"/>
              </w:rPr>
              <w:tab/>
              <w:t>Elif Celik</w:t>
            </w:r>
          </w:p>
          <w:p w:rsidR="00617B57" w:rsidRPr="006761C7" w:rsidRDefault="00617B57" w:rsidP="008D5F08">
            <w:pPr>
              <w:rPr>
                <w:rFonts w:ascii="Verdana" w:eastAsia="Times New Roman" w:hAnsi="Verdana"/>
                <w:szCs w:val="24"/>
                <w:lang w:val="nl-NL" w:eastAsia="nl-NL"/>
              </w:rPr>
            </w:pPr>
            <w:r w:rsidRPr="00486768">
              <w:rPr>
                <w:rFonts w:ascii="Verdana" w:eastAsia="Times New Roman" w:hAnsi="Verdana"/>
                <w:szCs w:val="24"/>
                <w:lang w:val="fr-FR" w:eastAsia="nl-NL"/>
              </w:rPr>
              <w:tab/>
            </w:r>
            <w:r w:rsidRPr="00486768">
              <w:rPr>
                <w:rFonts w:ascii="Verdana" w:eastAsia="Times New Roman" w:hAnsi="Verdana"/>
                <w:szCs w:val="24"/>
                <w:lang w:val="fr-FR" w:eastAsia="nl-NL"/>
              </w:rPr>
              <w:tab/>
            </w:r>
            <w:r w:rsidRPr="00486768">
              <w:rPr>
                <w:rFonts w:ascii="Verdana" w:eastAsia="Times New Roman" w:hAnsi="Verdana"/>
                <w:szCs w:val="24"/>
                <w:lang w:val="fr-FR" w:eastAsia="nl-NL"/>
              </w:rPr>
              <w:tab/>
            </w:r>
            <w:r w:rsidRPr="006761C7">
              <w:rPr>
                <w:rFonts w:ascii="Verdana" w:eastAsia="Times New Roman" w:hAnsi="Verdana"/>
                <w:szCs w:val="24"/>
                <w:lang w:val="nl-NL" w:eastAsia="nl-NL"/>
              </w:rPr>
              <w:t xml:space="preserve">L6: </w:t>
            </w:r>
            <w:r w:rsidRPr="006761C7">
              <w:rPr>
                <w:rFonts w:ascii="Verdana" w:eastAsia="Times New Roman" w:hAnsi="Verdana"/>
                <w:szCs w:val="24"/>
                <w:lang w:val="nl-NL" w:eastAsia="nl-NL"/>
              </w:rPr>
              <w:tab/>
              <w:t>Dorienne Kubokoso N’Gwe</w:t>
            </w:r>
          </w:p>
          <w:p w:rsidR="00617B57" w:rsidRPr="006761C7" w:rsidRDefault="00617B57" w:rsidP="008D5F08">
            <w:pPr>
              <w:rPr>
                <w:rFonts w:ascii="Verdana" w:eastAsia="Times New Roman" w:hAnsi="Verdana"/>
                <w:szCs w:val="24"/>
                <w:lang w:val="nl-NL" w:eastAsia="nl-NL"/>
              </w:rPr>
            </w:pPr>
            <w:r w:rsidRPr="006761C7">
              <w:rPr>
                <w:rFonts w:ascii="Verdana" w:eastAsia="Times New Roman" w:hAnsi="Verdana"/>
                <w:szCs w:val="24"/>
                <w:lang w:val="nl-NL" w:eastAsia="nl-NL"/>
              </w:rPr>
              <w:tab/>
            </w:r>
            <w:r w:rsidRPr="006761C7">
              <w:rPr>
                <w:rFonts w:ascii="Verdana" w:eastAsia="Times New Roman" w:hAnsi="Verdana"/>
                <w:szCs w:val="24"/>
                <w:lang w:val="nl-NL" w:eastAsia="nl-NL"/>
              </w:rPr>
              <w:tab/>
            </w:r>
            <w:r w:rsidRPr="006761C7">
              <w:rPr>
                <w:rFonts w:ascii="Verdana" w:eastAsia="Times New Roman" w:hAnsi="Verdana"/>
                <w:szCs w:val="24"/>
                <w:lang w:val="nl-NL" w:eastAsia="nl-NL"/>
              </w:rPr>
              <w:tab/>
            </w:r>
            <w:r w:rsidRPr="006761C7">
              <w:rPr>
                <w:rFonts w:ascii="Verdana" w:eastAsia="Times New Roman" w:hAnsi="Verdana"/>
                <w:szCs w:val="24"/>
                <w:lang w:val="nl-NL" w:eastAsia="nl-NL"/>
              </w:rPr>
              <w:tab/>
              <w:t>Hulsbosch Evo</w:t>
            </w:r>
          </w:p>
          <w:p w:rsidR="008D5F08" w:rsidRPr="006761C7" w:rsidRDefault="007F785B" w:rsidP="008D5F08">
            <w:pPr>
              <w:rPr>
                <w:rFonts w:ascii="Verdana" w:eastAsia="Times New Roman" w:hAnsi="Verdana"/>
                <w:b/>
                <w:szCs w:val="24"/>
                <w:lang w:val="nl-NL" w:eastAsia="nl-NL"/>
              </w:rPr>
            </w:pPr>
            <w:r w:rsidRPr="006761C7">
              <w:rPr>
                <w:rFonts w:ascii="Verdana" w:eastAsia="Times New Roman" w:hAnsi="Verdana"/>
                <w:szCs w:val="24"/>
                <w:lang w:val="nl-NL" w:eastAsia="nl-NL"/>
              </w:rPr>
              <w:t>Verantwoordelijke leraar:</w:t>
            </w:r>
            <w:r w:rsidR="00617B57" w:rsidRPr="006761C7">
              <w:rPr>
                <w:rFonts w:ascii="Verdana" w:eastAsia="Times New Roman" w:hAnsi="Verdana"/>
                <w:szCs w:val="24"/>
                <w:lang w:val="nl-NL" w:eastAsia="nl-NL"/>
              </w:rPr>
              <w:t xml:space="preserve"> Lizie Vanbrabant &amp; Steven Redant</w:t>
            </w:r>
          </w:p>
        </w:tc>
      </w:tr>
      <w:tr w:rsidR="00617B57" w:rsidRPr="006761C7" w:rsidTr="008D5F08">
        <w:tc>
          <w:tcPr>
            <w:tcW w:w="2249" w:type="dxa"/>
            <w:shd w:val="clear" w:color="auto" w:fill="auto"/>
          </w:tcPr>
          <w:p w:rsidR="00617B57" w:rsidRPr="006761C7" w:rsidRDefault="00617B57" w:rsidP="008D5F08">
            <w:pPr>
              <w:rPr>
                <w:rFonts w:ascii="Verdana" w:eastAsia="Times New Roman" w:hAnsi="Verdana"/>
                <w:szCs w:val="24"/>
                <w:lang w:val="nl-NL" w:eastAsia="nl-NL"/>
              </w:rPr>
            </w:pPr>
          </w:p>
        </w:tc>
        <w:tc>
          <w:tcPr>
            <w:tcW w:w="6398" w:type="dxa"/>
            <w:shd w:val="clear" w:color="auto" w:fill="auto"/>
          </w:tcPr>
          <w:p w:rsidR="00617B57" w:rsidRPr="006761C7" w:rsidRDefault="00617B57" w:rsidP="008D5F08">
            <w:pPr>
              <w:rPr>
                <w:rFonts w:ascii="Verdana" w:eastAsia="Times New Roman" w:hAnsi="Verdana"/>
                <w:szCs w:val="24"/>
                <w:lang w:val="nl-NL" w:eastAsia="nl-NL"/>
              </w:rPr>
            </w:pPr>
          </w:p>
        </w:tc>
      </w:tr>
    </w:tbl>
    <w:p w:rsidR="008D5F08" w:rsidRPr="006761C7" w:rsidRDefault="007F785B" w:rsidP="005734BB">
      <w:pPr>
        <w:pStyle w:val="Kop2"/>
        <w:rPr>
          <w:rFonts w:ascii="Verdana" w:hAnsi="Verdana"/>
        </w:rPr>
      </w:pPr>
      <w:bookmarkStart w:id="5" w:name="_Toc44413210"/>
      <w:r w:rsidRPr="006761C7">
        <w:rPr>
          <w:rFonts w:ascii="Verdana" w:hAnsi="Verdana"/>
        </w:rPr>
        <w:t>Met externen</w:t>
      </w:r>
      <w:bookmarkEnd w:id="5"/>
    </w:p>
    <w:p w:rsidR="008D5F08" w:rsidRPr="006761C7" w:rsidRDefault="008D5F08" w:rsidP="008D5F08">
      <w:pPr>
        <w:rPr>
          <w:rFonts w:ascii="Verdana" w:hAnsi="Verdana"/>
        </w:rPr>
      </w:pPr>
      <w:r w:rsidRPr="006761C7">
        <w:rPr>
          <w:rFonts w:ascii="Verdana" w:hAnsi="Verdana"/>
          <w:b/>
        </w:rPr>
        <w:t>CLB</w:t>
      </w:r>
      <w:r w:rsidRPr="006761C7">
        <w:rPr>
          <w:rFonts w:ascii="Verdana" w:hAnsi="Verdana"/>
        </w:rPr>
        <w:t xml:space="preserve">: onze school werkt samen met het </w:t>
      </w:r>
      <w:r w:rsidRPr="006761C7">
        <w:rPr>
          <w:rFonts w:ascii="Verdana" w:hAnsi="Verdana"/>
          <w:b/>
        </w:rPr>
        <w:t>CLB Pieter Breughel:</w:t>
      </w:r>
    </w:p>
    <w:p w:rsidR="008D5F08" w:rsidRPr="006761C7" w:rsidRDefault="008D5F08" w:rsidP="008D5F08">
      <w:pPr>
        <w:spacing w:after="0"/>
        <w:rPr>
          <w:rFonts w:ascii="Verdana" w:hAnsi="Verdana"/>
          <w:b/>
        </w:rPr>
      </w:pPr>
      <w:r w:rsidRPr="006761C7">
        <w:rPr>
          <w:rFonts w:ascii="Verdana" w:hAnsi="Verdana"/>
        </w:rPr>
        <w:t xml:space="preserve">Adres: </w:t>
      </w:r>
      <w:r w:rsidRPr="006761C7">
        <w:rPr>
          <w:rFonts w:ascii="Verdana" w:hAnsi="Verdana"/>
        </w:rPr>
        <w:tab/>
      </w:r>
      <w:r w:rsidRPr="006761C7">
        <w:rPr>
          <w:rFonts w:ascii="Verdana" w:hAnsi="Verdana"/>
          <w:b/>
        </w:rPr>
        <w:t>Opzichterstraat 84</w:t>
      </w:r>
    </w:p>
    <w:p w:rsidR="008D5F08" w:rsidRPr="006761C7" w:rsidRDefault="006761C7" w:rsidP="008D5F08">
      <w:pPr>
        <w:rPr>
          <w:rFonts w:ascii="Verdana" w:hAnsi="Verdana"/>
          <w:b/>
        </w:rPr>
      </w:pPr>
      <w:r>
        <w:rPr>
          <w:rFonts w:ascii="Verdana" w:hAnsi="Verdana"/>
          <w:b/>
        </w:rPr>
        <w:tab/>
      </w:r>
      <w:r w:rsidR="008D5F08" w:rsidRPr="006761C7">
        <w:rPr>
          <w:rFonts w:ascii="Verdana" w:hAnsi="Verdana"/>
          <w:b/>
        </w:rPr>
        <w:tab/>
        <w:t>1080 Sint-Jans-Molenbeek</w:t>
      </w:r>
    </w:p>
    <w:p w:rsidR="008D5F08" w:rsidRPr="006761C7" w:rsidRDefault="008D5F08" w:rsidP="008D5F08">
      <w:pPr>
        <w:spacing w:after="0"/>
        <w:rPr>
          <w:rFonts w:ascii="Verdana" w:hAnsi="Verdana"/>
        </w:rPr>
      </w:pPr>
      <w:r w:rsidRPr="006761C7">
        <w:rPr>
          <w:rFonts w:ascii="Verdana" w:hAnsi="Verdana"/>
        </w:rPr>
        <w:t xml:space="preserve">Telefoon:02 512 30 05           </w:t>
      </w:r>
    </w:p>
    <w:p w:rsidR="008D5F08" w:rsidRPr="006761C7" w:rsidRDefault="008D5F08" w:rsidP="008D5F08">
      <w:pPr>
        <w:rPr>
          <w:rFonts w:ascii="Verdana" w:hAnsi="Verdana"/>
        </w:rPr>
      </w:pPr>
      <w:r w:rsidRPr="006761C7">
        <w:rPr>
          <w:rFonts w:ascii="Verdana" w:hAnsi="Verdana"/>
        </w:rPr>
        <w:t>Fax: 02 512 46 31</w:t>
      </w:r>
    </w:p>
    <w:p w:rsidR="008D5F08" w:rsidRPr="006761C7" w:rsidRDefault="008D5F08" w:rsidP="008D5F08">
      <w:pPr>
        <w:rPr>
          <w:rFonts w:ascii="Verdana" w:hAnsi="Verdana"/>
          <w:b/>
        </w:rPr>
      </w:pPr>
      <w:r w:rsidRPr="006761C7">
        <w:rPr>
          <w:rFonts w:ascii="Verdana" w:hAnsi="Verdana"/>
        </w:rPr>
        <w:t xml:space="preserve">Algemeen e-mailadres: </w:t>
      </w:r>
      <w:r w:rsidRPr="006761C7">
        <w:rPr>
          <w:rFonts w:ascii="Verdana" w:hAnsi="Verdana"/>
          <w:b/>
        </w:rPr>
        <w:t>brussel@vclb-pieterbreughel.be</w:t>
      </w:r>
    </w:p>
    <w:p w:rsidR="008D5F08" w:rsidRPr="006761C7" w:rsidRDefault="008D5F08" w:rsidP="008D5F08">
      <w:pPr>
        <w:rPr>
          <w:rFonts w:ascii="Verdana" w:hAnsi="Verdana"/>
        </w:rPr>
      </w:pPr>
      <w:r w:rsidRPr="006761C7">
        <w:rPr>
          <w:rFonts w:ascii="Verdana" w:hAnsi="Verdana"/>
        </w:rPr>
        <w:t>Ouders en leerlingen maken best vooraf een afspraak.</w:t>
      </w:r>
    </w:p>
    <w:p w:rsidR="008D5F08" w:rsidRPr="006761C7" w:rsidRDefault="008D5F08" w:rsidP="008D5F08">
      <w:pPr>
        <w:rPr>
          <w:rFonts w:ascii="Verdana" w:hAnsi="Verdana"/>
          <w:b/>
        </w:rPr>
      </w:pPr>
      <w:r w:rsidRPr="006761C7">
        <w:rPr>
          <w:rFonts w:ascii="Verdana" w:hAnsi="Verdana"/>
          <w:b/>
        </w:rPr>
        <w:t>Wie zijn de CLB-medewerkers van de school?</w:t>
      </w:r>
    </w:p>
    <w:p w:rsidR="008D5F08" w:rsidRPr="006761C7" w:rsidRDefault="008D5F08" w:rsidP="008D5F08">
      <w:pPr>
        <w:rPr>
          <w:rFonts w:ascii="Verdana" w:hAnsi="Verdana"/>
        </w:rPr>
      </w:pPr>
      <w:r w:rsidRPr="006761C7">
        <w:rPr>
          <w:rFonts w:ascii="Verdana" w:hAnsi="Verdana"/>
          <w:b/>
        </w:rPr>
        <w:t xml:space="preserve"> Marie Okmez</w:t>
      </w:r>
      <w:r w:rsidRPr="006761C7">
        <w:rPr>
          <w:rFonts w:ascii="Verdana" w:hAnsi="Verdana"/>
        </w:rPr>
        <w:t>, psychopedagogisch consul</w:t>
      </w:r>
      <w:r w:rsidR="00486768">
        <w:rPr>
          <w:rFonts w:ascii="Verdana" w:hAnsi="Verdana"/>
        </w:rPr>
        <w:t>ent, m.okmez@vclbpb</w:t>
      </w:r>
      <w:r w:rsidRPr="006761C7">
        <w:rPr>
          <w:rFonts w:ascii="Verdana" w:hAnsi="Verdana"/>
        </w:rPr>
        <w:t>.be</w:t>
      </w:r>
    </w:p>
    <w:p w:rsidR="008D5F08" w:rsidRPr="006761C7" w:rsidRDefault="008D5F08" w:rsidP="008D5F08">
      <w:pPr>
        <w:rPr>
          <w:rFonts w:ascii="Verdana" w:hAnsi="Verdana"/>
        </w:rPr>
      </w:pPr>
      <w:r w:rsidRPr="006761C7">
        <w:rPr>
          <w:rFonts w:ascii="Verdana" w:hAnsi="Verdana"/>
        </w:rPr>
        <w:t xml:space="preserve"> </w:t>
      </w:r>
      <w:r w:rsidR="00486768">
        <w:rPr>
          <w:rFonts w:ascii="Verdana" w:hAnsi="Verdana"/>
          <w:b/>
        </w:rPr>
        <w:t>Veerle Deschuyteneer</w:t>
      </w:r>
      <w:r w:rsidR="00486768">
        <w:rPr>
          <w:rFonts w:ascii="Verdana" w:hAnsi="Verdana"/>
        </w:rPr>
        <w:t>, maatschappelijk werker, v.deschuyteneer@vclbpb.be</w:t>
      </w:r>
    </w:p>
    <w:p w:rsidR="008D5F08" w:rsidRPr="006761C7" w:rsidRDefault="008D5F08" w:rsidP="008D5F08">
      <w:pPr>
        <w:rPr>
          <w:rFonts w:ascii="Verdana" w:hAnsi="Verdana"/>
        </w:rPr>
      </w:pPr>
      <w:r w:rsidRPr="006761C7">
        <w:rPr>
          <w:rFonts w:ascii="Verdana" w:hAnsi="Verdana"/>
        </w:rPr>
        <w:t xml:space="preserve"> </w:t>
      </w:r>
      <w:r w:rsidRPr="006761C7">
        <w:rPr>
          <w:rFonts w:ascii="Verdana" w:hAnsi="Verdana"/>
          <w:b/>
        </w:rPr>
        <w:t>Els Van Assche</w:t>
      </w:r>
      <w:r w:rsidRPr="006761C7">
        <w:rPr>
          <w:rFonts w:ascii="Verdana" w:hAnsi="Verdana"/>
        </w:rPr>
        <w:t xml:space="preserve">, clb-arts, </w:t>
      </w:r>
      <w:r w:rsidR="00486768">
        <w:rPr>
          <w:rFonts w:ascii="Verdana" w:hAnsi="Verdana"/>
        </w:rPr>
        <w:t>e.vanassche@vclbpb</w:t>
      </w:r>
      <w:bookmarkStart w:id="6" w:name="_GoBack"/>
      <w:bookmarkEnd w:id="6"/>
      <w:r w:rsidRPr="006761C7">
        <w:rPr>
          <w:rFonts w:ascii="Verdana" w:hAnsi="Verdana"/>
        </w:rPr>
        <w:t>.be</w:t>
      </w:r>
    </w:p>
    <w:p w:rsidR="008D5F08" w:rsidRPr="006761C7" w:rsidRDefault="008D5F08" w:rsidP="008D5F08">
      <w:pPr>
        <w:rPr>
          <w:rFonts w:ascii="Verdana" w:hAnsi="Verdana"/>
        </w:rPr>
      </w:pPr>
      <w:r w:rsidRPr="006761C7">
        <w:rPr>
          <w:rFonts w:ascii="Verdana" w:hAnsi="Verdana"/>
        </w:rPr>
        <w:t xml:space="preserve"> </w:t>
      </w:r>
      <w:r w:rsidRPr="006761C7">
        <w:rPr>
          <w:rFonts w:ascii="Verdana" w:hAnsi="Verdana"/>
          <w:b/>
        </w:rPr>
        <w:t>Beatrijs Cassiman</w:t>
      </w:r>
      <w:r w:rsidRPr="006761C7">
        <w:rPr>
          <w:rFonts w:ascii="Verdana" w:hAnsi="Verdana"/>
        </w:rPr>
        <w:t xml:space="preserve">, </w:t>
      </w:r>
      <w:r w:rsidR="00486768">
        <w:rPr>
          <w:rFonts w:ascii="Verdana" w:hAnsi="Verdana"/>
        </w:rPr>
        <w:t>paramedisch werker</w:t>
      </w:r>
      <w:r w:rsidRPr="006761C7">
        <w:rPr>
          <w:rFonts w:ascii="Verdana" w:hAnsi="Verdana"/>
        </w:rPr>
        <w:t xml:space="preserve">, </w:t>
      </w:r>
      <w:r w:rsidR="00486768">
        <w:rPr>
          <w:rFonts w:ascii="Verdana" w:hAnsi="Verdana"/>
        </w:rPr>
        <w:t>b.cassiman@vclbpb.be</w:t>
      </w:r>
    </w:p>
    <w:p w:rsidR="008D5F08" w:rsidRPr="006761C7" w:rsidRDefault="008D5F08" w:rsidP="008D5F08">
      <w:pPr>
        <w:rPr>
          <w:rFonts w:ascii="Verdana" w:hAnsi="Verdana"/>
        </w:rPr>
      </w:pPr>
    </w:p>
    <w:p w:rsidR="008D5F08" w:rsidRPr="006761C7" w:rsidRDefault="008D5F08" w:rsidP="008D5F08">
      <w:pPr>
        <w:rPr>
          <w:rFonts w:ascii="Verdana" w:hAnsi="Verdana"/>
        </w:rPr>
      </w:pPr>
      <w:r w:rsidRPr="006761C7">
        <w:rPr>
          <w:rFonts w:ascii="Verdana" w:hAnsi="Verdana"/>
        </w:rPr>
        <w:t>Voor je rechten en plichten bij het CLB bekijk de infobrochure onderwijsregelgeving punt 2.</w:t>
      </w:r>
    </w:p>
    <w:p w:rsidR="008D5F08" w:rsidRPr="006761C7" w:rsidRDefault="008D5F08" w:rsidP="008D5F08">
      <w:pPr>
        <w:rPr>
          <w:rFonts w:ascii="Verdana" w:hAnsi="Verdana"/>
        </w:rPr>
      </w:pPr>
      <w:r w:rsidRPr="006761C7">
        <w:rPr>
          <w:rFonts w:ascii="Verdana" w:hAnsi="Verdana"/>
        </w:rPr>
        <w:t>Je bent verplicht om mee te werken aan medische onderzoeken en bij problematische afwezigheden van je kind (zie ook engagementsverklaring tussen school en ouders). Het CLB kan bepaalde problemen of onregelmatigheden in het beleid van de school signaleren en de school op de hoogte brengen van bepaalde behoeften van leerlingen. Daarnaast biedt het CLB versterking aan de school bij problemen van individuele leerlingen of een groep leerlingen. Ook daar kan je je niet tegen verzetten. Je kan rechtstreeks beroep doen op het CLB. Het CLB werkt gratis en discreet.</w:t>
      </w:r>
    </w:p>
    <w:p w:rsidR="008D5F08" w:rsidRPr="006761C7" w:rsidRDefault="008D5F08" w:rsidP="008D5F08">
      <w:pPr>
        <w:rPr>
          <w:rFonts w:ascii="Verdana" w:hAnsi="Verdana"/>
        </w:rPr>
      </w:pPr>
      <w:r w:rsidRPr="006761C7">
        <w:rPr>
          <w:rFonts w:ascii="Verdana" w:hAnsi="Verdana"/>
        </w:rPr>
        <w:t xml:space="preserve">Via </w:t>
      </w:r>
      <w:r w:rsidRPr="006761C7">
        <w:rPr>
          <w:rFonts w:ascii="Verdana" w:hAnsi="Verdana"/>
          <w:b/>
        </w:rPr>
        <w:t>www.clbchat.be</w:t>
      </w:r>
      <w:r w:rsidRPr="006761C7">
        <w:rPr>
          <w:rFonts w:ascii="Verdana" w:hAnsi="Verdana"/>
        </w:rPr>
        <w:t xml:space="preserve"> kan jij of je kind anoniem een vraag stellen of je verhaal vertellen aan een CLB-medewerker. Je vindt alle informatie en de openingsuren van de chat op hun website.</w:t>
      </w:r>
    </w:p>
    <w:p w:rsidR="008D5F08" w:rsidRDefault="008D5F08" w:rsidP="008D5F08">
      <w:pPr>
        <w:rPr>
          <w:rFonts w:ascii="Verdana" w:eastAsia="Times New Roman" w:hAnsi="Verdana"/>
          <w:szCs w:val="24"/>
          <w:lang w:val="nl-NL" w:eastAsia="nl-NL"/>
        </w:rPr>
      </w:pPr>
    </w:p>
    <w:p w:rsidR="006761C7" w:rsidRDefault="006761C7" w:rsidP="008D5F08">
      <w:pPr>
        <w:rPr>
          <w:rFonts w:ascii="Verdana" w:eastAsia="Times New Roman" w:hAnsi="Verdana"/>
          <w:szCs w:val="24"/>
          <w:lang w:val="nl-NL" w:eastAsia="nl-NL"/>
        </w:rPr>
      </w:pPr>
    </w:p>
    <w:p w:rsidR="006761C7" w:rsidRPr="006761C7" w:rsidRDefault="006761C7" w:rsidP="008D5F08">
      <w:pPr>
        <w:rPr>
          <w:rFonts w:ascii="Verdana" w:eastAsia="Times New Roman" w:hAnsi="Verdana"/>
          <w:szCs w:val="24"/>
          <w:lang w:val="nl-NL" w:eastAsia="nl-NL"/>
        </w:rPr>
      </w:pPr>
    </w:p>
    <w:tbl>
      <w:tblPr>
        <w:tblW w:w="9072" w:type="dxa"/>
        <w:tblLook w:val="01E0" w:firstRow="1" w:lastRow="1" w:firstColumn="1" w:lastColumn="1" w:noHBand="0" w:noVBand="0"/>
      </w:tblPr>
      <w:tblGrid>
        <w:gridCol w:w="2552"/>
        <w:gridCol w:w="6520"/>
      </w:tblGrid>
      <w:tr w:rsidR="00FE12F8" w:rsidRPr="006761C7" w:rsidTr="008D5F08">
        <w:tc>
          <w:tcPr>
            <w:tcW w:w="2552" w:type="dxa"/>
            <w:shd w:val="clear" w:color="auto" w:fill="FFFFFF" w:themeFill="background1"/>
          </w:tcPr>
          <w:p w:rsidR="008D5F08" w:rsidRPr="006761C7" w:rsidRDefault="007F785B" w:rsidP="008D5F08">
            <w:pPr>
              <w:rPr>
                <w:rFonts w:ascii="Verdana" w:eastAsia="Times New Roman" w:hAnsi="Verdana"/>
                <w:szCs w:val="24"/>
                <w:lang w:eastAsia="nl-NL"/>
              </w:rPr>
            </w:pPr>
            <w:r w:rsidRPr="006761C7">
              <w:rPr>
                <w:rFonts w:ascii="Verdana" w:eastAsia="Times New Roman" w:hAnsi="Verdana"/>
                <w:b/>
                <w:szCs w:val="24"/>
                <w:lang w:eastAsia="nl-NL"/>
              </w:rPr>
              <w:lastRenderedPageBreak/>
              <w:t>Ondersteuningsnetwerk</w:t>
            </w:r>
          </w:p>
        </w:tc>
        <w:tc>
          <w:tcPr>
            <w:tcW w:w="6520" w:type="dxa"/>
            <w:shd w:val="clear" w:color="auto" w:fill="FFFFFF" w:themeFill="background1"/>
          </w:tcPr>
          <w:p w:rsidR="008D5F08" w:rsidRPr="006761C7" w:rsidRDefault="006761C7" w:rsidP="008D5F08">
            <w:pPr>
              <w:rPr>
                <w:rFonts w:ascii="Verdana" w:eastAsia="Times New Roman" w:hAnsi="Verdana"/>
                <w:szCs w:val="24"/>
                <w:lang w:eastAsia="nl-NL"/>
              </w:rPr>
            </w:pPr>
            <w:r>
              <w:rPr>
                <w:rFonts w:ascii="Verdana" w:eastAsia="Times New Roman" w:hAnsi="Verdana"/>
                <w:szCs w:val="24"/>
                <w:lang w:eastAsia="nl-NL"/>
              </w:rPr>
              <w:tab/>
            </w:r>
            <w:r w:rsidR="007F785B" w:rsidRPr="006761C7">
              <w:rPr>
                <w:rFonts w:ascii="Verdana" w:eastAsia="Times New Roman" w:hAnsi="Verdana"/>
                <w:szCs w:val="24"/>
                <w:lang w:eastAsia="nl-NL"/>
              </w:rPr>
              <w:t>Onze school is aangesloten bij het ondersteuningsnet</w:t>
            </w:r>
            <w:r>
              <w:rPr>
                <w:rFonts w:ascii="Verdana" w:eastAsia="Times New Roman" w:hAnsi="Verdana"/>
                <w:szCs w:val="24"/>
                <w:lang w:eastAsia="nl-NL"/>
              </w:rPr>
              <w:tab/>
            </w:r>
            <w:r w:rsidR="007F785B" w:rsidRPr="006761C7">
              <w:rPr>
                <w:rFonts w:ascii="Verdana" w:eastAsia="Times New Roman" w:hAnsi="Verdana"/>
                <w:szCs w:val="24"/>
                <w:lang w:eastAsia="nl-NL"/>
              </w:rPr>
              <w:t xml:space="preserve">werk: </w:t>
            </w:r>
          </w:p>
          <w:p w:rsidR="008D5F08" w:rsidRPr="006761C7" w:rsidRDefault="006761C7" w:rsidP="008D5F08">
            <w:pPr>
              <w:rPr>
                <w:rFonts w:ascii="Verdana" w:hAnsi="Verdana"/>
              </w:rPr>
            </w:pPr>
            <w:r>
              <w:rPr>
                <w:rFonts w:ascii="Verdana" w:hAnsi="Verdana"/>
              </w:rPr>
              <w:tab/>
            </w:r>
            <w:r w:rsidR="008D5F08" w:rsidRPr="006761C7">
              <w:rPr>
                <w:rFonts w:ascii="Verdana" w:hAnsi="Verdana"/>
              </w:rPr>
              <w:t>ONW West-Brabant-Brussel.</w:t>
            </w:r>
          </w:p>
          <w:p w:rsidR="008D5F08" w:rsidRPr="006761C7" w:rsidRDefault="006761C7" w:rsidP="008D5F08">
            <w:pPr>
              <w:rPr>
                <w:rFonts w:ascii="Verdana" w:hAnsi="Verdana"/>
              </w:rPr>
            </w:pPr>
            <w:r>
              <w:rPr>
                <w:rFonts w:ascii="Verdana" w:hAnsi="Verdana"/>
              </w:rPr>
              <w:tab/>
            </w:r>
            <w:r w:rsidR="008D5F08" w:rsidRPr="006761C7">
              <w:rPr>
                <w:rFonts w:ascii="Verdana" w:hAnsi="Verdana"/>
              </w:rPr>
              <w:t>Onw.westbrabantbrussel@gmail.com</w:t>
            </w:r>
          </w:p>
          <w:p w:rsidR="008D5F08" w:rsidRPr="006761C7" w:rsidRDefault="006761C7" w:rsidP="008D5F08">
            <w:pPr>
              <w:rPr>
                <w:rFonts w:ascii="Verdana" w:eastAsia="Times New Roman" w:hAnsi="Verdana"/>
                <w:szCs w:val="24"/>
                <w:lang w:eastAsia="nl-NL"/>
              </w:rPr>
            </w:pPr>
            <w:r>
              <w:rPr>
                <w:rFonts w:ascii="Verdana" w:eastAsia="Times New Roman" w:hAnsi="Verdana"/>
                <w:szCs w:val="24"/>
                <w:lang w:eastAsia="nl-NL"/>
              </w:rPr>
              <w:tab/>
            </w:r>
            <w:r w:rsidR="007F785B" w:rsidRPr="006761C7">
              <w:rPr>
                <w:rFonts w:ascii="Verdana" w:eastAsia="Times New Roman" w:hAnsi="Verdana"/>
                <w:szCs w:val="24"/>
                <w:lang w:eastAsia="nl-NL"/>
              </w:rPr>
              <w:t>Voor algemene vragen over ondersteuning en speci</w:t>
            </w:r>
            <w:r>
              <w:rPr>
                <w:rFonts w:ascii="Verdana" w:eastAsia="Times New Roman" w:hAnsi="Verdana"/>
                <w:szCs w:val="24"/>
                <w:lang w:eastAsia="nl-NL"/>
              </w:rPr>
              <w:tab/>
            </w:r>
            <w:r w:rsidR="007F785B" w:rsidRPr="006761C7">
              <w:rPr>
                <w:rFonts w:ascii="Verdana" w:eastAsia="Times New Roman" w:hAnsi="Verdana"/>
                <w:szCs w:val="24"/>
                <w:lang w:eastAsia="nl-NL"/>
              </w:rPr>
              <w:t xml:space="preserve">fieke vragen over de ondersteuning van je kind kan je </w:t>
            </w:r>
            <w:r>
              <w:rPr>
                <w:rFonts w:ascii="Verdana" w:eastAsia="Times New Roman" w:hAnsi="Verdana"/>
                <w:szCs w:val="24"/>
                <w:lang w:eastAsia="nl-NL"/>
              </w:rPr>
              <w:tab/>
            </w:r>
            <w:r w:rsidR="007F785B" w:rsidRPr="006761C7">
              <w:rPr>
                <w:rFonts w:ascii="Verdana" w:eastAsia="Times New Roman" w:hAnsi="Verdana"/>
                <w:szCs w:val="24"/>
                <w:lang w:eastAsia="nl-NL"/>
              </w:rPr>
              <w:t>terecht bij volgend aanspreekpunt voor ouders:</w:t>
            </w:r>
            <w:r w:rsidRPr="006761C7">
              <w:rPr>
                <w:rFonts w:ascii="Verdana" w:eastAsia="Times New Roman" w:hAnsi="Verdana"/>
                <w:szCs w:val="24"/>
                <w:lang w:eastAsia="nl-NL"/>
              </w:rPr>
              <w:t xml:space="preserve"> Sylvie </w:t>
            </w:r>
            <w:r>
              <w:rPr>
                <w:rFonts w:ascii="Verdana" w:eastAsia="Times New Roman" w:hAnsi="Verdana"/>
                <w:szCs w:val="24"/>
                <w:lang w:eastAsia="nl-NL"/>
              </w:rPr>
              <w:tab/>
            </w:r>
            <w:r w:rsidRPr="006761C7">
              <w:rPr>
                <w:rFonts w:ascii="Verdana" w:eastAsia="Times New Roman" w:hAnsi="Verdana"/>
                <w:szCs w:val="24"/>
                <w:lang w:eastAsia="nl-NL"/>
              </w:rPr>
              <w:t>Vaubant</w:t>
            </w:r>
            <w:r>
              <w:rPr>
                <w:rFonts w:ascii="Verdana" w:eastAsia="Times New Roman" w:hAnsi="Verdana"/>
                <w:szCs w:val="24"/>
                <w:lang w:eastAsia="nl-NL"/>
              </w:rPr>
              <w:t xml:space="preserve"> &amp; Griet Van Brabant</w:t>
            </w:r>
          </w:p>
        </w:tc>
      </w:tr>
    </w:tbl>
    <w:p w:rsidR="008D5F08" w:rsidRPr="006761C7" w:rsidRDefault="007F785B" w:rsidP="005734BB">
      <w:pPr>
        <w:pStyle w:val="Kop2"/>
        <w:rPr>
          <w:rFonts w:ascii="Verdana" w:hAnsi="Verdana"/>
        </w:rPr>
      </w:pPr>
      <w:bookmarkStart w:id="7" w:name="_Toc44413211"/>
      <w:r w:rsidRPr="006761C7">
        <w:rPr>
          <w:rFonts w:ascii="Verdana" w:hAnsi="Verdana"/>
        </w:rPr>
        <w:t>Nuttige adressen</w:t>
      </w:r>
      <w:bookmarkEnd w:id="7"/>
    </w:p>
    <w:tbl>
      <w:tblPr>
        <w:tblW w:w="0" w:type="auto"/>
        <w:tblLook w:val="01E0" w:firstRow="1" w:lastRow="1" w:firstColumn="1" w:lastColumn="1" w:noHBand="0" w:noVBand="0"/>
      </w:tblPr>
      <w:tblGrid>
        <w:gridCol w:w="3119"/>
        <w:gridCol w:w="5782"/>
      </w:tblGrid>
      <w:tr w:rsidR="00FE12F8" w:rsidRPr="00486768" w:rsidTr="008D5F08">
        <w:tc>
          <w:tcPr>
            <w:tcW w:w="3119" w:type="dxa"/>
            <w:shd w:val="clear" w:color="auto" w:fill="auto"/>
          </w:tcPr>
          <w:p w:rsidR="008D5F08" w:rsidRPr="006761C7" w:rsidRDefault="007F785B" w:rsidP="008D5F08">
            <w:pPr>
              <w:rPr>
                <w:rFonts w:ascii="Verdana" w:eastAsia="Times New Roman" w:hAnsi="Verdana"/>
                <w:b/>
                <w:szCs w:val="24"/>
                <w:u w:val="single"/>
                <w:lang w:val="nl-NL" w:eastAsia="nl-NL"/>
              </w:rPr>
            </w:pPr>
            <w:r w:rsidRPr="006761C7">
              <w:rPr>
                <w:rFonts w:ascii="Verdana" w:eastAsia="Times New Roman" w:hAnsi="Verdana"/>
                <w:b/>
                <w:szCs w:val="24"/>
                <w:lang w:val="nl-NL" w:eastAsia="nl-NL"/>
              </w:rPr>
              <w:t>Lokaal Overlegplatform</w:t>
            </w:r>
          </w:p>
        </w:tc>
        <w:tc>
          <w:tcPr>
            <w:tcW w:w="5782" w:type="dxa"/>
            <w:shd w:val="clear" w:color="auto" w:fill="auto"/>
          </w:tcPr>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Contactpersoon:</w:t>
            </w:r>
            <w:r w:rsidR="002B269E" w:rsidRPr="006761C7">
              <w:rPr>
                <w:rFonts w:ascii="Verdana" w:eastAsia="Times New Roman" w:hAnsi="Verdana"/>
                <w:szCs w:val="24"/>
                <w:lang w:val="nl-NL" w:eastAsia="nl-NL"/>
              </w:rPr>
              <w:t xml:space="preserve"> Liesbet Christiaen</w:t>
            </w:r>
          </w:p>
          <w:p w:rsidR="008D5F08" w:rsidRPr="006761C7" w:rsidRDefault="007F785B" w:rsidP="008D5F08">
            <w:pPr>
              <w:rPr>
                <w:rFonts w:ascii="Verdana" w:eastAsia="Times New Roman" w:hAnsi="Verdana"/>
                <w:szCs w:val="24"/>
                <w:lang w:val="fr-FR" w:eastAsia="nl-NL"/>
              </w:rPr>
            </w:pPr>
            <w:r w:rsidRPr="006761C7">
              <w:rPr>
                <w:rFonts w:ascii="Verdana" w:eastAsia="Times New Roman" w:hAnsi="Verdana"/>
                <w:szCs w:val="24"/>
                <w:lang w:val="fr-FR" w:eastAsia="nl-NL"/>
              </w:rPr>
              <w:t>Adres:</w:t>
            </w:r>
            <w:r w:rsidR="00716B0D" w:rsidRPr="006761C7">
              <w:rPr>
                <w:rFonts w:ascii="Verdana" w:eastAsia="Times New Roman" w:hAnsi="Verdana"/>
                <w:szCs w:val="24"/>
                <w:lang w:val="fr-FR" w:eastAsia="nl-NL"/>
              </w:rPr>
              <w:t xml:space="preserve"> LOP Brussel Basisonderwijs</w:t>
            </w:r>
            <w:r w:rsidR="00716B0D" w:rsidRPr="006761C7">
              <w:rPr>
                <w:rFonts w:ascii="Verdana" w:eastAsia="Times New Roman" w:hAnsi="Verdana"/>
                <w:szCs w:val="24"/>
                <w:lang w:val="fr-FR" w:eastAsia="nl-NL"/>
              </w:rPr>
              <w:br/>
              <w:t>E-mail: </w:t>
            </w:r>
            <w:hyperlink r:id="rId17" w:history="1">
              <w:r w:rsidR="00716B0D" w:rsidRPr="006761C7">
                <w:rPr>
                  <w:rFonts w:ascii="Verdana" w:eastAsia="Times New Roman" w:hAnsi="Verdana"/>
                  <w:szCs w:val="24"/>
                  <w:lang w:val="fr-FR" w:eastAsia="nl-NL"/>
                </w:rPr>
                <w:t>lop.brussel@vlaanderen.be</w:t>
              </w:r>
            </w:hyperlink>
            <w:r w:rsidR="00716B0D" w:rsidRPr="006761C7">
              <w:rPr>
                <w:rFonts w:ascii="Verdana" w:eastAsia="Times New Roman" w:hAnsi="Verdana"/>
                <w:szCs w:val="24"/>
                <w:lang w:val="fr-FR" w:eastAsia="nl-NL"/>
              </w:rPr>
              <w:br/>
              <w:t>Telefoon: 02 553 30 20</w:t>
            </w:r>
            <w:r w:rsidR="00716B0D" w:rsidRPr="006761C7">
              <w:rPr>
                <w:rFonts w:ascii="Verdana" w:hAnsi="Verdana" w:cs="Arial"/>
                <w:color w:val="4A4946"/>
                <w:sz w:val="21"/>
                <w:szCs w:val="21"/>
                <w:lang w:val="fr-FR"/>
              </w:rPr>
              <w:t> </w:t>
            </w:r>
          </w:p>
        </w:tc>
      </w:tr>
      <w:tr w:rsidR="00FE12F8" w:rsidRPr="006761C7" w:rsidTr="008D5F08">
        <w:tc>
          <w:tcPr>
            <w:tcW w:w="3119" w:type="dxa"/>
            <w:shd w:val="clear" w:color="auto" w:fill="auto"/>
          </w:tcPr>
          <w:p w:rsidR="008D5F08" w:rsidRPr="006761C7" w:rsidRDefault="007F785B" w:rsidP="008D5F08">
            <w:pPr>
              <w:rPr>
                <w:rFonts w:ascii="Verdana" w:eastAsia="Times New Roman" w:hAnsi="Verdana"/>
                <w:b/>
                <w:szCs w:val="24"/>
                <w:u w:val="single"/>
                <w:lang w:val="nl-NL" w:eastAsia="nl-NL"/>
              </w:rPr>
            </w:pPr>
            <w:r w:rsidRPr="006761C7">
              <w:rPr>
                <w:rFonts w:ascii="Verdana" w:eastAsia="Times New Roman" w:hAnsi="Verdana"/>
                <w:b/>
                <w:szCs w:val="24"/>
                <w:lang w:val="nl-NL" w:eastAsia="nl-NL"/>
              </w:rPr>
              <w:t>Klachtencommissie Katholiek Onderwijs Vlaanderen</w:t>
            </w:r>
          </w:p>
        </w:tc>
        <w:tc>
          <w:tcPr>
            <w:tcW w:w="5782" w:type="dxa"/>
            <w:shd w:val="clear" w:color="auto" w:fill="auto"/>
          </w:tcPr>
          <w:p w:rsidR="008D5F08" w:rsidRPr="006761C7" w:rsidRDefault="007F785B" w:rsidP="008D5F08">
            <w:pPr>
              <w:rPr>
                <w:rFonts w:ascii="Verdana" w:eastAsia="Times New Roman" w:hAnsi="Verdana"/>
                <w:szCs w:val="24"/>
                <w:lang w:eastAsia="nl-NL"/>
              </w:rPr>
            </w:pPr>
            <w:r w:rsidRPr="006761C7">
              <w:rPr>
                <w:rFonts w:ascii="Verdana" w:eastAsia="Times New Roman" w:hAnsi="Verdana"/>
                <w:szCs w:val="24"/>
                <w:lang w:val="nl-NL" w:eastAsia="nl-NL"/>
              </w:rPr>
              <w:t>Klachtencommissie Katholiek Onderwijs Vlaanderen</w:t>
            </w:r>
            <w:r w:rsidRPr="006761C7">
              <w:rPr>
                <w:rFonts w:ascii="Verdana" w:eastAsia="Times New Roman" w:hAnsi="Verdana"/>
                <w:szCs w:val="24"/>
                <w:lang w:val="nl-NL" w:eastAsia="nl-NL"/>
              </w:rPr>
              <w:br/>
              <w:t>Guimardstraat 1</w:t>
            </w:r>
            <w:r w:rsidRPr="006761C7">
              <w:rPr>
                <w:rFonts w:ascii="Verdana" w:eastAsia="Times New Roman" w:hAnsi="Verdana"/>
                <w:szCs w:val="24"/>
                <w:lang w:val="nl-NL" w:eastAsia="nl-NL"/>
              </w:rPr>
              <w:br/>
              <w:t>1040 Brussel</w:t>
            </w:r>
            <w:r w:rsidRPr="006761C7">
              <w:rPr>
                <w:rFonts w:ascii="Verdana" w:eastAsia="Times New Roman" w:hAnsi="Verdana"/>
                <w:szCs w:val="24"/>
                <w:lang w:val="nl-NL" w:eastAsia="nl-NL"/>
              </w:rPr>
              <w:br/>
              <w:t>02 507 08 72</w:t>
            </w:r>
            <w:r w:rsidRPr="006761C7">
              <w:rPr>
                <w:rFonts w:ascii="Verdana" w:eastAsia="Times New Roman" w:hAnsi="Verdana"/>
                <w:szCs w:val="24"/>
                <w:lang w:val="nl-NL" w:eastAsia="nl-NL"/>
              </w:rPr>
              <w:br/>
            </w:r>
            <w:hyperlink r:id="rId18" w:history="1">
              <w:r w:rsidRPr="006761C7">
                <w:rPr>
                  <w:rStyle w:val="Hyperlink"/>
                  <w:rFonts w:ascii="Verdana" w:eastAsia="Times New Roman" w:hAnsi="Verdana"/>
                  <w:szCs w:val="24"/>
                  <w:lang w:val="nl-NL" w:eastAsia="nl-NL"/>
                </w:rPr>
                <w:t>klachten@katholiekonderwijs.vlaanderen</w:t>
              </w:r>
            </w:hyperlink>
          </w:p>
        </w:tc>
      </w:tr>
      <w:tr w:rsidR="00FE12F8" w:rsidRPr="006761C7" w:rsidTr="008D5F08">
        <w:tc>
          <w:tcPr>
            <w:tcW w:w="3119" w:type="dxa"/>
            <w:shd w:val="clear" w:color="auto" w:fill="auto"/>
          </w:tcPr>
          <w:p w:rsidR="008D5F08" w:rsidRPr="006761C7" w:rsidRDefault="007F785B" w:rsidP="008D5F08">
            <w:pPr>
              <w:rPr>
                <w:rFonts w:ascii="Verdana" w:eastAsia="Times New Roman" w:hAnsi="Verdana"/>
                <w:b/>
                <w:szCs w:val="24"/>
                <w:u w:val="single"/>
                <w:lang w:val="fr-BE" w:eastAsia="nl-NL"/>
              </w:rPr>
            </w:pPr>
            <w:r w:rsidRPr="006761C7">
              <w:rPr>
                <w:rFonts w:ascii="Verdana" w:eastAsia="Times New Roman" w:hAnsi="Verdana"/>
                <w:b/>
                <w:szCs w:val="24"/>
                <w:lang w:val="nl-NL" w:eastAsia="nl-NL"/>
              </w:rPr>
              <w:t>Commissie inzake Leerlingenrechten</w:t>
            </w:r>
          </w:p>
        </w:tc>
        <w:tc>
          <w:tcPr>
            <w:tcW w:w="5782" w:type="dxa"/>
            <w:shd w:val="clear" w:color="auto" w:fill="auto"/>
          </w:tcPr>
          <w:p w:rsidR="008D5F08" w:rsidRPr="006761C7" w:rsidRDefault="007F785B" w:rsidP="008D5F08">
            <w:pPr>
              <w:spacing w:after="0"/>
              <w:rPr>
                <w:rFonts w:ascii="Verdana" w:eastAsia="Times New Roman" w:hAnsi="Verdana"/>
                <w:szCs w:val="24"/>
                <w:lang w:val="nl-NL" w:eastAsia="nl-NL"/>
              </w:rPr>
            </w:pPr>
            <w:r w:rsidRPr="006761C7">
              <w:rPr>
                <w:rFonts w:ascii="Verdana" w:eastAsia="Times New Roman" w:hAnsi="Verdana"/>
                <w:szCs w:val="24"/>
                <w:lang w:val="nl-NL" w:eastAsia="nl-NL"/>
              </w:rPr>
              <w:t>Vlaamse Overheid</w:t>
            </w:r>
          </w:p>
          <w:p w:rsidR="008D5F08" w:rsidRPr="006761C7" w:rsidRDefault="007F785B" w:rsidP="008D5F08">
            <w:pPr>
              <w:spacing w:after="0"/>
              <w:rPr>
                <w:rFonts w:ascii="Verdana" w:eastAsia="Times New Roman" w:hAnsi="Verdana"/>
                <w:szCs w:val="24"/>
                <w:lang w:val="nl-NL" w:eastAsia="nl-NL"/>
              </w:rPr>
            </w:pPr>
            <w:r w:rsidRPr="006761C7">
              <w:rPr>
                <w:rFonts w:ascii="Verdana" w:eastAsia="Times New Roman" w:hAnsi="Verdana"/>
                <w:szCs w:val="24"/>
                <w:lang w:val="nl-NL" w:eastAsia="nl-NL"/>
              </w:rPr>
              <w:t>Agentschap voor onderwijsdiensten - AgODi</w:t>
            </w:r>
          </w:p>
          <w:p w:rsidR="008D5F08" w:rsidRPr="006761C7" w:rsidRDefault="007F785B" w:rsidP="008D5F08">
            <w:pPr>
              <w:spacing w:after="0"/>
              <w:rPr>
                <w:rFonts w:ascii="Verdana" w:eastAsia="Times New Roman" w:hAnsi="Verdana"/>
                <w:szCs w:val="24"/>
                <w:lang w:val="nl-NL" w:eastAsia="nl-NL"/>
              </w:rPr>
            </w:pPr>
            <w:r w:rsidRPr="006761C7">
              <w:rPr>
                <w:rFonts w:ascii="Verdana" w:eastAsia="Times New Roman" w:hAnsi="Verdana"/>
                <w:szCs w:val="24"/>
                <w:lang w:val="nl-NL" w:eastAsia="nl-NL"/>
              </w:rPr>
              <w:t>Secretariaat commissie inzake Leerlingenrechten</w:t>
            </w:r>
            <w:r w:rsidRPr="006761C7">
              <w:rPr>
                <w:rFonts w:ascii="Verdana" w:eastAsia="Times New Roman" w:hAnsi="Verdana"/>
                <w:szCs w:val="24"/>
                <w:lang w:val="nl-NL" w:eastAsia="nl-NL"/>
              </w:rPr>
              <w:br/>
              <w:t>t.a.v. Ingrid Hugelier (Basisonderwijs)</w:t>
            </w:r>
            <w:r w:rsidRPr="006761C7">
              <w:rPr>
                <w:rFonts w:ascii="Verdana" w:eastAsia="Times New Roman" w:hAnsi="Verdana"/>
                <w:szCs w:val="24"/>
                <w:lang w:val="nl-NL" w:eastAsia="nl-NL"/>
              </w:rPr>
              <w:br/>
              <w:t xml:space="preserve">H. Consciencegebouw </w:t>
            </w:r>
            <w:r w:rsidRPr="006761C7">
              <w:rPr>
                <w:rFonts w:ascii="Verdana" w:eastAsia="Times New Roman" w:hAnsi="Verdana"/>
                <w:szCs w:val="24"/>
                <w:lang w:val="nl-NL" w:eastAsia="nl-NL"/>
              </w:rPr>
              <w:br/>
              <w:t>Koning Albert-II laan 15</w:t>
            </w:r>
            <w:r w:rsidRPr="006761C7">
              <w:rPr>
                <w:rFonts w:ascii="Verdana" w:eastAsia="Times New Roman" w:hAnsi="Verdana"/>
                <w:szCs w:val="24"/>
                <w:lang w:val="nl-NL" w:eastAsia="nl-NL"/>
              </w:rPr>
              <w:br/>
              <w:t>1210 Brussel</w:t>
            </w:r>
            <w:r w:rsidRPr="006761C7">
              <w:rPr>
                <w:rFonts w:ascii="Verdana" w:eastAsia="Times New Roman" w:hAnsi="Verdana"/>
                <w:szCs w:val="24"/>
                <w:lang w:val="nl-NL" w:eastAsia="nl-NL"/>
              </w:rPr>
              <w:br/>
              <w:t>02 553 93 83</w:t>
            </w:r>
            <w:r w:rsidRPr="006761C7">
              <w:rPr>
                <w:rFonts w:ascii="Verdana" w:eastAsia="Times New Roman" w:hAnsi="Verdana"/>
                <w:szCs w:val="24"/>
                <w:lang w:val="nl-NL" w:eastAsia="nl-NL"/>
              </w:rPr>
              <w:br/>
            </w:r>
            <w:hyperlink r:id="rId19" w:history="1">
              <w:r w:rsidRPr="006761C7">
                <w:rPr>
                  <w:rStyle w:val="Hyperlink"/>
                  <w:rFonts w:ascii="Verdana" w:eastAsia="Times New Roman" w:hAnsi="Verdana"/>
                  <w:szCs w:val="24"/>
                  <w:lang w:val="nl-NL" w:eastAsia="nl-NL"/>
                </w:rPr>
                <w:t>commissie.leerlingenrechten@vlaanderen.be</w:t>
              </w:r>
            </w:hyperlink>
          </w:p>
          <w:p w:rsidR="008D5F08" w:rsidRPr="006761C7" w:rsidRDefault="008D5F08" w:rsidP="008D5F08">
            <w:pPr>
              <w:spacing w:after="0"/>
              <w:rPr>
                <w:rFonts w:ascii="Verdana" w:eastAsia="Times New Roman" w:hAnsi="Verdana"/>
                <w:szCs w:val="24"/>
                <w:lang w:val="nl-NL" w:eastAsia="nl-NL"/>
              </w:rPr>
            </w:pPr>
          </w:p>
        </w:tc>
      </w:tr>
      <w:tr w:rsidR="00FE12F8" w:rsidRPr="006761C7" w:rsidTr="008D5F08">
        <w:tc>
          <w:tcPr>
            <w:tcW w:w="3119" w:type="dxa"/>
            <w:shd w:val="clear" w:color="auto" w:fill="auto"/>
          </w:tcPr>
          <w:p w:rsidR="008D5F08" w:rsidRPr="006761C7" w:rsidRDefault="007F785B" w:rsidP="008D5F08">
            <w:pPr>
              <w:rPr>
                <w:rFonts w:ascii="Verdana" w:eastAsia="Times New Roman" w:hAnsi="Verdana"/>
                <w:b/>
                <w:szCs w:val="24"/>
                <w:u w:val="single"/>
                <w:lang w:val="fr-BE" w:eastAsia="nl-NL"/>
              </w:rPr>
            </w:pPr>
            <w:r w:rsidRPr="006761C7">
              <w:rPr>
                <w:rFonts w:ascii="Verdana" w:eastAsia="Times New Roman" w:hAnsi="Verdana"/>
                <w:b/>
                <w:szCs w:val="24"/>
                <w:lang w:val="nl-NL" w:eastAsia="nl-NL"/>
              </w:rPr>
              <w:t>Commissie Zorgvuldig Bestuur</w:t>
            </w:r>
          </w:p>
        </w:tc>
        <w:tc>
          <w:tcPr>
            <w:tcW w:w="5782" w:type="dxa"/>
            <w:shd w:val="clear" w:color="auto" w:fill="auto"/>
          </w:tcPr>
          <w:p w:rsidR="008D5F08" w:rsidRPr="006761C7" w:rsidRDefault="007F785B" w:rsidP="008D5F08">
            <w:pPr>
              <w:spacing w:after="0"/>
              <w:rPr>
                <w:rFonts w:ascii="Verdana" w:eastAsia="Times New Roman" w:hAnsi="Verdana"/>
                <w:szCs w:val="24"/>
                <w:lang w:val="nl-NL" w:eastAsia="nl-NL"/>
              </w:rPr>
            </w:pPr>
            <w:r w:rsidRPr="006761C7">
              <w:rPr>
                <w:rFonts w:ascii="Verdana" w:eastAsia="Times New Roman" w:hAnsi="Verdana"/>
                <w:szCs w:val="24"/>
                <w:lang w:val="nl-NL" w:eastAsia="nl-NL"/>
              </w:rPr>
              <w:t>Vlaamse Overheid</w:t>
            </w:r>
            <w:r w:rsidRPr="006761C7">
              <w:rPr>
                <w:rFonts w:ascii="Verdana" w:eastAsia="Times New Roman" w:hAnsi="Verdana"/>
                <w:szCs w:val="24"/>
                <w:lang w:val="nl-NL" w:eastAsia="nl-NL"/>
              </w:rPr>
              <w:br/>
              <w:t>Agentschap voor onderwijsdiensten - AgODi</w:t>
            </w:r>
            <w:r w:rsidRPr="006761C7">
              <w:rPr>
                <w:rFonts w:ascii="Verdana" w:eastAsia="Times New Roman" w:hAnsi="Verdana"/>
                <w:szCs w:val="24"/>
                <w:lang w:val="nl-NL" w:eastAsia="nl-NL"/>
              </w:rPr>
              <w:br/>
              <w:t>Afdeling Advies en Ondersteuning onderwijsPersoneel (AOP)</w:t>
            </w:r>
          </w:p>
          <w:p w:rsidR="008D5F08" w:rsidRPr="006761C7" w:rsidRDefault="007F785B" w:rsidP="008D5F08">
            <w:pPr>
              <w:spacing w:after="0"/>
              <w:rPr>
                <w:rFonts w:ascii="Verdana" w:eastAsia="Times New Roman" w:hAnsi="Verdana"/>
                <w:szCs w:val="24"/>
                <w:lang w:val="nl-NL" w:eastAsia="nl-NL"/>
              </w:rPr>
            </w:pPr>
            <w:r w:rsidRPr="006761C7">
              <w:rPr>
                <w:rFonts w:ascii="Verdana" w:eastAsia="Times New Roman" w:hAnsi="Verdana"/>
                <w:szCs w:val="24"/>
                <w:lang w:val="nl-NL" w:eastAsia="nl-NL"/>
              </w:rPr>
              <w:t>Commissie zorgvuldig bestuur</w:t>
            </w:r>
            <w:r w:rsidRPr="006761C7">
              <w:rPr>
                <w:rFonts w:ascii="Verdana" w:eastAsia="Times New Roman" w:hAnsi="Verdana"/>
                <w:szCs w:val="24"/>
                <w:lang w:val="nl-NL" w:eastAsia="nl-NL"/>
              </w:rPr>
              <w:br/>
              <w:t>Koning Albert II-laan 15</w:t>
            </w:r>
            <w:r w:rsidRPr="006761C7">
              <w:rPr>
                <w:rFonts w:ascii="Verdana" w:eastAsia="Times New Roman" w:hAnsi="Verdana"/>
                <w:szCs w:val="24"/>
                <w:lang w:val="nl-NL" w:eastAsia="nl-NL"/>
              </w:rPr>
              <w:br/>
              <w:t>1210 Brussel</w:t>
            </w:r>
            <w:r w:rsidRPr="006761C7">
              <w:rPr>
                <w:rFonts w:ascii="Verdana" w:eastAsia="Times New Roman" w:hAnsi="Verdana"/>
                <w:szCs w:val="24"/>
                <w:lang w:val="nl-NL" w:eastAsia="nl-NL"/>
              </w:rPr>
              <w:br/>
              <w:t>02 553 65 98</w:t>
            </w:r>
            <w:r w:rsidRPr="006761C7">
              <w:rPr>
                <w:rFonts w:ascii="Verdana" w:eastAsia="Times New Roman" w:hAnsi="Verdana"/>
                <w:szCs w:val="24"/>
                <w:lang w:val="nl-NL" w:eastAsia="nl-NL"/>
              </w:rPr>
              <w:br/>
            </w:r>
            <w:hyperlink r:id="rId20" w:history="1">
              <w:r w:rsidRPr="006761C7">
                <w:rPr>
                  <w:rStyle w:val="Hyperlink"/>
                  <w:rFonts w:ascii="Verdana" w:eastAsia="Times New Roman" w:hAnsi="Verdana"/>
                  <w:szCs w:val="24"/>
                  <w:lang w:val="nl-NL" w:eastAsia="nl-NL"/>
                </w:rPr>
                <w:t>zorgvuldigbestuur.onderwijs@vlaanderen.be</w:t>
              </w:r>
            </w:hyperlink>
          </w:p>
        </w:tc>
      </w:tr>
    </w:tbl>
    <w:p w:rsidR="008D5F08" w:rsidRPr="006761C7" w:rsidRDefault="008D5F08" w:rsidP="008D5F08">
      <w:pPr>
        <w:rPr>
          <w:rFonts w:ascii="Verdana" w:hAnsi="Verdana"/>
        </w:rPr>
        <w:sectPr w:rsidR="008D5F08" w:rsidRPr="006761C7" w:rsidSect="001E2A79">
          <w:footerReference w:type="even" r:id="rId21"/>
          <w:footerReference w:type="default" r:id="rId22"/>
          <w:footerReference w:type="first" r:id="rId23"/>
          <w:pgSz w:w="11906" w:h="16838"/>
          <w:pgMar w:top="1418" w:right="1418" w:bottom="1418" w:left="1418" w:header="709" w:footer="340" w:gutter="0"/>
          <w:cols w:space="708"/>
          <w:titlePg/>
          <w:docGrid w:linePitch="360"/>
        </w:sectPr>
      </w:pPr>
    </w:p>
    <w:p w:rsidR="008D5F08" w:rsidRPr="006761C7" w:rsidRDefault="007F785B" w:rsidP="00864836">
      <w:pPr>
        <w:pStyle w:val="Kop1"/>
        <w:numPr>
          <w:ilvl w:val="0"/>
          <w:numId w:val="0"/>
        </w:numPr>
        <w:ind w:left="-142"/>
        <w:rPr>
          <w:rFonts w:ascii="Verdana" w:eastAsia="Times New Roman" w:hAnsi="Verdana"/>
          <w:u w:val="single"/>
          <w:lang w:eastAsia="nl-NL"/>
        </w:rPr>
      </w:pPr>
      <w:bookmarkStart w:id="8" w:name="_Toc44413212"/>
      <w:r w:rsidRPr="006761C7">
        <w:rPr>
          <w:rFonts w:ascii="Verdana" w:eastAsia="Times New Roman" w:hAnsi="Verdana"/>
          <w:u w:val="single"/>
          <w:lang w:eastAsia="nl-NL"/>
        </w:rPr>
        <w:lastRenderedPageBreak/>
        <w:t>DEEL II – PEDAGOGISCH PROJECT</w:t>
      </w:r>
      <w:bookmarkEnd w:id="8"/>
    </w:p>
    <w:p w:rsidR="00716B0D" w:rsidRPr="006761C7" w:rsidRDefault="00716B0D" w:rsidP="00716B0D">
      <w:pPr>
        <w:rPr>
          <w:rFonts w:ascii="Verdana" w:hAnsi="Verdana"/>
          <w:sz w:val="24"/>
        </w:rPr>
      </w:pPr>
    </w:p>
    <w:p w:rsidR="00716B0D" w:rsidRPr="006761C7" w:rsidRDefault="00716B0D" w:rsidP="00716B0D">
      <w:pPr>
        <w:pBdr>
          <w:top w:val="single" w:sz="4" w:space="1" w:color="000000"/>
          <w:left w:val="single" w:sz="4" w:space="4" w:color="000000"/>
          <w:bottom w:val="single" w:sz="4" w:space="1" w:color="000000"/>
          <w:right w:val="single" w:sz="4" w:space="4" w:color="000000"/>
        </w:pBdr>
        <w:jc w:val="center"/>
        <w:rPr>
          <w:rFonts w:ascii="Verdana" w:hAnsi="Verdana"/>
          <w:b/>
          <w:sz w:val="44"/>
          <w:szCs w:val="44"/>
        </w:rPr>
      </w:pPr>
      <w:r w:rsidRPr="006761C7">
        <w:rPr>
          <w:rFonts w:ascii="Verdana" w:hAnsi="Verdana"/>
          <w:b/>
          <w:sz w:val="44"/>
          <w:szCs w:val="44"/>
        </w:rPr>
        <w:t>2.1 De schoolvisie</w:t>
      </w:r>
    </w:p>
    <w:p w:rsidR="00716B0D" w:rsidRPr="006761C7" w:rsidRDefault="00716B0D" w:rsidP="00716B0D">
      <w:pPr>
        <w:rPr>
          <w:rFonts w:ascii="Verdana" w:hAnsi="Verdana"/>
          <w:sz w:val="24"/>
        </w:rPr>
      </w:pPr>
    </w:p>
    <w:p w:rsidR="00716B0D" w:rsidRPr="006761C7" w:rsidRDefault="00716B0D" w:rsidP="00716B0D">
      <w:pPr>
        <w:pStyle w:val="Citaat"/>
        <w:pBdr>
          <w:top w:val="single" w:sz="48" w:space="9" w:color="5B9BD5" w:themeColor="accent1"/>
          <w:bottom w:val="single" w:sz="48" w:space="8" w:color="5B9BD5" w:themeColor="accent1"/>
        </w:pBdr>
        <w:spacing w:line="300" w:lineRule="auto"/>
        <w:rPr>
          <w:rStyle w:val="Subtieleverwijzing"/>
          <w:rFonts w:ascii="Verdana" w:hAnsi="Verdana"/>
          <w:caps/>
          <w:smallCaps w:val="0"/>
          <w:color w:val="0070C0"/>
          <w:sz w:val="32"/>
          <w:szCs w:val="40"/>
        </w:rPr>
      </w:pPr>
      <w:r w:rsidRPr="006761C7">
        <w:rPr>
          <w:rStyle w:val="Subtieleverwijzing"/>
          <w:rFonts w:ascii="Verdana" w:hAnsi="Verdana"/>
          <w:caps/>
          <w:color w:val="0070C0"/>
          <w:sz w:val="36"/>
          <w:szCs w:val="40"/>
          <w:u w:val="none"/>
        </w:rPr>
        <w:t xml:space="preserve">      </w:t>
      </w:r>
      <w:r w:rsidRPr="006761C7">
        <w:rPr>
          <w:rStyle w:val="Subtieleverwijzing"/>
          <w:rFonts w:ascii="Verdana" w:hAnsi="Verdana"/>
          <w:caps/>
          <w:color w:val="0070C0"/>
          <w:sz w:val="32"/>
          <w:szCs w:val="40"/>
        </w:rPr>
        <w:t xml:space="preserve">Waar iedereen zich </w:t>
      </w:r>
      <w:r w:rsidRPr="006761C7">
        <w:rPr>
          <w:rStyle w:val="Subtieleverwijzing"/>
          <w:rFonts w:ascii="Verdana" w:hAnsi="Verdana"/>
          <w:caps/>
          <w:color w:val="0070C0"/>
          <w:sz w:val="32"/>
          <w:szCs w:val="40"/>
          <w:highlight w:val="yellow"/>
        </w:rPr>
        <w:t>t</w:t>
      </w:r>
      <w:r w:rsidRPr="006761C7">
        <w:rPr>
          <w:rStyle w:val="Subtieleverwijzing"/>
          <w:rFonts w:ascii="Verdana" w:hAnsi="Verdana"/>
          <w:caps/>
          <w:color w:val="0070C0"/>
          <w:sz w:val="32"/>
          <w:szCs w:val="40"/>
        </w:rPr>
        <w:t>huis voelt</w:t>
      </w:r>
    </w:p>
    <w:p w:rsidR="00716B0D" w:rsidRPr="006761C7" w:rsidRDefault="00716B0D" w:rsidP="00716B0D">
      <w:pPr>
        <w:pStyle w:val="Citaat"/>
        <w:pBdr>
          <w:top w:val="single" w:sz="48" w:space="9" w:color="5B9BD5" w:themeColor="accent1"/>
          <w:bottom w:val="single" w:sz="48" w:space="8" w:color="5B9BD5" w:themeColor="accent1"/>
        </w:pBdr>
        <w:spacing w:line="300" w:lineRule="auto"/>
        <w:rPr>
          <w:rStyle w:val="Subtieleverwijzing"/>
          <w:rFonts w:ascii="Verdana" w:hAnsi="Verdana"/>
          <w:caps/>
          <w:smallCaps w:val="0"/>
          <w:color w:val="0070C0"/>
          <w:sz w:val="32"/>
          <w:szCs w:val="40"/>
        </w:rPr>
      </w:pPr>
      <w:r w:rsidRPr="006761C7">
        <w:rPr>
          <w:rStyle w:val="Subtieleverwijzing"/>
          <w:rFonts w:ascii="Verdana" w:hAnsi="Verdana"/>
          <w:caps/>
          <w:color w:val="0070C0"/>
          <w:sz w:val="32"/>
          <w:szCs w:val="40"/>
          <w:u w:val="none"/>
        </w:rPr>
        <w:t xml:space="preserve">          </w:t>
      </w:r>
      <w:r w:rsidRPr="006761C7">
        <w:rPr>
          <w:rStyle w:val="Subtieleverwijzing"/>
          <w:rFonts w:ascii="Verdana" w:hAnsi="Verdana"/>
          <w:caps/>
          <w:color w:val="0070C0"/>
          <w:sz w:val="32"/>
          <w:szCs w:val="40"/>
        </w:rPr>
        <w:t>Waar we voor u b</w:t>
      </w:r>
      <w:r w:rsidRPr="006761C7">
        <w:rPr>
          <w:rStyle w:val="Subtieleverwijzing"/>
          <w:rFonts w:ascii="Verdana" w:hAnsi="Verdana"/>
          <w:caps/>
          <w:color w:val="0070C0"/>
          <w:sz w:val="32"/>
          <w:szCs w:val="40"/>
          <w:highlight w:val="yellow"/>
        </w:rPr>
        <w:t>e</w:t>
      </w:r>
      <w:r w:rsidRPr="006761C7">
        <w:rPr>
          <w:rStyle w:val="Subtieleverwijzing"/>
          <w:rFonts w:ascii="Verdana" w:hAnsi="Verdana"/>
          <w:caps/>
          <w:color w:val="0070C0"/>
          <w:sz w:val="32"/>
          <w:szCs w:val="40"/>
        </w:rPr>
        <w:t>rEikbaar zijn</w:t>
      </w:r>
    </w:p>
    <w:p w:rsidR="00716B0D" w:rsidRPr="006761C7" w:rsidRDefault="006761C7" w:rsidP="00716B0D">
      <w:pPr>
        <w:pStyle w:val="Citaat"/>
        <w:pBdr>
          <w:top w:val="single" w:sz="48" w:space="9" w:color="5B9BD5" w:themeColor="accent1"/>
          <w:bottom w:val="single" w:sz="48" w:space="8" w:color="5B9BD5" w:themeColor="accent1"/>
        </w:pBdr>
        <w:spacing w:line="300" w:lineRule="auto"/>
        <w:rPr>
          <w:rFonts w:ascii="Verdana" w:hAnsi="Verdana"/>
          <w:caps/>
          <w:color w:val="0070C0"/>
          <w:sz w:val="32"/>
          <w:szCs w:val="40"/>
        </w:rPr>
      </w:pPr>
      <w:r w:rsidRPr="006761C7">
        <w:rPr>
          <w:rStyle w:val="Subtieleverwijzing"/>
          <w:rFonts w:ascii="Verdana" w:hAnsi="Verdana"/>
          <w:caps/>
          <w:color w:val="0070C0"/>
          <w:sz w:val="32"/>
          <w:szCs w:val="40"/>
          <w:u w:val="none"/>
        </w:rPr>
        <w:t xml:space="preserve">                  </w:t>
      </w:r>
      <w:r w:rsidR="00716B0D" w:rsidRPr="006761C7">
        <w:rPr>
          <w:rStyle w:val="Subtieleverwijzing"/>
          <w:rFonts w:ascii="Verdana" w:hAnsi="Verdana"/>
          <w:caps/>
          <w:color w:val="0070C0"/>
          <w:sz w:val="32"/>
          <w:szCs w:val="40"/>
          <w:u w:val="none"/>
        </w:rPr>
        <w:t xml:space="preserve"> </w:t>
      </w:r>
      <w:r w:rsidR="00716B0D" w:rsidRPr="006761C7">
        <w:rPr>
          <w:rStyle w:val="Subtieleverwijzing"/>
          <w:rFonts w:ascii="Verdana" w:hAnsi="Verdana"/>
          <w:caps/>
          <w:color w:val="0070C0"/>
          <w:sz w:val="32"/>
          <w:szCs w:val="40"/>
        </w:rPr>
        <w:t>Waar we ope</w:t>
      </w:r>
      <w:r w:rsidR="00716B0D" w:rsidRPr="006761C7">
        <w:rPr>
          <w:rStyle w:val="Subtieleverwijzing"/>
          <w:rFonts w:ascii="Verdana" w:hAnsi="Verdana"/>
          <w:caps/>
          <w:color w:val="0070C0"/>
          <w:sz w:val="32"/>
          <w:szCs w:val="40"/>
          <w:highlight w:val="yellow"/>
        </w:rPr>
        <w:t>N</w:t>
      </w:r>
      <w:r w:rsidR="00716B0D" w:rsidRPr="006761C7">
        <w:rPr>
          <w:rStyle w:val="Subtieleverwijzing"/>
          <w:rFonts w:ascii="Verdana" w:hAnsi="Verdana"/>
          <w:caps/>
          <w:color w:val="0070C0"/>
          <w:sz w:val="32"/>
          <w:szCs w:val="40"/>
        </w:rPr>
        <w:t xml:space="preserve"> communiceren</w:t>
      </w:r>
    </w:p>
    <w:p w:rsidR="00716B0D" w:rsidRPr="006761C7" w:rsidRDefault="00716B0D" w:rsidP="00716B0D">
      <w:pPr>
        <w:rPr>
          <w:rFonts w:ascii="Verdana" w:hAnsi="Verdana"/>
          <w:lang w:eastAsia="nl-BE"/>
        </w:rPr>
      </w:pPr>
    </w:p>
    <w:p w:rsidR="00716B0D" w:rsidRPr="006761C7" w:rsidRDefault="00716B0D" w:rsidP="00716B0D">
      <w:pPr>
        <w:jc w:val="center"/>
        <w:rPr>
          <w:rFonts w:ascii="Verdana" w:hAnsi="Verdana"/>
          <w:sz w:val="24"/>
          <w:szCs w:val="24"/>
          <w:lang w:eastAsia="nl-BE"/>
        </w:rPr>
      </w:pPr>
      <w:r w:rsidRPr="006761C7">
        <w:rPr>
          <w:rFonts w:ascii="Verdana" w:hAnsi="Verdana"/>
          <w:sz w:val="24"/>
          <w:szCs w:val="24"/>
          <w:lang w:eastAsia="nl-BE"/>
        </w:rPr>
        <w:tab/>
      </w:r>
    </w:p>
    <w:p w:rsidR="00716B0D" w:rsidRPr="006761C7" w:rsidRDefault="00716B0D" w:rsidP="00716B0D">
      <w:pPr>
        <w:pStyle w:val="Citaat"/>
        <w:pBdr>
          <w:top w:val="single" w:sz="48" w:space="0" w:color="5B9BD5" w:themeColor="accent1"/>
          <w:bottom w:val="single" w:sz="48" w:space="8" w:color="5B9BD5" w:themeColor="accent1"/>
        </w:pBdr>
        <w:spacing w:line="300" w:lineRule="auto"/>
        <w:rPr>
          <w:rStyle w:val="Subtieleverwijzing"/>
          <w:rFonts w:ascii="Verdana" w:hAnsi="Verdana"/>
          <w:caps/>
          <w:smallCaps w:val="0"/>
          <w:color w:val="0070C0"/>
          <w:sz w:val="32"/>
          <w:szCs w:val="40"/>
        </w:rPr>
      </w:pPr>
      <w:r w:rsidRPr="006761C7">
        <w:rPr>
          <w:rStyle w:val="Subtieleverwijzing"/>
          <w:rFonts w:ascii="Verdana" w:hAnsi="Verdana"/>
          <w:caps/>
          <w:color w:val="0070C0"/>
          <w:sz w:val="40"/>
          <w:szCs w:val="40"/>
          <w:u w:val="none"/>
        </w:rPr>
        <w:t xml:space="preserve"> </w:t>
      </w:r>
      <w:r w:rsidRPr="006761C7">
        <w:rPr>
          <w:rStyle w:val="Subtieleverwijzing"/>
          <w:rFonts w:ascii="Verdana" w:hAnsi="Verdana"/>
          <w:caps/>
          <w:color w:val="0070C0"/>
          <w:sz w:val="32"/>
          <w:szCs w:val="40"/>
        </w:rPr>
        <w:t>Waar we kanseN geve</w:t>
      </w:r>
      <w:r w:rsidRPr="006761C7">
        <w:rPr>
          <w:rStyle w:val="Subtieleverwijzing"/>
          <w:rFonts w:ascii="Verdana" w:hAnsi="Verdana"/>
          <w:caps/>
          <w:color w:val="0070C0"/>
          <w:sz w:val="32"/>
          <w:szCs w:val="40"/>
          <w:highlight w:val="yellow"/>
        </w:rPr>
        <w:t>n</w:t>
      </w:r>
      <w:r w:rsidRPr="006761C7">
        <w:rPr>
          <w:rStyle w:val="Subtieleverwijzing"/>
          <w:rFonts w:ascii="Verdana" w:hAnsi="Verdana"/>
          <w:caps/>
          <w:color w:val="0070C0"/>
          <w:sz w:val="32"/>
          <w:szCs w:val="40"/>
        </w:rPr>
        <w:t xml:space="preserve"> aan alle kinderen</w:t>
      </w:r>
    </w:p>
    <w:p w:rsidR="00716B0D" w:rsidRPr="006761C7" w:rsidRDefault="00716B0D" w:rsidP="00716B0D">
      <w:pPr>
        <w:pStyle w:val="Citaat"/>
        <w:pBdr>
          <w:top w:val="single" w:sz="48" w:space="0" w:color="5B9BD5" w:themeColor="accent1"/>
          <w:bottom w:val="single" w:sz="48" w:space="8" w:color="5B9BD5" w:themeColor="accent1"/>
        </w:pBdr>
        <w:spacing w:line="300" w:lineRule="auto"/>
        <w:rPr>
          <w:rStyle w:val="Subtieleverwijzing"/>
          <w:rFonts w:ascii="Verdana" w:hAnsi="Verdana"/>
          <w:caps/>
          <w:smallCaps w:val="0"/>
          <w:color w:val="0070C0"/>
          <w:sz w:val="32"/>
          <w:szCs w:val="40"/>
        </w:rPr>
      </w:pPr>
      <w:r w:rsidRPr="006761C7">
        <w:rPr>
          <w:rStyle w:val="Subtieleverwijzing"/>
          <w:rFonts w:ascii="Verdana" w:hAnsi="Verdana"/>
          <w:caps/>
          <w:color w:val="0070C0"/>
          <w:sz w:val="32"/>
          <w:szCs w:val="40"/>
          <w:u w:val="none"/>
        </w:rPr>
        <w:t xml:space="preserve"> </w:t>
      </w:r>
      <w:r w:rsidRPr="006761C7">
        <w:rPr>
          <w:rStyle w:val="Subtieleverwijzing"/>
          <w:rFonts w:ascii="Verdana" w:hAnsi="Verdana"/>
          <w:caps/>
          <w:color w:val="0070C0"/>
          <w:sz w:val="32"/>
          <w:szCs w:val="40"/>
        </w:rPr>
        <w:t xml:space="preserve">Waar we positiviteit </w:t>
      </w:r>
      <w:r w:rsidRPr="006761C7">
        <w:rPr>
          <w:rStyle w:val="Subtieleverwijzing"/>
          <w:rFonts w:ascii="Verdana" w:hAnsi="Verdana"/>
          <w:caps/>
          <w:color w:val="0070C0"/>
          <w:sz w:val="32"/>
          <w:szCs w:val="40"/>
          <w:highlight w:val="yellow"/>
        </w:rPr>
        <w:t>U</w:t>
      </w:r>
      <w:r w:rsidRPr="006761C7">
        <w:rPr>
          <w:rStyle w:val="Subtieleverwijzing"/>
          <w:rFonts w:ascii="Verdana" w:hAnsi="Verdana"/>
          <w:caps/>
          <w:color w:val="0070C0"/>
          <w:sz w:val="32"/>
          <w:szCs w:val="40"/>
        </w:rPr>
        <w:t>itstralen</w:t>
      </w:r>
    </w:p>
    <w:p w:rsidR="00716B0D" w:rsidRPr="006761C7" w:rsidRDefault="00716B0D" w:rsidP="00716B0D">
      <w:pPr>
        <w:pStyle w:val="Citaat"/>
        <w:pBdr>
          <w:top w:val="single" w:sz="48" w:space="0" w:color="5B9BD5" w:themeColor="accent1"/>
          <w:bottom w:val="single" w:sz="48" w:space="8" w:color="5B9BD5" w:themeColor="accent1"/>
        </w:pBdr>
        <w:spacing w:line="300" w:lineRule="auto"/>
        <w:rPr>
          <w:rStyle w:val="Subtieleverwijzing"/>
          <w:rFonts w:ascii="Verdana" w:hAnsi="Verdana"/>
          <w:caps/>
          <w:smallCaps w:val="0"/>
          <w:color w:val="0070C0"/>
          <w:sz w:val="32"/>
          <w:szCs w:val="40"/>
        </w:rPr>
      </w:pPr>
      <w:r w:rsidRPr="006761C7">
        <w:rPr>
          <w:rStyle w:val="Subtieleverwijzing"/>
          <w:rFonts w:ascii="Verdana" w:hAnsi="Verdana"/>
          <w:caps/>
          <w:color w:val="0070C0"/>
          <w:sz w:val="32"/>
          <w:szCs w:val="40"/>
          <w:u w:val="none"/>
        </w:rPr>
        <w:t xml:space="preserve">                </w:t>
      </w:r>
      <w:r w:rsidRPr="006761C7">
        <w:rPr>
          <w:rStyle w:val="Subtieleverwijzing"/>
          <w:rFonts w:ascii="Verdana" w:hAnsi="Verdana"/>
          <w:caps/>
          <w:color w:val="0070C0"/>
          <w:sz w:val="32"/>
          <w:szCs w:val="40"/>
          <w:u w:val="none"/>
        </w:rPr>
        <w:tab/>
      </w:r>
      <w:r w:rsidRPr="006761C7">
        <w:rPr>
          <w:rStyle w:val="Subtieleverwijzing"/>
          <w:rFonts w:ascii="Verdana" w:hAnsi="Verdana"/>
          <w:caps/>
          <w:color w:val="0070C0"/>
          <w:sz w:val="32"/>
          <w:szCs w:val="40"/>
          <w:u w:val="none"/>
        </w:rPr>
        <w:tab/>
        <w:t xml:space="preserve">  </w:t>
      </w:r>
      <w:r w:rsidRPr="006761C7">
        <w:rPr>
          <w:rStyle w:val="Subtieleverwijzing"/>
          <w:rFonts w:ascii="Verdana" w:hAnsi="Verdana"/>
          <w:caps/>
          <w:color w:val="0070C0"/>
          <w:sz w:val="32"/>
          <w:szCs w:val="40"/>
        </w:rPr>
        <w:t xml:space="preserve">Waar </w:t>
      </w:r>
      <w:r w:rsidRPr="006761C7">
        <w:rPr>
          <w:rStyle w:val="Subtieleverwijzing"/>
          <w:rFonts w:ascii="Verdana" w:hAnsi="Verdana"/>
          <w:caps/>
          <w:color w:val="0070C0"/>
          <w:sz w:val="32"/>
          <w:szCs w:val="40"/>
          <w:highlight w:val="yellow"/>
        </w:rPr>
        <w:t>D</w:t>
      </w:r>
      <w:r w:rsidRPr="006761C7">
        <w:rPr>
          <w:rStyle w:val="Subtieleverwijzing"/>
          <w:rFonts w:ascii="Verdana" w:hAnsi="Verdana"/>
          <w:caps/>
          <w:color w:val="0070C0"/>
          <w:sz w:val="32"/>
          <w:szCs w:val="40"/>
        </w:rPr>
        <w:t>iversiteit kan en mag</w:t>
      </w:r>
    </w:p>
    <w:p w:rsidR="00716B0D" w:rsidRPr="006761C7" w:rsidRDefault="00716B0D" w:rsidP="00716B0D">
      <w:pPr>
        <w:pStyle w:val="Citaat"/>
        <w:pBdr>
          <w:top w:val="single" w:sz="48" w:space="0" w:color="5B9BD5" w:themeColor="accent1"/>
          <w:bottom w:val="single" w:sz="48" w:space="8" w:color="5B9BD5" w:themeColor="accent1"/>
        </w:pBdr>
        <w:spacing w:line="300" w:lineRule="auto"/>
        <w:rPr>
          <w:rStyle w:val="Subtieleverwijzing"/>
          <w:rFonts w:ascii="Verdana" w:hAnsi="Verdana"/>
          <w:caps/>
          <w:smallCaps w:val="0"/>
          <w:color w:val="0070C0"/>
          <w:sz w:val="32"/>
          <w:szCs w:val="40"/>
        </w:rPr>
      </w:pPr>
      <w:r w:rsidRPr="006761C7">
        <w:rPr>
          <w:rStyle w:val="Subtieleverwijzing"/>
          <w:rFonts w:ascii="Verdana" w:hAnsi="Verdana"/>
          <w:caps/>
          <w:color w:val="0070C0"/>
          <w:szCs w:val="40"/>
        </w:rPr>
        <w:t xml:space="preserve">Waar we een deel zijn van de </w:t>
      </w:r>
      <w:r w:rsidRPr="006761C7">
        <w:rPr>
          <w:rStyle w:val="Subtieleverwijzing"/>
          <w:rFonts w:ascii="Verdana" w:hAnsi="Verdana"/>
          <w:caps/>
          <w:color w:val="0070C0"/>
          <w:sz w:val="32"/>
          <w:szCs w:val="40"/>
        </w:rPr>
        <w:t>w</w:t>
      </w:r>
      <w:r w:rsidRPr="006761C7">
        <w:rPr>
          <w:rStyle w:val="Subtieleverwijzing"/>
          <w:rFonts w:ascii="Verdana" w:hAnsi="Verdana"/>
          <w:caps/>
          <w:color w:val="0070C0"/>
          <w:sz w:val="32"/>
          <w:szCs w:val="40"/>
          <w:highlight w:val="yellow"/>
        </w:rPr>
        <w:t>e</w:t>
      </w:r>
      <w:r w:rsidRPr="006761C7">
        <w:rPr>
          <w:rStyle w:val="Subtieleverwijzing"/>
          <w:rFonts w:ascii="Verdana" w:hAnsi="Verdana"/>
          <w:caps/>
          <w:color w:val="0070C0"/>
          <w:sz w:val="32"/>
          <w:szCs w:val="40"/>
        </w:rPr>
        <w:t>reld</w:t>
      </w:r>
    </w:p>
    <w:p w:rsidR="00716B0D" w:rsidRDefault="00716B0D" w:rsidP="00716B0D">
      <w:pPr>
        <w:pStyle w:val="Geenafstand"/>
        <w:jc w:val="center"/>
        <w:rPr>
          <w:rFonts w:ascii="Verdana" w:hAnsi="Verdana"/>
          <w:b/>
          <w:sz w:val="32"/>
          <w:szCs w:val="32"/>
          <w:u w:val="single"/>
        </w:rPr>
      </w:pPr>
    </w:p>
    <w:p w:rsidR="006761C7" w:rsidRPr="006761C7" w:rsidRDefault="006761C7" w:rsidP="00716B0D">
      <w:pPr>
        <w:pStyle w:val="Geenafstand"/>
        <w:jc w:val="center"/>
        <w:rPr>
          <w:rFonts w:ascii="Verdana" w:hAnsi="Verdana"/>
          <w:b/>
          <w:sz w:val="32"/>
          <w:szCs w:val="32"/>
          <w:u w:val="single"/>
        </w:rPr>
      </w:pPr>
    </w:p>
    <w:p w:rsidR="00716B0D" w:rsidRPr="006761C7" w:rsidRDefault="00716B0D" w:rsidP="00716B0D">
      <w:pPr>
        <w:pStyle w:val="Geenafstand"/>
        <w:jc w:val="center"/>
        <w:rPr>
          <w:rFonts w:ascii="Verdana" w:hAnsi="Verdana"/>
          <w:b/>
          <w:sz w:val="32"/>
          <w:szCs w:val="32"/>
          <w:u w:val="single"/>
        </w:rPr>
      </w:pPr>
      <w:r w:rsidRPr="006761C7">
        <w:rPr>
          <w:rFonts w:ascii="Verdana" w:hAnsi="Verdana"/>
          <w:b/>
          <w:sz w:val="32"/>
          <w:szCs w:val="32"/>
          <w:u w:val="single"/>
        </w:rPr>
        <w:t>THUIS VOELEN</w:t>
      </w:r>
    </w:p>
    <w:p w:rsidR="00716B0D" w:rsidRPr="006761C7" w:rsidRDefault="00716B0D" w:rsidP="00716B0D">
      <w:pPr>
        <w:pStyle w:val="Geenafstand"/>
        <w:jc w:val="center"/>
        <w:rPr>
          <w:rFonts w:ascii="Verdana" w:hAnsi="Verdana"/>
          <w:sz w:val="28"/>
          <w:szCs w:val="28"/>
        </w:rPr>
      </w:pP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Als buurtschool bieden we een plek</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waar iedereen belangrijk is en erbij hoort.</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Waar kinderen zich veilig voelen en plezier beleven ;</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Waar teamleden voldoening vinden in hun taak ;</w:t>
      </w:r>
    </w:p>
    <w:p w:rsidR="00716B0D" w:rsidRPr="006761C7" w:rsidRDefault="00716B0D" w:rsidP="00716B0D">
      <w:pPr>
        <w:pStyle w:val="Geenafstand"/>
        <w:jc w:val="center"/>
        <w:rPr>
          <w:rFonts w:ascii="Verdana" w:hAnsi="Verdana"/>
          <w:i/>
          <w:iCs/>
          <w:color w:val="808080" w:themeColor="background1" w:themeShade="80"/>
        </w:rPr>
      </w:pPr>
      <w:r w:rsidRPr="006761C7">
        <w:rPr>
          <w:rFonts w:ascii="Verdana" w:hAnsi="Verdana"/>
          <w:sz w:val="28"/>
          <w:szCs w:val="28"/>
        </w:rPr>
        <w:t>Waar ouders welkom zijn om deel te nemen.</w:t>
      </w:r>
    </w:p>
    <w:p w:rsidR="00716B0D" w:rsidRPr="006761C7" w:rsidRDefault="00716B0D" w:rsidP="00716B0D">
      <w:pPr>
        <w:rPr>
          <w:rFonts w:ascii="Verdana" w:hAnsi="Verdana"/>
          <w:sz w:val="24"/>
        </w:rPr>
      </w:pPr>
    </w:p>
    <w:p w:rsidR="006761C7" w:rsidRDefault="006761C7" w:rsidP="00716B0D">
      <w:pPr>
        <w:pStyle w:val="Geenafstand"/>
        <w:jc w:val="center"/>
        <w:rPr>
          <w:rFonts w:ascii="Verdana" w:hAnsi="Verdana"/>
          <w:b/>
          <w:sz w:val="32"/>
          <w:szCs w:val="32"/>
          <w:u w:val="single"/>
        </w:rPr>
      </w:pPr>
    </w:p>
    <w:p w:rsidR="00716B0D" w:rsidRPr="006761C7" w:rsidRDefault="00716B0D" w:rsidP="00716B0D">
      <w:pPr>
        <w:pStyle w:val="Geenafstand"/>
        <w:jc w:val="center"/>
        <w:rPr>
          <w:rFonts w:ascii="Verdana" w:hAnsi="Verdana"/>
          <w:b/>
          <w:sz w:val="32"/>
          <w:szCs w:val="32"/>
          <w:u w:val="single"/>
        </w:rPr>
      </w:pPr>
      <w:r w:rsidRPr="006761C7">
        <w:rPr>
          <w:rFonts w:ascii="Verdana" w:hAnsi="Verdana"/>
          <w:b/>
          <w:sz w:val="32"/>
          <w:szCs w:val="32"/>
          <w:u w:val="single"/>
        </w:rPr>
        <w:lastRenderedPageBreak/>
        <w:t>BEREIKBAARHEID</w:t>
      </w:r>
    </w:p>
    <w:p w:rsidR="00716B0D" w:rsidRPr="006761C7" w:rsidRDefault="00716B0D" w:rsidP="00716B0D">
      <w:pPr>
        <w:pStyle w:val="Geenafstand"/>
        <w:jc w:val="center"/>
        <w:rPr>
          <w:rFonts w:ascii="Verdana" w:hAnsi="Verdana"/>
          <w:sz w:val="28"/>
          <w:szCs w:val="28"/>
        </w:rPr>
      </w:pP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Als team willen we ouders warm maken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om samen met ons</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de kinderen te begeleiden in hun persoonlijke en educatieve ontwikkeling.</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En willen we ouders en kinderen stimuleren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om mee school te maken.</w:t>
      </w:r>
    </w:p>
    <w:p w:rsidR="00716B0D" w:rsidRPr="006761C7" w:rsidRDefault="00716B0D" w:rsidP="00716B0D">
      <w:pPr>
        <w:rPr>
          <w:rFonts w:ascii="Verdana" w:hAnsi="Verdana"/>
          <w:sz w:val="24"/>
        </w:rPr>
      </w:pPr>
    </w:p>
    <w:p w:rsidR="00716B0D" w:rsidRPr="006761C7" w:rsidRDefault="00716B0D" w:rsidP="00716B0D">
      <w:pPr>
        <w:pStyle w:val="Geenafstand"/>
        <w:jc w:val="center"/>
        <w:rPr>
          <w:rFonts w:ascii="Verdana" w:hAnsi="Verdana"/>
          <w:b/>
          <w:sz w:val="32"/>
          <w:szCs w:val="32"/>
          <w:u w:val="single"/>
        </w:rPr>
      </w:pPr>
      <w:r w:rsidRPr="006761C7">
        <w:rPr>
          <w:rFonts w:ascii="Verdana" w:hAnsi="Verdana"/>
          <w:b/>
          <w:sz w:val="32"/>
          <w:szCs w:val="32"/>
          <w:u w:val="single"/>
        </w:rPr>
        <w:t>OPEN COMMUNICEREN</w:t>
      </w:r>
    </w:p>
    <w:p w:rsidR="00716B0D" w:rsidRPr="006761C7" w:rsidRDefault="00716B0D" w:rsidP="00716B0D">
      <w:pPr>
        <w:pStyle w:val="Geenafstand"/>
        <w:ind w:left="708" w:firstLine="708"/>
        <w:jc w:val="center"/>
        <w:rPr>
          <w:rFonts w:ascii="Verdana" w:hAnsi="Verdana"/>
          <w:b/>
          <w:sz w:val="28"/>
          <w:szCs w:val="28"/>
        </w:rPr>
      </w:pP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Als kleine samenleving willen we open en respectvol</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omgaan met elkaar.</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Als team willen we in een open sfeer en goede verstandhouding</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overleggen en expertise delen.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Om  voortdurend te vernieuwen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en steeds te blijven evolueren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in onze opdracht.</w:t>
      </w:r>
    </w:p>
    <w:p w:rsidR="00716B0D" w:rsidRPr="006761C7" w:rsidRDefault="00716B0D" w:rsidP="00716B0D">
      <w:pPr>
        <w:rPr>
          <w:rFonts w:ascii="Verdana" w:hAnsi="Verdana"/>
          <w:i/>
          <w:iCs/>
          <w:color w:val="808080" w:themeColor="background1" w:themeShade="80"/>
        </w:rPr>
      </w:pPr>
    </w:p>
    <w:p w:rsidR="006761C7" w:rsidRPr="006761C7" w:rsidRDefault="006761C7" w:rsidP="00716B0D">
      <w:pPr>
        <w:pStyle w:val="Geenafstand"/>
        <w:jc w:val="center"/>
        <w:rPr>
          <w:rFonts w:ascii="Verdana" w:hAnsi="Verdana"/>
          <w:b/>
          <w:sz w:val="32"/>
          <w:szCs w:val="32"/>
          <w:u w:val="single"/>
        </w:rPr>
      </w:pPr>
    </w:p>
    <w:p w:rsidR="00716B0D" w:rsidRPr="006761C7" w:rsidRDefault="00716B0D" w:rsidP="00716B0D">
      <w:pPr>
        <w:pStyle w:val="Geenafstand"/>
        <w:jc w:val="center"/>
        <w:rPr>
          <w:rFonts w:ascii="Verdana" w:hAnsi="Verdana"/>
          <w:b/>
          <w:sz w:val="32"/>
          <w:szCs w:val="32"/>
          <w:u w:val="single"/>
        </w:rPr>
      </w:pPr>
      <w:r w:rsidRPr="006761C7">
        <w:rPr>
          <w:rFonts w:ascii="Verdana" w:hAnsi="Verdana"/>
          <w:b/>
          <w:sz w:val="32"/>
          <w:szCs w:val="32"/>
          <w:u w:val="single"/>
        </w:rPr>
        <w:t>DIVERSITEIT</w:t>
      </w:r>
    </w:p>
    <w:p w:rsidR="00716B0D" w:rsidRPr="006761C7" w:rsidRDefault="00716B0D" w:rsidP="00716B0D">
      <w:pPr>
        <w:pStyle w:val="Geenafstand"/>
        <w:jc w:val="center"/>
        <w:rPr>
          <w:rFonts w:ascii="Verdana" w:hAnsi="Verdana"/>
          <w:sz w:val="28"/>
          <w:szCs w:val="28"/>
        </w:rPr>
      </w:pP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Als diverse school</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willen we de verschillen binnen het team gebruiken als een rijkdom</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en de verschillen tussen de kinderen als  uitdaging.</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Met als doel</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te leren van elkaar</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en op zoek te gaan naar wat ons bindt.</w:t>
      </w:r>
    </w:p>
    <w:p w:rsidR="00716B0D" w:rsidRPr="006761C7" w:rsidRDefault="00716B0D" w:rsidP="00716B0D">
      <w:pPr>
        <w:rPr>
          <w:rFonts w:ascii="Verdana" w:hAnsi="Verdana"/>
          <w:sz w:val="24"/>
        </w:rPr>
      </w:pPr>
    </w:p>
    <w:p w:rsidR="00716B0D" w:rsidRPr="006761C7" w:rsidRDefault="00716B0D" w:rsidP="00716B0D">
      <w:pPr>
        <w:pStyle w:val="Geenafstand"/>
        <w:jc w:val="center"/>
        <w:rPr>
          <w:rFonts w:ascii="Verdana" w:hAnsi="Verdana"/>
          <w:b/>
          <w:sz w:val="32"/>
          <w:szCs w:val="32"/>
          <w:u w:val="single"/>
        </w:rPr>
      </w:pPr>
      <w:r w:rsidRPr="006761C7">
        <w:rPr>
          <w:rFonts w:ascii="Verdana" w:hAnsi="Verdana"/>
          <w:b/>
          <w:sz w:val="32"/>
          <w:szCs w:val="32"/>
          <w:u w:val="single"/>
        </w:rPr>
        <w:t>KANSEN GEVEN</w:t>
      </w:r>
    </w:p>
    <w:p w:rsidR="00716B0D" w:rsidRPr="006761C7" w:rsidRDefault="00716B0D" w:rsidP="00716B0D">
      <w:pPr>
        <w:pStyle w:val="Geenafstand"/>
        <w:jc w:val="center"/>
        <w:rPr>
          <w:rFonts w:ascii="Verdana" w:hAnsi="Verdana"/>
          <w:sz w:val="28"/>
          <w:szCs w:val="28"/>
        </w:rPr>
      </w:pP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Als zorgende school willen we</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rekening houden met de eigenheid van elk kind.</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Om te trachten onderwijs op maat aan te bieden.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Zodat kinderen succes kunnen ervaren en hun talenten optimaal ontplooien.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Dit vraagt van ons als team een focus op</w:t>
      </w:r>
    </w:p>
    <w:p w:rsidR="00716B0D" w:rsidRPr="006761C7" w:rsidRDefault="00716B0D" w:rsidP="006761C7">
      <w:pPr>
        <w:pStyle w:val="Geenafstand"/>
        <w:jc w:val="center"/>
        <w:rPr>
          <w:rFonts w:ascii="Verdana" w:hAnsi="Verdana"/>
          <w:sz w:val="28"/>
          <w:szCs w:val="28"/>
        </w:rPr>
      </w:pPr>
      <w:r w:rsidRPr="006761C7">
        <w:rPr>
          <w:rFonts w:ascii="Verdana" w:hAnsi="Verdana"/>
          <w:sz w:val="28"/>
          <w:szCs w:val="28"/>
        </w:rPr>
        <w:lastRenderedPageBreak/>
        <w:t>functioneel leren, differentiatie, variatie in werkvormen…</w:t>
      </w:r>
    </w:p>
    <w:p w:rsidR="00716B0D" w:rsidRPr="006761C7" w:rsidRDefault="00716B0D" w:rsidP="00716B0D">
      <w:pPr>
        <w:rPr>
          <w:rFonts w:ascii="Verdana" w:hAnsi="Verdana"/>
          <w:sz w:val="24"/>
        </w:rPr>
      </w:pPr>
    </w:p>
    <w:p w:rsidR="00716B0D" w:rsidRPr="006761C7" w:rsidRDefault="00716B0D" w:rsidP="00716B0D">
      <w:pPr>
        <w:pStyle w:val="Geenafstand"/>
        <w:jc w:val="center"/>
        <w:rPr>
          <w:rFonts w:ascii="Verdana" w:hAnsi="Verdana"/>
          <w:b/>
          <w:sz w:val="32"/>
          <w:szCs w:val="32"/>
          <w:u w:val="single"/>
        </w:rPr>
      </w:pPr>
      <w:r w:rsidRPr="006761C7">
        <w:rPr>
          <w:rFonts w:ascii="Verdana" w:hAnsi="Verdana"/>
          <w:b/>
          <w:sz w:val="32"/>
          <w:szCs w:val="32"/>
          <w:u w:val="single"/>
        </w:rPr>
        <w:t>POSITIVITEIT UITSTRALEN</w:t>
      </w:r>
    </w:p>
    <w:p w:rsidR="00716B0D" w:rsidRPr="006761C7" w:rsidRDefault="00716B0D" w:rsidP="00716B0D">
      <w:pPr>
        <w:pStyle w:val="Geenafstand"/>
        <w:jc w:val="center"/>
        <w:rPr>
          <w:rFonts w:ascii="Verdana" w:hAnsi="Verdana"/>
          <w:sz w:val="28"/>
          <w:szCs w:val="28"/>
        </w:rPr>
      </w:pP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Als katholieke school willen we inspiratie halen uit de christelijke levensvisie.</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Om vanuit waarden en normen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met toewijding en gedrevenheid</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uit liefde voor het kind</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elke dag opnieuw</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onze opdracht goed te vervullen.</w:t>
      </w:r>
    </w:p>
    <w:p w:rsidR="00716B0D" w:rsidRPr="006761C7" w:rsidRDefault="00716B0D" w:rsidP="00716B0D">
      <w:pPr>
        <w:rPr>
          <w:rFonts w:ascii="Verdana" w:hAnsi="Verdana"/>
          <w:i/>
          <w:iCs/>
          <w:color w:val="808080" w:themeColor="background1" w:themeShade="80"/>
        </w:rPr>
      </w:pPr>
    </w:p>
    <w:p w:rsidR="00716B0D" w:rsidRPr="006761C7" w:rsidRDefault="00716B0D" w:rsidP="00716B0D">
      <w:pPr>
        <w:rPr>
          <w:rFonts w:ascii="Verdana" w:hAnsi="Verdana"/>
          <w:sz w:val="24"/>
        </w:rPr>
      </w:pPr>
    </w:p>
    <w:p w:rsidR="00716B0D" w:rsidRPr="006761C7" w:rsidRDefault="00716B0D" w:rsidP="00716B0D">
      <w:pPr>
        <w:pStyle w:val="Geenafstand"/>
        <w:jc w:val="center"/>
        <w:rPr>
          <w:rFonts w:ascii="Verdana" w:hAnsi="Verdana"/>
          <w:b/>
          <w:sz w:val="32"/>
          <w:szCs w:val="32"/>
          <w:u w:val="single"/>
        </w:rPr>
      </w:pPr>
      <w:r w:rsidRPr="006761C7">
        <w:rPr>
          <w:rFonts w:ascii="Verdana" w:hAnsi="Verdana"/>
          <w:b/>
          <w:sz w:val="32"/>
          <w:szCs w:val="32"/>
          <w:u w:val="single"/>
        </w:rPr>
        <w:t>DEEL</w:t>
      </w:r>
      <w:r w:rsidRPr="006761C7">
        <w:rPr>
          <w:rFonts w:ascii="Verdana" w:hAnsi="Verdana"/>
          <w:sz w:val="32"/>
          <w:szCs w:val="32"/>
          <w:u w:val="single"/>
        </w:rPr>
        <w:t xml:space="preserve"> van de </w:t>
      </w:r>
      <w:r w:rsidRPr="006761C7">
        <w:rPr>
          <w:rFonts w:ascii="Verdana" w:hAnsi="Verdana"/>
          <w:b/>
          <w:sz w:val="32"/>
          <w:szCs w:val="32"/>
          <w:u w:val="single"/>
        </w:rPr>
        <w:t>WERELD</w:t>
      </w:r>
    </w:p>
    <w:p w:rsidR="00716B0D" w:rsidRPr="006761C7" w:rsidRDefault="00716B0D" w:rsidP="00716B0D">
      <w:pPr>
        <w:pStyle w:val="Geenafstand"/>
        <w:jc w:val="center"/>
        <w:rPr>
          <w:rFonts w:ascii="Verdana" w:hAnsi="Verdana"/>
          <w:sz w:val="28"/>
          <w:szCs w:val="28"/>
        </w:rPr>
      </w:pP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Als buurtschool willen we deel uit maken van de grotere samenleving,</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waarbij iedereen leert zijn verantwoordelijkheid te dragen.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Als school willen we een steentje bijdragen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tot een goede voorbereiding voor een zinvol functioneren in de samenleving.</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Dit door hen een ruim en open kader aan te bieden,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zodat ze zich gesterkt voelen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om voortdurend nieuwe uitdagingen aan te gaan.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Zowel socio-emotioneel als hun kennen en kunnen.</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En dit alles met een kritische geest,</w:t>
      </w:r>
    </w:p>
    <w:p w:rsidR="00716B0D" w:rsidRPr="006761C7" w:rsidRDefault="00716B0D" w:rsidP="00716B0D">
      <w:pPr>
        <w:pStyle w:val="Geenafstand"/>
        <w:jc w:val="center"/>
        <w:rPr>
          <w:rFonts w:ascii="Verdana" w:hAnsi="Verdana"/>
          <w:sz w:val="28"/>
          <w:szCs w:val="28"/>
        </w:rPr>
      </w:pPr>
      <w:r w:rsidRPr="006761C7">
        <w:rPr>
          <w:rFonts w:ascii="Verdana" w:hAnsi="Verdana"/>
          <w:sz w:val="28"/>
          <w:szCs w:val="28"/>
        </w:rPr>
        <w:t>met voldoende solidariteit voor de zwakkeren rondom hen,</w:t>
      </w:r>
    </w:p>
    <w:p w:rsidR="006761C7" w:rsidRDefault="00716B0D" w:rsidP="00716B0D">
      <w:pPr>
        <w:pStyle w:val="Geenafstand"/>
        <w:jc w:val="center"/>
        <w:rPr>
          <w:rFonts w:ascii="Verdana" w:hAnsi="Verdana"/>
          <w:sz w:val="28"/>
          <w:szCs w:val="28"/>
        </w:rPr>
      </w:pPr>
      <w:r w:rsidRPr="006761C7">
        <w:rPr>
          <w:rFonts w:ascii="Verdana" w:hAnsi="Verdana"/>
          <w:sz w:val="28"/>
          <w:szCs w:val="28"/>
        </w:rPr>
        <w:t>met respect voor de regels die goed samenleven mogelijk maken.</w:t>
      </w:r>
    </w:p>
    <w:p w:rsidR="006761C7" w:rsidRDefault="006761C7">
      <w:pPr>
        <w:rPr>
          <w:rFonts w:ascii="Verdana" w:hAnsi="Verdana"/>
          <w:color w:val="auto"/>
          <w:sz w:val="28"/>
          <w:szCs w:val="28"/>
        </w:rPr>
      </w:pPr>
      <w:r>
        <w:rPr>
          <w:rFonts w:ascii="Verdana" w:hAnsi="Verdana"/>
          <w:sz w:val="28"/>
          <w:szCs w:val="28"/>
        </w:rPr>
        <w:br w:type="page"/>
      </w:r>
    </w:p>
    <w:p w:rsidR="00716B0D" w:rsidRPr="006761C7" w:rsidRDefault="00716B0D" w:rsidP="00716B0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b/>
          <w:sz w:val="44"/>
          <w:szCs w:val="44"/>
        </w:rPr>
      </w:pPr>
      <w:r w:rsidRPr="006761C7">
        <w:rPr>
          <w:rFonts w:ascii="Verdana" w:hAnsi="Verdana"/>
          <w:b/>
          <w:sz w:val="44"/>
          <w:szCs w:val="44"/>
        </w:rPr>
        <w:lastRenderedPageBreak/>
        <w:t>2.2 Het pedagogisch project</w:t>
      </w:r>
    </w:p>
    <w:p w:rsidR="00716B0D" w:rsidRPr="006761C7" w:rsidRDefault="00716B0D" w:rsidP="00716B0D">
      <w:pPr>
        <w:rPr>
          <w:rFonts w:ascii="Verdana" w:hAnsi="Verdana"/>
        </w:rPr>
      </w:pPr>
    </w:p>
    <w:p w:rsidR="00716B0D" w:rsidRPr="006761C7" w:rsidRDefault="00716B0D" w:rsidP="00716B0D">
      <w:pPr>
        <w:pBdr>
          <w:top w:val="single" w:sz="4" w:space="1" w:color="000000"/>
          <w:left w:val="single" w:sz="4" w:space="4" w:color="000000"/>
          <w:bottom w:val="single" w:sz="4" w:space="1" w:color="000000"/>
          <w:right w:val="single" w:sz="4" w:space="4" w:color="000000"/>
        </w:pBdr>
        <w:jc w:val="center"/>
        <w:rPr>
          <w:rFonts w:ascii="Verdana" w:hAnsi="Verdana"/>
        </w:rPr>
      </w:pPr>
    </w:p>
    <w:p w:rsidR="00716B0D" w:rsidRPr="006761C7" w:rsidRDefault="00716B0D" w:rsidP="00716B0D">
      <w:pPr>
        <w:pBdr>
          <w:top w:val="single" w:sz="4" w:space="1" w:color="000000"/>
          <w:left w:val="single" w:sz="4" w:space="4" w:color="000000"/>
          <w:bottom w:val="single" w:sz="4" w:space="1" w:color="000000"/>
          <w:right w:val="single" w:sz="4" w:space="4" w:color="000000"/>
        </w:pBdr>
        <w:jc w:val="center"/>
        <w:rPr>
          <w:rFonts w:ascii="Verdana" w:hAnsi="Verdana"/>
        </w:rPr>
      </w:pPr>
      <w:r w:rsidRPr="006761C7">
        <w:rPr>
          <w:rFonts w:ascii="Verdana" w:hAnsi="Verdana"/>
        </w:rPr>
        <w:t>ONZE SCHOOL IS EEN GROTE FAMILIE !</w:t>
      </w:r>
    </w:p>
    <w:p w:rsidR="00716B0D" w:rsidRPr="006761C7" w:rsidRDefault="00716B0D" w:rsidP="00716B0D">
      <w:pPr>
        <w:pBdr>
          <w:top w:val="single" w:sz="4" w:space="1" w:color="000000"/>
          <w:left w:val="single" w:sz="4" w:space="4" w:color="000000"/>
          <w:bottom w:val="single" w:sz="4" w:space="1" w:color="000000"/>
          <w:right w:val="single" w:sz="4" w:space="4" w:color="000000"/>
        </w:pBdr>
        <w:jc w:val="center"/>
        <w:rPr>
          <w:rFonts w:ascii="Verdana" w:hAnsi="Verdana"/>
        </w:rPr>
      </w:pPr>
    </w:p>
    <w:p w:rsidR="00716B0D" w:rsidRPr="006761C7" w:rsidRDefault="00716B0D" w:rsidP="006761C7">
      <w:pPr>
        <w:ind w:firstLine="360"/>
        <w:rPr>
          <w:rFonts w:ascii="Verdana" w:hAnsi="Verdana"/>
          <w:b/>
        </w:rPr>
      </w:pPr>
      <w:r w:rsidRPr="006761C7">
        <w:rPr>
          <w:rFonts w:ascii="Verdana" w:hAnsi="Verdana"/>
          <w:b/>
        </w:rPr>
        <w:t>We kiezen v</w:t>
      </w:r>
      <w:r w:rsidR="006761C7">
        <w:rPr>
          <w:rFonts w:ascii="Verdana" w:hAnsi="Verdana"/>
          <w:b/>
        </w:rPr>
        <w:t xml:space="preserve">oor samen leven : </w:t>
      </w:r>
    </w:p>
    <w:p w:rsidR="00716B0D" w:rsidRPr="006761C7" w:rsidRDefault="00716B0D" w:rsidP="00716B0D">
      <w:pPr>
        <w:numPr>
          <w:ilvl w:val="0"/>
          <w:numId w:val="36"/>
        </w:numPr>
        <w:tabs>
          <w:tab w:val="left" w:pos="1495"/>
        </w:tabs>
        <w:suppressAutoHyphens/>
        <w:spacing w:after="0" w:line="240" w:lineRule="auto"/>
        <w:rPr>
          <w:rFonts w:ascii="Verdana" w:hAnsi="Verdana"/>
        </w:rPr>
      </w:pPr>
      <w:r w:rsidRPr="006761C7">
        <w:rPr>
          <w:rFonts w:ascii="Verdana" w:hAnsi="Verdana"/>
        </w:rPr>
        <w:t>We spelen en leren samen.</w:t>
      </w:r>
    </w:p>
    <w:p w:rsidR="00716B0D" w:rsidRPr="006761C7" w:rsidRDefault="00716B0D" w:rsidP="00716B0D">
      <w:pPr>
        <w:numPr>
          <w:ilvl w:val="0"/>
          <w:numId w:val="36"/>
        </w:numPr>
        <w:tabs>
          <w:tab w:val="left" w:pos="1495"/>
        </w:tabs>
        <w:suppressAutoHyphens/>
        <w:spacing w:after="0" w:line="240" w:lineRule="auto"/>
        <w:rPr>
          <w:rFonts w:ascii="Verdana" w:hAnsi="Verdana"/>
        </w:rPr>
      </w:pPr>
      <w:r w:rsidRPr="006761C7">
        <w:rPr>
          <w:rFonts w:ascii="Verdana" w:hAnsi="Verdana"/>
        </w:rPr>
        <w:t>Door onze werking met klas-overschrijdende activiteiten leren we</w:t>
      </w:r>
    </w:p>
    <w:p w:rsidR="00716B0D" w:rsidRPr="006761C7" w:rsidRDefault="00716B0D" w:rsidP="00716B0D">
      <w:pPr>
        <w:ind w:left="1416"/>
        <w:rPr>
          <w:rFonts w:ascii="Verdana" w:hAnsi="Verdana"/>
        </w:rPr>
      </w:pPr>
      <w:r w:rsidRPr="006761C7">
        <w:rPr>
          <w:rFonts w:ascii="Verdana" w:hAnsi="Verdana"/>
        </w:rPr>
        <w:t xml:space="preserve"> omgaan met elkaar, klein en groot, sociaal vaardig te zijn en samen </w:t>
      </w:r>
    </w:p>
    <w:p w:rsidR="00716B0D" w:rsidRPr="006761C7" w:rsidRDefault="00716B0D" w:rsidP="00716B0D">
      <w:pPr>
        <w:ind w:left="1416"/>
        <w:rPr>
          <w:rFonts w:ascii="Verdana" w:hAnsi="Verdana"/>
        </w:rPr>
      </w:pPr>
      <w:r w:rsidRPr="006761C7">
        <w:rPr>
          <w:rFonts w:ascii="Verdana" w:hAnsi="Verdana"/>
        </w:rPr>
        <w:t xml:space="preserve"> te leven.</w:t>
      </w:r>
    </w:p>
    <w:p w:rsidR="00716B0D" w:rsidRPr="006761C7" w:rsidRDefault="00716B0D" w:rsidP="00716B0D">
      <w:pPr>
        <w:numPr>
          <w:ilvl w:val="0"/>
          <w:numId w:val="32"/>
        </w:numPr>
        <w:tabs>
          <w:tab w:val="left" w:pos="1495"/>
        </w:tabs>
        <w:suppressAutoHyphens/>
        <w:spacing w:after="0" w:line="240" w:lineRule="auto"/>
        <w:rPr>
          <w:rFonts w:ascii="Verdana" w:hAnsi="Verdana"/>
        </w:rPr>
      </w:pPr>
      <w:r w:rsidRPr="006761C7">
        <w:rPr>
          <w:rFonts w:ascii="Verdana" w:hAnsi="Verdana"/>
        </w:rPr>
        <w:t>We creëren kansen om te leren contacten te leggen met elkaar, om in communicatie te treden met elkaar.</w:t>
      </w:r>
    </w:p>
    <w:p w:rsidR="00716B0D" w:rsidRPr="006761C7" w:rsidRDefault="00716B0D" w:rsidP="00716B0D">
      <w:pPr>
        <w:rPr>
          <w:rFonts w:ascii="Verdana" w:hAnsi="Verdana"/>
        </w:rPr>
      </w:pPr>
    </w:p>
    <w:p w:rsidR="00716B0D" w:rsidRPr="006761C7" w:rsidRDefault="00716B0D" w:rsidP="00716B0D">
      <w:pPr>
        <w:rPr>
          <w:rFonts w:ascii="Verdana" w:hAnsi="Verdana"/>
          <w:b/>
        </w:rPr>
      </w:pPr>
      <w:r w:rsidRPr="006761C7">
        <w:rPr>
          <w:rFonts w:ascii="Verdana" w:hAnsi="Verdana"/>
          <w:b/>
        </w:rPr>
        <w:t xml:space="preserve">    </w:t>
      </w:r>
      <w:r w:rsidR="006761C7">
        <w:rPr>
          <w:rFonts w:ascii="Verdana" w:hAnsi="Verdana"/>
          <w:b/>
        </w:rPr>
        <w:t>We kiezen voor waarden :</w:t>
      </w:r>
    </w:p>
    <w:p w:rsidR="00716B0D" w:rsidRPr="006761C7" w:rsidRDefault="00716B0D" w:rsidP="00716B0D">
      <w:pPr>
        <w:numPr>
          <w:ilvl w:val="0"/>
          <w:numId w:val="32"/>
        </w:numPr>
        <w:tabs>
          <w:tab w:val="left" w:pos="1495"/>
        </w:tabs>
        <w:suppressAutoHyphens/>
        <w:spacing w:after="0" w:line="240" w:lineRule="auto"/>
        <w:rPr>
          <w:rFonts w:ascii="Verdana" w:hAnsi="Verdana"/>
        </w:rPr>
      </w:pPr>
      <w:r w:rsidRPr="006761C7">
        <w:rPr>
          <w:rFonts w:ascii="Verdana" w:hAnsi="Verdana"/>
        </w:rPr>
        <w:t>Vanuit een christelijke inspiratie willen we respectvol omgaan met elkaar.</w:t>
      </w:r>
    </w:p>
    <w:p w:rsidR="00716B0D" w:rsidRPr="006761C7" w:rsidRDefault="00716B0D" w:rsidP="00716B0D">
      <w:pPr>
        <w:numPr>
          <w:ilvl w:val="0"/>
          <w:numId w:val="32"/>
        </w:numPr>
        <w:tabs>
          <w:tab w:val="left" w:pos="1495"/>
        </w:tabs>
        <w:suppressAutoHyphens/>
        <w:spacing w:after="0" w:line="240" w:lineRule="auto"/>
        <w:rPr>
          <w:rFonts w:ascii="Verdana" w:hAnsi="Verdana"/>
        </w:rPr>
      </w:pPr>
      <w:r w:rsidRPr="006761C7">
        <w:rPr>
          <w:rFonts w:ascii="Verdana" w:hAnsi="Verdana"/>
        </w:rPr>
        <w:t>Op school moeten alle kinderen zich thuis voelen en zichzelf kunnen zijn.  Daarom zijn waarden, normen en afspraken, zools beschreven in dit reglement, essentieel.</w:t>
      </w:r>
    </w:p>
    <w:p w:rsidR="00716B0D" w:rsidRPr="006761C7" w:rsidRDefault="00716B0D" w:rsidP="00716B0D">
      <w:pPr>
        <w:numPr>
          <w:ilvl w:val="0"/>
          <w:numId w:val="32"/>
        </w:numPr>
        <w:tabs>
          <w:tab w:val="left" w:pos="1495"/>
        </w:tabs>
        <w:suppressAutoHyphens/>
        <w:spacing w:after="0" w:line="240" w:lineRule="auto"/>
        <w:rPr>
          <w:rFonts w:ascii="Verdana" w:hAnsi="Verdana"/>
        </w:rPr>
      </w:pPr>
      <w:r w:rsidRPr="006761C7">
        <w:rPr>
          <w:rFonts w:ascii="Verdana" w:hAnsi="Verdana"/>
        </w:rPr>
        <w:t>We dragen zorg voor elkaar.  Ook tijdens extra-muros activiteiten ondernemen we hiervoor verschillende acties.</w:t>
      </w:r>
    </w:p>
    <w:p w:rsidR="00716B0D" w:rsidRPr="006761C7" w:rsidRDefault="00716B0D" w:rsidP="00716B0D">
      <w:pPr>
        <w:numPr>
          <w:ilvl w:val="0"/>
          <w:numId w:val="32"/>
        </w:numPr>
        <w:tabs>
          <w:tab w:val="left" w:pos="1495"/>
        </w:tabs>
        <w:suppressAutoHyphens/>
        <w:spacing w:after="0" w:line="240" w:lineRule="auto"/>
        <w:rPr>
          <w:rFonts w:ascii="Verdana" w:hAnsi="Verdana"/>
        </w:rPr>
      </w:pPr>
      <w:r w:rsidRPr="006761C7">
        <w:rPr>
          <w:rFonts w:ascii="Verdana" w:hAnsi="Verdana"/>
        </w:rPr>
        <w:t>Als gelovige gemeenschap willen we samen ontdekken wat gelovig leven inhoudt.  We drukken dit uit in vieringen en gebed.</w:t>
      </w:r>
    </w:p>
    <w:p w:rsidR="00716B0D" w:rsidRPr="006761C7" w:rsidRDefault="00716B0D" w:rsidP="00716B0D">
      <w:pPr>
        <w:rPr>
          <w:rFonts w:ascii="Verdana" w:hAnsi="Verdana"/>
        </w:rPr>
      </w:pPr>
    </w:p>
    <w:p w:rsidR="00716B0D" w:rsidRPr="006761C7" w:rsidRDefault="00716B0D" w:rsidP="00716B0D">
      <w:pPr>
        <w:rPr>
          <w:rFonts w:ascii="Verdana" w:hAnsi="Verdana"/>
          <w:b/>
        </w:rPr>
      </w:pPr>
      <w:r w:rsidRPr="006761C7">
        <w:rPr>
          <w:rFonts w:ascii="Verdana" w:hAnsi="Verdana"/>
          <w:b/>
        </w:rPr>
        <w:t xml:space="preserve">    </w:t>
      </w:r>
      <w:r w:rsidR="006761C7">
        <w:rPr>
          <w:rFonts w:ascii="Verdana" w:hAnsi="Verdana"/>
          <w:b/>
        </w:rPr>
        <w:t>We zijn een leergemeenschap :</w:t>
      </w:r>
    </w:p>
    <w:p w:rsidR="00716B0D" w:rsidRPr="006761C7" w:rsidRDefault="00716B0D" w:rsidP="00716B0D">
      <w:pPr>
        <w:numPr>
          <w:ilvl w:val="0"/>
          <w:numId w:val="38"/>
        </w:numPr>
        <w:tabs>
          <w:tab w:val="left" w:pos="1495"/>
        </w:tabs>
        <w:suppressAutoHyphens/>
        <w:spacing w:after="0" w:line="240" w:lineRule="auto"/>
        <w:rPr>
          <w:rFonts w:ascii="Verdana" w:hAnsi="Verdana"/>
        </w:rPr>
      </w:pPr>
      <w:r w:rsidRPr="006761C7">
        <w:rPr>
          <w:rFonts w:ascii="Verdana" w:hAnsi="Verdana"/>
        </w:rPr>
        <w:t xml:space="preserve">We kiezen voor interactief onderwijs, waarbij vertrokken wordt vanuit de situatie en leefwereld van de kinderen.  </w:t>
      </w:r>
      <w:r w:rsidRPr="006761C7">
        <w:rPr>
          <w:rFonts w:ascii="Verdana" w:hAnsi="Verdana"/>
        </w:rPr>
        <w:br/>
        <w:t>Kinderen krijgen kansen tot zelf doen en ontdekken.</w:t>
      </w:r>
    </w:p>
    <w:p w:rsidR="00716B0D" w:rsidRPr="006761C7" w:rsidRDefault="00716B0D" w:rsidP="00716B0D">
      <w:pPr>
        <w:numPr>
          <w:ilvl w:val="0"/>
          <w:numId w:val="38"/>
        </w:numPr>
        <w:tabs>
          <w:tab w:val="left" w:pos="1495"/>
        </w:tabs>
        <w:suppressAutoHyphens/>
        <w:spacing w:after="0" w:line="240" w:lineRule="auto"/>
        <w:rPr>
          <w:rFonts w:ascii="Verdana" w:hAnsi="Verdana"/>
        </w:rPr>
      </w:pPr>
      <w:r w:rsidRPr="006761C7">
        <w:rPr>
          <w:rFonts w:ascii="Verdana" w:hAnsi="Verdana"/>
        </w:rPr>
        <w:t>We integreren pc en internet in onze werking.</w:t>
      </w:r>
    </w:p>
    <w:p w:rsidR="00716B0D" w:rsidRPr="006761C7" w:rsidRDefault="00716B0D" w:rsidP="00716B0D">
      <w:pPr>
        <w:numPr>
          <w:ilvl w:val="0"/>
          <w:numId w:val="38"/>
        </w:numPr>
        <w:tabs>
          <w:tab w:val="left" w:pos="1495"/>
        </w:tabs>
        <w:suppressAutoHyphens/>
        <w:spacing w:after="0" w:line="240" w:lineRule="auto"/>
        <w:rPr>
          <w:rFonts w:ascii="Verdana" w:hAnsi="Verdana"/>
        </w:rPr>
      </w:pPr>
      <w:r w:rsidRPr="006761C7">
        <w:rPr>
          <w:rFonts w:ascii="Verdana" w:hAnsi="Verdana"/>
        </w:rPr>
        <w:t>We leren ook buiten de muren van de school.</w:t>
      </w:r>
    </w:p>
    <w:p w:rsidR="00716B0D" w:rsidRPr="006761C7" w:rsidRDefault="00716B0D" w:rsidP="00716B0D">
      <w:pPr>
        <w:numPr>
          <w:ilvl w:val="0"/>
          <w:numId w:val="38"/>
        </w:numPr>
        <w:tabs>
          <w:tab w:val="left" w:pos="1495"/>
        </w:tabs>
        <w:suppressAutoHyphens/>
        <w:spacing w:after="0" w:line="240" w:lineRule="auto"/>
        <w:rPr>
          <w:rFonts w:ascii="Verdana" w:hAnsi="Verdana"/>
        </w:rPr>
      </w:pPr>
      <w:r w:rsidRPr="006761C7">
        <w:rPr>
          <w:rFonts w:ascii="Verdana" w:hAnsi="Verdana"/>
        </w:rPr>
        <w:t>We verruimen het interesseveld van de kinderen op openluchtklassen.</w:t>
      </w:r>
    </w:p>
    <w:p w:rsidR="00716B0D" w:rsidRPr="006761C7" w:rsidRDefault="00716B0D" w:rsidP="00716B0D">
      <w:pPr>
        <w:rPr>
          <w:rFonts w:ascii="Verdana" w:hAnsi="Verdana"/>
        </w:rPr>
      </w:pPr>
    </w:p>
    <w:p w:rsidR="00716B0D" w:rsidRPr="006761C7" w:rsidRDefault="00716B0D" w:rsidP="00716B0D">
      <w:pPr>
        <w:rPr>
          <w:rFonts w:ascii="Verdana" w:hAnsi="Verdana"/>
          <w:b/>
        </w:rPr>
      </w:pPr>
      <w:r w:rsidRPr="006761C7">
        <w:rPr>
          <w:rFonts w:ascii="Verdana" w:hAnsi="Verdana"/>
          <w:b/>
        </w:rPr>
        <w:t xml:space="preserve">     </w:t>
      </w:r>
      <w:r w:rsidR="006761C7">
        <w:rPr>
          <w:rFonts w:ascii="Verdana" w:hAnsi="Verdana"/>
          <w:b/>
        </w:rPr>
        <w:t>We streven naar kwaliteit :</w:t>
      </w:r>
    </w:p>
    <w:p w:rsidR="00716B0D" w:rsidRPr="006761C7" w:rsidRDefault="00716B0D" w:rsidP="00716B0D">
      <w:pPr>
        <w:numPr>
          <w:ilvl w:val="0"/>
          <w:numId w:val="33"/>
        </w:numPr>
        <w:tabs>
          <w:tab w:val="left" w:pos="1495"/>
        </w:tabs>
        <w:suppressAutoHyphens/>
        <w:spacing w:after="0" w:line="240" w:lineRule="auto"/>
        <w:rPr>
          <w:rFonts w:ascii="Verdana" w:hAnsi="Verdana"/>
        </w:rPr>
      </w:pPr>
      <w:r w:rsidRPr="006761C7">
        <w:rPr>
          <w:rFonts w:ascii="Verdana" w:hAnsi="Verdana"/>
        </w:rPr>
        <w:t>We stimuleren de totale ontwikkeling van het kind.</w:t>
      </w:r>
    </w:p>
    <w:p w:rsidR="00716B0D" w:rsidRPr="006761C7" w:rsidRDefault="00716B0D" w:rsidP="00716B0D">
      <w:pPr>
        <w:numPr>
          <w:ilvl w:val="0"/>
          <w:numId w:val="33"/>
        </w:numPr>
        <w:tabs>
          <w:tab w:val="left" w:pos="1495"/>
        </w:tabs>
        <w:suppressAutoHyphens/>
        <w:spacing w:after="0" w:line="240" w:lineRule="auto"/>
        <w:rPr>
          <w:rFonts w:ascii="Verdana" w:hAnsi="Verdana"/>
        </w:rPr>
      </w:pPr>
      <w:r w:rsidRPr="006761C7">
        <w:rPr>
          <w:rFonts w:ascii="Verdana" w:hAnsi="Verdana"/>
        </w:rPr>
        <w:t>We werken met thema’s en projecten.</w:t>
      </w:r>
    </w:p>
    <w:p w:rsidR="00716B0D" w:rsidRPr="006761C7" w:rsidRDefault="00716B0D" w:rsidP="00716B0D">
      <w:pPr>
        <w:numPr>
          <w:ilvl w:val="0"/>
          <w:numId w:val="33"/>
        </w:numPr>
        <w:tabs>
          <w:tab w:val="left" w:pos="1495"/>
        </w:tabs>
        <w:suppressAutoHyphens/>
        <w:spacing w:after="0" w:line="240" w:lineRule="auto"/>
        <w:rPr>
          <w:rFonts w:ascii="Verdana" w:hAnsi="Verdana"/>
        </w:rPr>
      </w:pPr>
      <w:r w:rsidRPr="006761C7">
        <w:rPr>
          <w:rFonts w:ascii="Verdana" w:hAnsi="Verdana"/>
        </w:rPr>
        <w:t>We stimuleren de socio-emotionele ontwikkeling.</w:t>
      </w:r>
    </w:p>
    <w:p w:rsidR="00716B0D" w:rsidRPr="006761C7" w:rsidRDefault="00716B0D" w:rsidP="00716B0D">
      <w:pPr>
        <w:numPr>
          <w:ilvl w:val="0"/>
          <w:numId w:val="33"/>
        </w:numPr>
        <w:tabs>
          <w:tab w:val="left" w:pos="1495"/>
        </w:tabs>
        <w:suppressAutoHyphens/>
        <w:spacing w:after="0" w:line="240" w:lineRule="auto"/>
        <w:rPr>
          <w:rFonts w:ascii="Verdana" w:hAnsi="Verdana"/>
        </w:rPr>
      </w:pPr>
      <w:r w:rsidRPr="006761C7">
        <w:rPr>
          <w:rFonts w:ascii="Verdana" w:hAnsi="Verdana"/>
        </w:rPr>
        <w:t>Er is ruimte voor creativiteit en muzische ontplooiing.</w:t>
      </w:r>
    </w:p>
    <w:p w:rsidR="00716B0D" w:rsidRPr="006761C7" w:rsidRDefault="00716B0D" w:rsidP="00716B0D">
      <w:pPr>
        <w:numPr>
          <w:ilvl w:val="0"/>
          <w:numId w:val="33"/>
        </w:numPr>
        <w:tabs>
          <w:tab w:val="left" w:pos="1495"/>
        </w:tabs>
        <w:suppressAutoHyphens/>
        <w:spacing w:after="0" w:line="240" w:lineRule="auto"/>
        <w:rPr>
          <w:rFonts w:ascii="Verdana" w:hAnsi="Verdana"/>
        </w:rPr>
      </w:pPr>
      <w:r w:rsidRPr="006761C7">
        <w:rPr>
          <w:rFonts w:ascii="Verdana" w:hAnsi="Verdana"/>
        </w:rPr>
        <w:t>Museumbezoek, concerten, toneel, creaworkshops… worden regelmatig geprogrammeerd.</w:t>
      </w:r>
    </w:p>
    <w:p w:rsidR="00716B0D" w:rsidRPr="006761C7" w:rsidRDefault="00716B0D" w:rsidP="00716B0D">
      <w:pPr>
        <w:numPr>
          <w:ilvl w:val="0"/>
          <w:numId w:val="33"/>
        </w:numPr>
        <w:tabs>
          <w:tab w:val="left" w:pos="1495"/>
        </w:tabs>
        <w:suppressAutoHyphens/>
        <w:spacing w:after="0" w:line="240" w:lineRule="auto"/>
        <w:rPr>
          <w:rFonts w:ascii="Verdana" w:hAnsi="Verdana"/>
        </w:rPr>
      </w:pPr>
      <w:r w:rsidRPr="006761C7">
        <w:rPr>
          <w:rFonts w:ascii="Verdana" w:hAnsi="Verdana"/>
        </w:rPr>
        <w:t>Het team ondersteunt de kinderen met zorg.</w:t>
      </w:r>
    </w:p>
    <w:p w:rsidR="00716B0D" w:rsidRPr="006761C7" w:rsidRDefault="00716B0D" w:rsidP="00716B0D">
      <w:pPr>
        <w:ind w:left="1416" w:firstLine="75"/>
        <w:rPr>
          <w:rFonts w:ascii="Verdana" w:hAnsi="Verdana"/>
        </w:rPr>
      </w:pPr>
      <w:r w:rsidRPr="006761C7">
        <w:rPr>
          <w:rFonts w:ascii="Verdana" w:hAnsi="Verdana"/>
        </w:rPr>
        <w:lastRenderedPageBreak/>
        <w:t>Onze zorgbrede werking vertaalt zich in een zorgvisie.</w:t>
      </w:r>
      <w:r w:rsidRPr="006761C7">
        <w:rPr>
          <w:rFonts w:ascii="Verdana" w:hAnsi="Verdana"/>
        </w:rPr>
        <w:br/>
        <w:t xml:space="preserve"> Dit wordt o.a. geconcretiseerd door. </w:t>
      </w:r>
    </w:p>
    <w:p w:rsidR="00716B0D" w:rsidRPr="006761C7" w:rsidRDefault="00716B0D" w:rsidP="00716B0D">
      <w:pPr>
        <w:numPr>
          <w:ilvl w:val="2"/>
          <w:numId w:val="33"/>
        </w:numPr>
        <w:tabs>
          <w:tab w:val="left" w:pos="2935"/>
        </w:tabs>
        <w:suppressAutoHyphens/>
        <w:spacing w:after="0" w:line="240" w:lineRule="auto"/>
        <w:rPr>
          <w:rFonts w:ascii="Verdana" w:hAnsi="Verdana"/>
        </w:rPr>
      </w:pPr>
      <w:r w:rsidRPr="006761C7">
        <w:rPr>
          <w:rFonts w:ascii="Verdana" w:hAnsi="Verdana"/>
        </w:rPr>
        <w:t>regelmatig overleg</w:t>
      </w:r>
    </w:p>
    <w:p w:rsidR="00716B0D" w:rsidRPr="006761C7" w:rsidRDefault="00716B0D" w:rsidP="00716B0D">
      <w:pPr>
        <w:numPr>
          <w:ilvl w:val="2"/>
          <w:numId w:val="33"/>
        </w:numPr>
        <w:tabs>
          <w:tab w:val="left" w:pos="2935"/>
        </w:tabs>
        <w:suppressAutoHyphens/>
        <w:spacing w:after="0" w:line="240" w:lineRule="auto"/>
        <w:rPr>
          <w:rFonts w:ascii="Verdana" w:hAnsi="Verdana"/>
        </w:rPr>
      </w:pPr>
      <w:r w:rsidRPr="006761C7">
        <w:rPr>
          <w:rFonts w:ascii="Verdana" w:hAnsi="Verdana"/>
        </w:rPr>
        <w:t>toetsing en aangepaste KVS/LVS</w:t>
      </w:r>
    </w:p>
    <w:p w:rsidR="00716B0D" w:rsidRPr="006761C7" w:rsidRDefault="00716B0D" w:rsidP="00716B0D">
      <w:pPr>
        <w:numPr>
          <w:ilvl w:val="2"/>
          <w:numId w:val="33"/>
        </w:numPr>
        <w:tabs>
          <w:tab w:val="left" w:pos="2935"/>
        </w:tabs>
        <w:suppressAutoHyphens/>
        <w:spacing w:after="0" w:line="240" w:lineRule="auto"/>
        <w:rPr>
          <w:rFonts w:ascii="Verdana" w:hAnsi="Verdana"/>
        </w:rPr>
      </w:pPr>
      <w:r w:rsidRPr="006761C7">
        <w:rPr>
          <w:rFonts w:ascii="Verdana" w:hAnsi="Verdana"/>
        </w:rPr>
        <w:t xml:space="preserve">specifieke zorg voor kinderen met extra noden </w:t>
      </w:r>
    </w:p>
    <w:p w:rsidR="00716B0D" w:rsidRPr="006761C7" w:rsidRDefault="00716B0D" w:rsidP="00716B0D">
      <w:pPr>
        <w:numPr>
          <w:ilvl w:val="2"/>
          <w:numId w:val="33"/>
        </w:numPr>
        <w:tabs>
          <w:tab w:val="left" w:pos="2935"/>
        </w:tabs>
        <w:suppressAutoHyphens/>
        <w:spacing w:after="0" w:line="240" w:lineRule="auto"/>
        <w:rPr>
          <w:rFonts w:ascii="Verdana" w:hAnsi="Verdana"/>
        </w:rPr>
      </w:pPr>
      <w:r w:rsidRPr="006761C7">
        <w:rPr>
          <w:rFonts w:ascii="Verdana" w:hAnsi="Verdana"/>
        </w:rPr>
        <w:t>een focus van ons als team op zinvolle en gevarieerde werkvormen, met aandacht voor functioneel leren, differentiatie, variatie, coöperatief werken,…</w:t>
      </w:r>
    </w:p>
    <w:p w:rsidR="00716B0D" w:rsidRPr="006761C7" w:rsidRDefault="00716B0D" w:rsidP="00716B0D">
      <w:pPr>
        <w:rPr>
          <w:rFonts w:ascii="Verdana" w:hAnsi="Verdana"/>
        </w:rPr>
      </w:pPr>
    </w:p>
    <w:p w:rsidR="00716B0D" w:rsidRPr="006761C7" w:rsidRDefault="00716B0D" w:rsidP="00716B0D">
      <w:pPr>
        <w:rPr>
          <w:rFonts w:ascii="Verdana" w:hAnsi="Verdana"/>
          <w:b/>
        </w:rPr>
      </w:pPr>
      <w:r w:rsidRPr="006761C7">
        <w:rPr>
          <w:rFonts w:ascii="Verdana" w:hAnsi="Verdana"/>
          <w:b/>
        </w:rPr>
        <w:t xml:space="preserve">     </w:t>
      </w:r>
      <w:r w:rsidR="006761C7">
        <w:rPr>
          <w:rFonts w:ascii="Verdana" w:hAnsi="Verdana"/>
          <w:b/>
        </w:rPr>
        <w:t>We kiezen voor communicatie :</w:t>
      </w:r>
    </w:p>
    <w:p w:rsidR="00716B0D" w:rsidRPr="006761C7" w:rsidRDefault="00716B0D" w:rsidP="00716B0D">
      <w:pPr>
        <w:numPr>
          <w:ilvl w:val="0"/>
          <w:numId w:val="35"/>
        </w:numPr>
        <w:tabs>
          <w:tab w:val="left" w:pos="1495"/>
        </w:tabs>
        <w:suppressAutoHyphens/>
        <w:spacing w:after="0" w:line="240" w:lineRule="auto"/>
        <w:rPr>
          <w:rFonts w:ascii="Verdana" w:hAnsi="Verdana"/>
        </w:rPr>
      </w:pPr>
      <w:r w:rsidRPr="006761C7">
        <w:rPr>
          <w:rFonts w:ascii="Verdana" w:hAnsi="Verdana"/>
        </w:rPr>
        <w:t>We delen onze zorg voor kwaliteitsvol onderwijs met de ouders als eerste verantwoordelijke voor de opvoeding van hun kinderen.  Daarom streven we naar een goede communicatie en een zo groot mogelijke betrokkenheid van de ouders bij de school.</w:t>
      </w:r>
    </w:p>
    <w:p w:rsidR="00716B0D" w:rsidRPr="006761C7" w:rsidRDefault="00716B0D" w:rsidP="00716B0D">
      <w:pPr>
        <w:numPr>
          <w:ilvl w:val="0"/>
          <w:numId w:val="37"/>
        </w:numPr>
        <w:tabs>
          <w:tab w:val="left" w:pos="1495"/>
        </w:tabs>
        <w:suppressAutoHyphens/>
        <w:spacing w:after="0" w:line="240" w:lineRule="auto"/>
        <w:rPr>
          <w:rFonts w:ascii="Verdana" w:hAnsi="Verdana"/>
        </w:rPr>
      </w:pPr>
      <w:r w:rsidRPr="006761C7">
        <w:rPr>
          <w:rFonts w:ascii="Verdana" w:hAnsi="Verdana"/>
        </w:rPr>
        <w:t>Omwille van het Nederlandstalig karakter van de school verwachten we dat alle school-ondersteunende partners het Nederlands als voertaal hanteren.</w:t>
      </w:r>
    </w:p>
    <w:p w:rsidR="00716B0D" w:rsidRPr="006761C7" w:rsidRDefault="00716B0D" w:rsidP="00716B0D">
      <w:pPr>
        <w:numPr>
          <w:ilvl w:val="0"/>
          <w:numId w:val="37"/>
        </w:numPr>
        <w:tabs>
          <w:tab w:val="left" w:pos="1495"/>
        </w:tabs>
        <w:suppressAutoHyphens/>
        <w:spacing w:after="0" w:line="240" w:lineRule="auto"/>
        <w:rPr>
          <w:rFonts w:ascii="Verdana" w:hAnsi="Verdana"/>
        </w:rPr>
      </w:pPr>
      <w:r w:rsidRPr="006761C7">
        <w:rPr>
          <w:rFonts w:ascii="Verdana" w:hAnsi="Verdana"/>
        </w:rPr>
        <w:t>Het is noodzakelijk dat ouders de inspanningen die kinderen leveren om het Nederlands te leren actief mee ondersteunen.</w:t>
      </w:r>
    </w:p>
    <w:p w:rsidR="00716B0D" w:rsidRPr="006761C7" w:rsidRDefault="00716B0D" w:rsidP="00716B0D">
      <w:pPr>
        <w:rPr>
          <w:rFonts w:ascii="Verdana" w:hAnsi="Verdana"/>
        </w:rPr>
      </w:pPr>
    </w:p>
    <w:p w:rsidR="008D5F08" w:rsidRPr="006761C7" w:rsidRDefault="007F785B">
      <w:pPr>
        <w:rPr>
          <w:rFonts w:ascii="Verdana" w:eastAsia="Times New Roman" w:hAnsi="Verdana"/>
          <w:color w:val="262626" w:themeColor="text1" w:themeTint="D9"/>
          <w:lang w:val="nl-NL" w:eastAsia="nl-NL"/>
        </w:rPr>
      </w:pPr>
      <w:r w:rsidRPr="006761C7">
        <w:rPr>
          <w:rFonts w:ascii="Verdana" w:eastAsia="Times New Roman" w:hAnsi="Verdana"/>
          <w:color w:val="262626" w:themeColor="text1" w:themeTint="D9"/>
          <w:lang w:val="nl-NL" w:eastAsia="nl-NL"/>
        </w:rPr>
        <w:br w:type="page"/>
      </w:r>
    </w:p>
    <w:p w:rsidR="008D5F08" w:rsidRPr="006761C7" w:rsidRDefault="007F785B" w:rsidP="008D5F08">
      <w:pPr>
        <w:pStyle w:val="Kop1"/>
        <w:numPr>
          <w:ilvl w:val="0"/>
          <w:numId w:val="0"/>
        </w:numPr>
        <w:rPr>
          <w:rFonts w:ascii="Verdana" w:eastAsia="Times New Roman" w:hAnsi="Verdana"/>
          <w:sz w:val="22"/>
          <w:szCs w:val="22"/>
          <w:u w:val="single"/>
          <w:lang w:eastAsia="nl-NL"/>
        </w:rPr>
      </w:pPr>
      <w:bookmarkStart w:id="9" w:name="_Toc44413213"/>
      <w:r w:rsidRPr="006761C7">
        <w:rPr>
          <w:rFonts w:ascii="Verdana" w:eastAsia="Times New Roman" w:hAnsi="Verdana"/>
          <w:sz w:val="22"/>
          <w:szCs w:val="22"/>
          <w:u w:val="single"/>
          <w:lang w:eastAsia="nl-NL"/>
        </w:rPr>
        <w:lastRenderedPageBreak/>
        <w:t>DEEL III – HET REGLEMENT</w:t>
      </w:r>
      <w:bookmarkEnd w:id="9"/>
    </w:p>
    <w:p w:rsidR="008D5F08" w:rsidRPr="006761C7" w:rsidRDefault="007F785B" w:rsidP="008D5F08">
      <w:pPr>
        <w:pStyle w:val="Kop1"/>
        <w:numPr>
          <w:ilvl w:val="0"/>
          <w:numId w:val="22"/>
        </w:numPr>
        <w:ind w:left="737" w:hanging="737"/>
        <w:rPr>
          <w:rFonts w:ascii="Verdana" w:hAnsi="Verdana"/>
          <w:sz w:val="20"/>
          <w:szCs w:val="20"/>
        </w:rPr>
      </w:pPr>
      <w:bookmarkStart w:id="10" w:name="_Toc44413214"/>
      <w:r w:rsidRPr="006761C7">
        <w:rPr>
          <w:rFonts w:ascii="Verdana" w:hAnsi="Verdana"/>
          <w:sz w:val="20"/>
          <w:szCs w:val="20"/>
        </w:rPr>
        <w:t>Engagementsverklaring tussen school en ouders</w:t>
      </w:r>
      <w:bookmarkEnd w:id="10"/>
    </w:p>
    <w:p w:rsidR="00CC7E3A" w:rsidRPr="006761C7" w:rsidRDefault="00CC7E3A" w:rsidP="00CC7E3A">
      <w:pPr>
        <w:rPr>
          <w:rFonts w:ascii="Verdana" w:hAnsi="Verdana"/>
          <w:b/>
          <w:i/>
        </w:rPr>
      </w:pPr>
      <w:r w:rsidRPr="006761C7">
        <w:rPr>
          <w:rFonts w:ascii="Verdana" w:hAnsi="Verdana"/>
          <w:b/>
          <w:i/>
        </w:rPr>
        <w:t>Oudercontacten</w:t>
      </w:r>
    </w:p>
    <w:p w:rsidR="00CC7E3A" w:rsidRPr="006761C7" w:rsidRDefault="00CC7E3A" w:rsidP="00CC7E3A">
      <w:pPr>
        <w:rPr>
          <w:rFonts w:ascii="Verdana" w:hAnsi="Verdana"/>
        </w:rPr>
      </w:pPr>
      <w:r w:rsidRPr="006761C7">
        <w:rPr>
          <w:rFonts w:ascii="Verdana" w:hAnsi="Verdana"/>
        </w:rPr>
        <w:t xml:space="preserve">De school verbindt zich ertoe om regelmatig de ouders te informeren over de </w:t>
      </w:r>
      <w:r w:rsidR="00DB28DC">
        <w:rPr>
          <w:rFonts w:ascii="Verdana" w:hAnsi="Verdana"/>
        </w:rPr>
        <w:br/>
      </w:r>
      <w:r w:rsidRPr="006761C7">
        <w:rPr>
          <w:rFonts w:ascii="Verdana" w:hAnsi="Verdana"/>
        </w:rPr>
        <w:t>vorderingen van elk kind afzonderlijk. De school zal ouders inlichten over de werking in de klas. De school licht de hele schoolwerking op regelmatige tijdstippen toe.</w:t>
      </w:r>
      <w:r w:rsidRPr="006761C7">
        <w:rPr>
          <w:rFonts w:ascii="Verdana" w:hAnsi="Verdana"/>
        </w:rPr>
        <w:br/>
        <w:t>De ouders gaan in op de uitnodigingen van de school en dit op de afgesproken tijdstippen. De ouders verwittigen bij verhindering tijdig de leerkracht.</w:t>
      </w:r>
    </w:p>
    <w:p w:rsidR="00CC7E3A" w:rsidRPr="006761C7" w:rsidRDefault="00CC7E3A" w:rsidP="00CC7E3A">
      <w:pPr>
        <w:rPr>
          <w:rFonts w:ascii="Verdana" w:hAnsi="Verdana"/>
          <w:b/>
          <w:i/>
        </w:rPr>
      </w:pPr>
      <w:r w:rsidRPr="006761C7">
        <w:rPr>
          <w:rFonts w:ascii="Verdana" w:hAnsi="Verdana"/>
          <w:b/>
          <w:i/>
        </w:rPr>
        <w:t>Aanwezigheid</w:t>
      </w:r>
    </w:p>
    <w:p w:rsidR="00CC7E3A" w:rsidRPr="006761C7" w:rsidRDefault="00CC7E3A" w:rsidP="00CC7E3A">
      <w:pPr>
        <w:rPr>
          <w:rFonts w:ascii="Verdana" w:hAnsi="Verdana"/>
        </w:rPr>
      </w:pPr>
      <w:r w:rsidRPr="006761C7">
        <w:rPr>
          <w:rFonts w:ascii="Verdana" w:hAnsi="Verdana"/>
        </w:rPr>
        <w:t>De school start en stopt stipt. Uitzonderingen zullen tijdig aan de ouders worden gemeld. De kleuters zijn in voldoende mate aanwezig. De ouders engageren zich om hun kinderen STIPT naar de school te brengen. Langere zomervakanties worden niet toegelaten.</w:t>
      </w:r>
    </w:p>
    <w:p w:rsidR="00CC7E3A" w:rsidRPr="006761C7" w:rsidRDefault="00CC7E3A" w:rsidP="00CC7E3A">
      <w:pPr>
        <w:rPr>
          <w:rFonts w:ascii="Verdana" w:hAnsi="Verdana"/>
          <w:b/>
          <w:i/>
        </w:rPr>
      </w:pPr>
      <w:r w:rsidRPr="006761C7">
        <w:rPr>
          <w:rFonts w:ascii="Verdana" w:hAnsi="Verdana"/>
          <w:b/>
          <w:i/>
        </w:rPr>
        <w:t>Individuele begeleiding</w:t>
      </w:r>
    </w:p>
    <w:p w:rsidR="00CC7E3A" w:rsidRPr="006761C7" w:rsidRDefault="00CC7E3A" w:rsidP="00CC7E3A">
      <w:pPr>
        <w:rPr>
          <w:rFonts w:ascii="Verdana" w:hAnsi="Verdana"/>
          <w:b/>
          <w:i/>
        </w:rPr>
      </w:pPr>
      <w:r w:rsidRPr="006761C7">
        <w:rPr>
          <w:rFonts w:ascii="Verdana" w:hAnsi="Verdana"/>
        </w:rPr>
        <w:t xml:space="preserve">De school informeert de ouders indien een individueel traject nodig is voor hun kind. </w:t>
      </w:r>
      <w:r w:rsidRPr="006761C7">
        <w:rPr>
          <w:rFonts w:ascii="Verdana" w:hAnsi="Verdana"/>
        </w:rPr>
        <w:br/>
        <w:t>De school reikt zoveel mogelijk materialen en oplossingen aan. Ouders engageren zich om positief mee te werken aan individuele trajecten en de aangereikte materialen thuis te gebruiken zoals gevraagd.</w:t>
      </w:r>
      <w:r w:rsidRPr="006761C7">
        <w:rPr>
          <w:rFonts w:ascii="Verdana" w:hAnsi="Verdana"/>
        </w:rPr>
        <w:br/>
      </w:r>
      <w:r w:rsidRPr="006761C7">
        <w:rPr>
          <w:rFonts w:ascii="Verdana" w:hAnsi="Verdana"/>
          <w:b/>
          <w:i/>
        </w:rPr>
        <w:t>Nederlandse schooltaal</w:t>
      </w:r>
    </w:p>
    <w:p w:rsidR="00CC7E3A" w:rsidRPr="006761C7" w:rsidRDefault="00CC7E3A" w:rsidP="00CC7E3A">
      <w:pPr>
        <w:rPr>
          <w:rFonts w:ascii="Verdana" w:hAnsi="Verdana"/>
        </w:rPr>
      </w:pPr>
      <w:r w:rsidRPr="006761C7">
        <w:rPr>
          <w:rFonts w:ascii="Verdana" w:hAnsi="Verdana"/>
        </w:rPr>
        <w:t>De school engageert zich om op elk ogenblik de schooltaal te promoten maar altijd communicatie mogelijk te blijven maken.</w:t>
      </w:r>
      <w:r w:rsidRPr="006761C7">
        <w:rPr>
          <w:rFonts w:ascii="Verdana" w:hAnsi="Verdana"/>
        </w:rPr>
        <w:br/>
        <w:t xml:space="preserve">De ouders engageren zich om motiverend over de schooltaal te praten en het Nederlands een plaats in huis te geven. De ouders tonen dit door de schooltaal zoveel mogelijk aan te leren en te gebruiken. </w:t>
      </w:r>
    </w:p>
    <w:p w:rsidR="008D5F08" w:rsidRPr="006761C7" w:rsidRDefault="007F785B" w:rsidP="008D5F08">
      <w:pPr>
        <w:pStyle w:val="Kop1"/>
        <w:ind w:left="737" w:hanging="737"/>
        <w:rPr>
          <w:rFonts w:ascii="Verdana" w:hAnsi="Verdana"/>
          <w:sz w:val="20"/>
          <w:szCs w:val="20"/>
        </w:rPr>
      </w:pPr>
      <w:bookmarkStart w:id="11" w:name="_Hlk49839895"/>
      <w:bookmarkStart w:id="12" w:name="_Toc44413215"/>
      <w:r w:rsidRPr="006761C7">
        <w:rPr>
          <w:rFonts w:ascii="Verdana" w:hAnsi="Verdana"/>
          <w:sz w:val="20"/>
          <w:szCs w:val="20"/>
        </w:rPr>
        <w:t>Inschrijvingen en toelatingen van leerlingen</w:t>
      </w:r>
      <w:bookmarkEnd w:id="11"/>
      <w:r w:rsidRPr="006761C7">
        <w:rPr>
          <w:rFonts w:ascii="Verdana" w:hAnsi="Verdana"/>
          <w:sz w:val="20"/>
          <w:szCs w:val="20"/>
        </w:rPr>
        <w:t xml:space="preserve"> (zie infobrochure onderwijsregelgeving punt 3)</w:t>
      </w:r>
      <w:bookmarkEnd w:id="12"/>
    </w:p>
    <w:p w:rsidR="00CC7E3A" w:rsidRPr="006761C7" w:rsidRDefault="007F785B" w:rsidP="00CC7E3A">
      <w:pPr>
        <w:spacing w:after="0"/>
        <w:rPr>
          <w:rFonts w:ascii="Verdana" w:eastAsia="Times New Roman" w:hAnsi="Verdana" w:cs="Arial"/>
          <w:color w:val="262626" w:themeColor="text1" w:themeTint="D9"/>
          <w:lang w:eastAsia="nl-NL"/>
        </w:rPr>
      </w:pPr>
      <w:r w:rsidRPr="006761C7">
        <w:rPr>
          <w:rFonts w:ascii="Verdana" w:eastAsia="Times New Roman" w:hAnsi="Verdana" w:cs="Arial"/>
          <w:color w:val="262626" w:themeColor="text1" w:themeTint="D9"/>
          <w:lang w:eastAsia="nl-NL"/>
        </w:rPr>
        <w:t xml:space="preserve">Informatie over de praktische organisatie van de inschrijvingen vind je terug op </w:t>
      </w:r>
    </w:p>
    <w:p w:rsidR="008D5F08" w:rsidRPr="006761C7" w:rsidRDefault="00CC7E3A" w:rsidP="008D5F08">
      <w:pPr>
        <w:rPr>
          <w:rFonts w:ascii="Verdana" w:eastAsia="Times New Roman" w:hAnsi="Verdana" w:cs="Arial"/>
          <w:b/>
          <w:color w:val="262626" w:themeColor="text1" w:themeTint="D9"/>
          <w:lang w:eastAsia="nl-NL"/>
        </w:rPr>
      </w:pPr>
      <w:r w:rsidRPr="006761C7">
        <w:rPr>
          <w:rFonts w:ascii="Verdana" w:eastAsia="Times New Roman" w:hAnsi="Verdana" w:cs="Arial"/>
          <w:b/>
          <w:color w:val="262626" w:themeColor="text1" w:themeTint="D9"/>
          <w:lang w:eastAsia="nl-NL"/>
        </w:rPr>
        <w:t>www.inschrijveninbrussel.be</w:t>
      </w:r>
    </w:p>
    <w:p w:rsidR="008D5F08" w:rsidRPr="006761C7" w:rsidRDefault="007F785B" w:rsidP="008D5F08">
      <w:pPr>
        <w:rPr>
          <w:rFonts w:ascii="Verdana" w:eastAsia="Times New Roman" w:hAnsi="Verdana" w:cs="Arial"/>
          <w:color w:val="262626" w:themeColor="text1" w:themeTint="D9"/>
          <w:lang w:eastAsia="nl-NL"/>
        </w:rPr>
      </w:pPr>
      <w:r w:rsidRPr="006761C7">
        <w:rPr>
          <w:rFonts w:ascii="Verdana" w:eastAsia="Times New Roman" w:hAnsi="Verdana" w:cs="Arial"/>
          <w:color w:val="262626" w:themeColor="text1" w:themeTint="D9"/>
          <w:lang w:eastAsia="nl-NL"/>
        </w:rPr>
        <w:t xml:space="preserve">Je kind is pas ingeschreven in onze school als je schriftelijk instemt met het pedagogisch project en het schoolreglement. Eenmaal ingeschreven, blijft je kind bij ons ingeschreven. </w:t>
      </w:r>
    </w:p>
    <w:p w:rsidR="008D5F08" w:rsidRPr="006761C7" w:rsidRDefault="007F785B" w:rsidP="008D5F08">
      <w:pPr>
        <w:rPr>
          <w:rFonts w:ascii="Verdana" w:eastAsia="Times New Roman" w:hAnsi="Verdana" w:cs="Arial"/>
          <w:color w:val="262626" w:themeColor="text1" w:themeTint="D9"/>
          <w:lang w:eastAsia="nl-NL"/>
        </w:rPr>
      </w:pPr>
      <w:r w:rsidRPr="00DB28DC">
        <w:rPr>
          <w:rFonts w:ascii="Verdana" w:eastAsia="Times New Roman" w:hAnsi="Verdana" w:cs="Arial"/>
          <w:color w:val="262626" w:themeColor="text1" w:themeTint="D9"/>
          <w:lang w:eastAsia="nl-NL"/>
        </w:rPr>
        <w:t>De inschrijving van je kind kan enkel stoppen in de gevallen die wettelijk zijn opgesomd:</w:t>
      </w:r>
      <w:r w:rsidR="00DB28DC" w:rsidRPr="00DB28DC">
        <w:rPr>
          <w:rFonts w:ascii="Verdana" w:eastAsia="Times New Roman" w:hAnsi="Verdana" w:cs="Arial"/>
          <w:color w:val="262626" w:themeColor="text1" w:themeTint="D9"/>
          <w:lang w:eastAsia="nl-NL"/>
        </w:rPr>
        <w:t xml:space="preserve"> </w:t>
      </w:r>
      <w:r w:rsidR="00CC7E3A" w:rsidRPr="00DB28DC">
        <w:rPr>
          <w:rFonts w:ascii="Verdana" w:eastAsia="Times New Roman" w:hAnsi="Verdana" w:cs="Arial"/>
          <w:color w:val="262626" w:themeColor="text1" w:themeTint="D9"/>
          <w:lang w:eastAsia="nl-NL"/>
        </w:rPr>
        <w:t>de</w:t>
      </w:r>
      <w:r w:rsidRPr="00DB28DC">
        <w:rPr>
          <w:rFonts w:ascii="Verdana" w:eastAsia="Times New Roman" w:hAnsi="Verdana" w:cs="Arial"/>
          <w:color w:val="262626" w:themeColor="text1" w:themeTint="D9"/>
          <w:lang w:eastAsia="nl-NL"/>
        </w:rPr>
        <w:t xml:space="preserve"> inschrijving van je kind eindigt wanneer je beslist om je kind van school te veranderen of wanneer je kind bij wijze van tuchtmaatregel definitief werd uitgesloten.</w:t>
      </w:r>
      <w:r w:rsidRPr="006761C7">
        <w:rPr>
          <w:rFonts w:ascii="Verdana" w:eastAsia="Times New Roman" w:hAnsi="Verdana" w:cs="Arial"/>
          <w:color w:val="262626" w:themeColor="text1" w:themeTint="D9"/>
          <w:lang w:eastAsia="nl-NL"/>
        </w:rPr>
        <w:t xml:space="preserve"> </w:t>
      </w:r>
    </w:p>
    <w:p w:rsidR="008D5F08" w:rsidRPr="006761C7" w:rsidRDefault="007F785B" w:rsidP="008D5F08">
      <w:pPr>
        <w:rPr>
          <w:rFonts w:ascii="Verdana" w:eastAsia="Times New Roman" w:hAnsi="Verdana" w:cs="Arial"/>
          <w:color w:val="262626" w:themeColor="text1" w:themeTint="D9"/>
          <w:lang w:eastAsia="nl-NL"/>
        </w:rPr>
      </w:pPr>
      <w:r w:rsidRPr="006761C7">
        <w:rPr>
          <w:rFonts w:ascii="Verdana" w:eastAsia="Times New Roman" w:hAnsi="Verdana" w:cs="Arial"/>
          <w:color w:val="262626" w:themeColor="text1" w:themeTint="D9"/>
          <w:lang w:eastAsia="nl-NL"/>
        </w:rPr>
        <w:t xml:space="preserve">Wanneer tijdens zijn of haar schoolloopbaan de nood aan aanpassingen voor je kind wijzigt, kan het zijn dat de vastgestelde onderwijsbehoeften van die aard zijn dat ofwel een </w:t>
      </w:r>
      <w:r w:rsidRPr="006761C7">
        <w:rPr>
          <w:rFonts w:ascii="Verdana" w:eastAsia="Times New Roman" w:hAnsi="Verdana" w:cs="Arial"/>
          <w:color w:val="262626" w:themeColor="text1" w:themeTint="D9"/>
          <w:lang w:eastAsia="nl-NL"/>
        </w:rPr>
        <w:lastRenderedPageBreak/>
        <w:t>verslag nodig is,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rsidR="008D5F08" w:rsidRPr="006761C7" w:rsidRDefault="007F785B" w:rsidP="008D5F08">
      <w:pPr>
        <w:rPr>
          <w:rFonts w:ascii="Verdana" w:eastAsia="Times New Roman" w:hAnsi="Verdana" w:cs="Arial"/>
          <w:color w:val="262626" w:themeColor="text1" w:themeTint="D9"/>
          <w:lang w:eastAsia="nl-NL"/>
        </w:rPr>
      </w:pPr>
      <w:r w:rsidRPr="006761C7">
        <w:rPr>
          <w:rFonts w:ascii="Verdana" w:eastAsia="Times New Roman" w:hAnsi="Verdana" w:cs="Arial"/>
          <w:color w:val="262626" w:themeColor="text1" w:themeTint="D9"/>
          <w:lang w:eastAsia="nl-NL"/>
        </w:rPr>
        <w:t>Bij elke wijziging van het schoolreglement zullen we opnieuw jouw schriftelijk akkoord vragen. Indien je niet akkoord gaat met de wijziging, dan wordt de inschrijving van je kind beëindigd op 31 augustus van het lopende schooljaar.</w:t>
      </w:r>
    </w:p>
    <w:p w:rsidR="000B5EC0" w:rsidRPr="006761C7" w:rsidRDefault="000B5EC0" w:rsidP="000B5EC0">
      <w:pPr>
        <w:rPr>
          <w:rFonts w:ascii="Verdana" w:eastAsia="Times New Roman" w:hAnsi="Verdana" w:cs="Arial"/>
          <w:color w:val="262626" w:themeColor="text1" w:themeTint="D9"/>
          <w:lang w:val="nl-NL" w:eastAsia="nl-NL"/>
        </w:rPr>
      </w:pPr>
      <w:r w:rsidRPr="006761C7">
        <w:rPr>
          <w:rFonts w:ascii="Verdana" w:eastAsia="Times New Roman" w:hAnsi="Verdana" w:cs="Arial"/>
          <w:color w:val="262626" w:themeColor="text1" w:themeTint="D9"/>
          <w:lang w:val="nl-NL" w:eastAsia="nl-NL"/>
        </w:rPr>
        <w:t>Ons inschrijvingsbeleid  :</w:t>
      </w:r>
    </w:p>
    <w:p w:rsidR="000B5EC0" w:rsidRPr="006761C7" w:rsidRDefault="000B5EC0" w:rsidP="000B5EC0">
      <w:pPr>
        <w:numPr>
          <w:ilvl w:val="0"/>
          <w:numId w:val="39"/>
        </w:numPr>
        <w:rPr>
          <w:rFonts w:ascii="Verdana" w:eastAsia="Times New Roman" w:hAnsi="Verdana" w:cs="Arial"/>
          <w:color w:val="262626" w:themeColor="text1" w:themeTint="D9"/>
          <w:lang w:val="nl-NL" w:eastAsia="nl-NL"/>
        </w:rPr>
      </w:pPr>
      <w:r w:rsidRPr="006761C7">
        <w:rPr>
          <w:rFonts w:ascii="Verdana" w:eastAsia="Times New Roman" w:hAnsi="Verdana" w:cs="Arial"/>
          <w:color w:val="262626" w:themeColor="text1" w:themeTint="D9"/>
          <w:lang w:val="nl-NL" w:eastAsia="nl-NL"/>
        </w:rPr>
        <w:t>Ouders melden zich bij de directeur voor een informatief gesprek.  Alle vragen worden hierbij beantwoord.  Een infobrochure met het opvoedingsproject en het schoolreglement worden overhandigd.  Je aanmelding (dag, uur) wordt genoteerd op een chronologische aanmeldingslijst.</w:t>
      </w:r>
    </w:p>
    <w:p w:rsidR="000B5EC0" w:rsidRPr="006761C7" w:rsidRDefault="000B5EC0" w:rsidP="000B5EC0">
      <w:pPr>
        <w:numPr>
          <w:ilvl w:val="0"/>
          <w:numId w:val="39"/>
        </w:numPr>
        <w:rPr>
          <w:rFonts w:ascii="Verdana" w:eastAsia="Times New Roman" w:hAnsi="Verdana" w:cs="Arial"/>
          <w:color w:val="262626" w:themeColor="text1" w:themeTint="D9"/>
          <w:lang w:val="nl-NL" w:eastAsia="nl-NL"/>
        </w:rPr>
      </w:pPr>
      <w:r w:rsidRPr="006761C7">
        <w:rPr>
          <w:rFonts w:ascii="Verdana" w:eastAsia="Times New Roman" w:hAnsi="Verdana" w:cs="Arial"/>
          <w:color w:val="262626" w:themeColor="text1" w:themeTint="D9"/>
          <w:lang w:val="nl-NL" w:eastAsia="nl-NL"/>
        </w:rPr>
        <w:t>Wanneer de ouders zich akkoord verklaren met de inhoud het opvoedingsproject en het schoolreglement wordt de aanmelding omgezet in een officiële inschrijving en ondertekenen zij het inschrijvings-document.</w:t>
      </w:r>
    </w:p>
    <w:p w:rsidR="000B5EC0" w:rsidRPr="006761C7" w:rsidRDefault="000B5EC0" w:rsidP="000B5EC0">
      <w:pPr>
        <w:numPr>
          <w:ilvl w:val="0"/>
          <w:numId w:val="39"/>
        </w:numPr>
        <w:rPr>
          <w:rFonts w:ascii="Verdana" w:eastAsia="Times New Roman" w:hAnsi="Verdana" w:cs="Arial"/>
          <w:color w:val="262626" w:themeColor="text1" w:themeTint="D9"/>
          <w:lang w:val="nl-NL" w:eastAsia="nl-NL"/>
        </w:rPr>
      </w:pPr>
      <w:r w:rsidRPr="006761C7">
        <w:rPr>
          <w:rFonts w:ascii="Verdana" w:eastAsia="Times New Roman" w:hAnsi="Verdana" w:cs="Arial"/>
          <w:color w:val="262626" w:themeColor="text1" w:themeTint="D9"/>
          <w:lang w:val="nl-NL" w:eastAsia="nl-NL"/>
        </w:rPr>
        <w:t>Broers en zussen krijgen voorrang.</w:t>
      </w:r>
    </w:p>
    <w:p w:rsidR="000B5EC0" w:rsidRPr="006761C7" w:rsidRDefault="000B5EC0" w:rsidP="000B5EC0">
      <w:pPr>
        <w:numPr>
          <w:ilvl w:val="0"/>
          <w:numId w:val="39"/>
        </w:numPr>
        <w:rPr>
          <w:rFonts w:ascii="Verdana" w:eastAsia="Times New Roman" w:hAnsi="Verdana" w:cs="Arial"/>
          <w:color w:val="262626" w:themeColor="text1" w:themeTint="D9"/>
          <w:lang w:val="nl-NL" w:eastAsia="nl-NL"/>
        </w:rPr>
      </w:pPr>
      <w:r w:rsidRPr="006761C7">
        <w:rPr>
          <w:rFonts w:ascii="Verdana" w:eastAsia="Times New Roman" w:hAnsi="Verdana" w:cs="Arial"/>
          <w:color w:val="262626" w:themeColor="text1" w:themeTint="D9"/>
          <w:lang w:val="nl-NL" w:eastAsia="nl-NL"/>
        </w:rPr>
        <w:t>Omdat de materiële omstandigheden de veiligheid van de leerlingen in het gedrang brengen, moeten we een maximumcapaciteit per klas hanteren.</w:t>
      </w:r>
    </w:p>
    <w:p w:rsidR="008D5F08" w:rsidRPr="006761C7" w:rsidRDefault="007F785B" w:rsidP="008D5F08">
      <w:pPr>
        <w:outlineLvl w:val="0"/>
        <w:rPr>
          <w:rFonts w:ascii="Verdana" w:hAnsi="Verdana"/>
          <w:b/>
          <w:i/>
          <w:lang w:val="nl-NL" w:eastAsia="nl-NL"/>
        </w:rPr>
      </w:pPr>
      <w:bookmarkStart w:id="13" w:name="_Toc44413216"/>
      <w:r w:rsidRPr="006761C7">
        <w:rPr>
          <w:rFonts w:ascii="Verdana" w:hAnsi="Verdana"/>
          <w:b/>
          <w:i/>
          <w:lang w:val="nl-NL" w:eastAsia="nl-NL"/>
        </w:rPr>
        <w:t>Toelatingsvoorwaarden lager onderwijs</w:t>
      </w:r>
      <w:bookmarkEnd w:id="13"/>
    </w:p>
    <w:p w:rsidR="008D5F08" w:rsidRPr="006761C7" w:rsidRDefault="007F785B" w:rsidP="008D5F08">
      <w:pPr>
        <w:rPr>
          <w:rFonts w:ascii="Verdana" w:eastAsia="Times New Roman" w:hAnsi="Verdana"/>
          <w:lang w:val="nl-NL" w:eastAsia="nl-NL"/>
        </w:rPr>
      </w:pPr>
      <w:r w:rsidRPr="006761C7">
        <w:rPr>
          <w:rFonts w:ascii="Verdana" w:eastAsia="Times New Roman" w:hAnsi="Verdana"/>
          <w:lang w:val="nl-NL" w:eastAsia="nl-NL"/>
        </w:rPr>
        <w:t>Je kind kan pas instappen in het lager onderwijs als het aan de wettelijke toelatingsvoorwaarden voldoet. In de infobrochure onderwijsregelgeving kom je onder punt 3.1.2 meer te weten over die voorwaarden.</w:t>
      </w:r>
    </w:p>
    <w:p w:rsidR="008D5F08" w:rsidRPr="006761C7" w:rsidRDefault="007F785B" w:rsidP="008D5F08">
      <w:pPr>
        <w:outlineLvl w:val="0"/>
        <w:rPr>
          <w:rFonts w:ascii="Verdana" w:hAnsi="Verdana"/>
          <w:b/>
          <w:i/>
          <w:lang w:val="nl-NL" w:eastAsia="nl-NL"/>
        </w:rPr>
      </w:pPr>
      <w:bookmarkStart w:id="14" w:name="_Toc44413217"/>
      <w:r w:rsidRPr="006761C7">
        <w:rPr>
          <w:rFonts w:ascii="Verdana" w:hAnsi="Verdana"/>
          <w:b/>
          <w:i/>
          <w:lang w:val="nl-NL" w:eastAsia="nl-NL"/>
        </w:rPr>
        <w:t>Screening niveau onderwijstaal</w:t>
      </w:r>
      <w:bookmarkEnd w:id="14"/>
    </w:p>
    <w:p w:rsidR="008D5F08" w:rsidRPr="006761C7" w:rsidRDefault="007F785B" w:rsidP="008D5F08">
      <w:pPr>
        <w:outlineLvl w:val="0"/>
        <w:rPr>
          <w:rFonts w:ascii="Verdana" w:eastAsia="Times New Roman" w:hAnsi="Verdana"/>
          <w:iCs/>
          <w:lang w:val="nl-NL" w:eastAsia="nl-NL"/>
        </w:rPr>
      </w:pPr>
      <w:bookmarkStart w:id="15" w:name="_Toc44413218"/>
      <w:r w:rsidRPr="006761C7">
        <w:rPr>
          <w:rFonts w:ascii="Verdana" w:eastAsia="Times New Roman" w:hAnsi="Verdana"/>
          <w:iCs/>
          <w:lang w:val="nl-NL" w:eastAsia="nl-NL"/>
        </w:rPr>
        <w:t>Onze school moet voor elke leerling die voor het eerst in het lager onderwijs instroomt een taalscreening uitvoeren. Indien onze school op basis van de resultaten van de screening het nodig acht, wordt een taaltraject voorzien dat aansluit bij de specifieke noden van het kind. Deze taalscreening gebeurt niet voor anderstalige nieuwkomers, zij krijgen sowieso een aangepast taaltraject.</w:t>
      </w:r>
      <w:bookmarkEnd w:id="15"/>
    </w:p>
    <w:p w:rsidR="008D5F08" w:rsidRPr="006761C7" w:rsidRDefault="007F785B" w:rsidP="008D5F08">
      <w:pPr>
        <w:pStyle w:val="Kop1"/>
        <w:ind w:left="737" w:hanging="737"/>
        <w:rPr>
          <w:rFonts w:ascii="Verdana" w:hAnsi="Verdana"/>
          <w:sz w:val="20"/>
          <w:szCs w:val="20"/>
        </w:rPr>
      </w:pPr>
      <w:bookmarkStart w:id="16" w:name="_Toc44413219"/>
      <w:r w:rsidRPr="006761C7">
        <w:rPr>
          <w:rFonts w:ascii="Verdana" w:hAnsi="Verdana"/>
          <w:sz w:val="20"/>
          <w:szCs w:val="20"/>
        </w:rPr>
        <w:t>Ouderlijk gezag</w:t>
      </w:r>
      <w:bookmarkEnd w:id="16"/>
    </w:p>
    <w:p w:rsidR="008D5F08" w:rsidRPr="006761C7" w:rsidRDefault="007F785B" w:rsidP="005734BB">
      <w:pPr>
        <w:pStyle w:val="Kop2"/>
        <w:rPr>
          <w:rFonts w:ascii="Verdana" w:hAnsi="Verdana"/>
        </w:rPr>
      </w:pPr>
      <w:bookmarkStart w:id="17" w:name="_Toc44413220"/>
      <w:r w:rsidRPr="006761C7">
        <w:rPr>
          <w:rFonts w:ascii="Verdana" w:hAnsi="Verdana"/>
        </w:rPr>
        <w:t>Zorg en aandacht voor het kind</w:t>
      </w:r>
      <w:bookmarkEnd w:id="17"/>
    </w:p>
    <w:p w:rsidR="008D5F08" w:rsidRPr="006761C7" w:rsidRDefault="007F785B" w:rsidP="008D5F08">
      <w:pPr>
        <w:rPr>
          <w:rFonts w:ascii="Verdana" w:hAnsi="Verdana"/>
          <w:color w:val="262626" w:themeColor="text1" w:themeTint="D9"/>
          <w:lang w:val="nl-NL" w:eastAsia="nl-NL"/>
        </w:rPr>
      </w:pPr>
      <w:r w:rsidRPr="006761C7">
        <w:rPr>
          <w:rFonts w:ascii="Verdana" w:hAnsi="Verdana"/>
          <w:color w:val="262626" w:themeColor="text1" w:themeTint="D9"/>
          <w:lang w:val="nl-NL" w:eastAsia="nl-NL"/>
        </w:rPr>
        <w:t>Als school bieden we een luisterend oor aan voor al onze leerlingen. Ook voor kinderen die een echtscheiding doormaken, wil de school een luisterend oor, openheid, begrip en extra aandacht bieden.</w:t>
      </w:r>
    </w:p>
    <w:p w:rsidR="008D5F08" w:rsidRPr="006761C7" w:rsidRDefault="007F785B" w:rsidP="005734BB">
      <w:pPr>
        <w:pStyle w:val="Kop2"/>
        <w:rPr>
          <w:rFonts w:ascii="Verdana" w:hAnsi="Verdana"/>
        </w:rPr>
      </w:pPr>
      <w:bookmarkStart w:id="18" w:name="_Toc44413221"/>
      <w:r w:rsidRPr="006761C7">
        <w:rPr>
          <w:rFonts w:ascii="Verdana" w:hAnsi="Verdana"/>
        </w:rPr>
        <w:lastRenderedPageBreak/>
        <w:t>Neutrale houding tegenover de ouders</w:t>
      </w:r>
      <w:bookmarkEnd w:id="18"/>
    </w:p>
    <w:p w:rsidR="008D5F08" w:rsidRPr="006761C7" w:rsidRDefault="007F785B" w:rsidP="008D5F08">
      <w:pPr>
        <w:rPr>
          <w:rFonts w:ascii="Verdana" w:hAnsi="Verdana"/>
          <w:lang w:val="nl-NL" w:eastAsia="nl-NL"/>
        </w:rPr>
      </w:pPr>
      <w:r w:rsidRPr="006761C7">
        <w:rPr>
          <w:rFonts w:ascii="Verdana" w:hAnsi="Verdana"/>
          <w:lang w:val="nl-NL" w:eastAsia="nl-NL"/>
        </w:rPr>
        <w:t>De school is bij een echtscheiding geen betrokken partij.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rsidR="008D5F08" w:rsidRPr="006761C7" w:rsidRDefault="007F785B" w:rsidP="005734BB">
      <w:pPr>
        <w:pStyle w:val="Kop2"/>
        <w:rPr>
          <w:rFonts w:ascii="Verdana" w:hAnsi="Verdana"/>
        </w:rPr>
      </w:pPr>
      <w:bookmarkStart w:id="19" w:name="_Toc44413222"/>
      <w:r w:rsidRPr="006761C7">
        <w:rPr>
          <w:rFonts w:ascii="Verdana" w:hAnsi="Verdana"/>
        </w:rPr>
        <w:t>Afspraken in verband met informatiedoorstroom naar de ouders</w:t>
      </w:r>
      <w:bookmarkEnd w:id="19"/>
    </w:p>
    <w:p w:rsidR="008D5F08" w:rsidRPr="006761C7" w:rsidRDefault="007F785B" w:rsidP="008D5F08">
      <w:pPr>
        <w:ind w:right="-171"/>
        <w:rPr>
          <w:rFonts w:ascii="Verdana" w:hAnsi="Verdana"/>
          <w:lang w:val="nl-NL" w:eastAsia="nl-NL"/>
        </w:rPr>
      </w:pPr>
      <w:r w:rsidRPr="006761C7">
        <w:rPr>
          <w:rFonts w:ascii="Verdana" w:hAnsi="Verdana"/>
          <w:lang w:val="nl-NL" w:eastAsia="nl-NL"/>
        </w:rPr>
        <w:t>Wanneer de ouders niet meer samenleven, maakt de school met beide ouders afspraken over de wijze van informatiedoorstroming en de manier waarop beslissingen over het kind worden genomen.</w:t>
      </w:r>
    </w:p>
    <w:p w:rsidR="008D5F08" w:rsidRPr="00DB28DC" w:rsidRDefault="007F785B" w:rsidP="008D5F08">
      <w:pPr>
        <w:pStyle w:val="Opsomming"/>
        <w:contextualSpacing/>
        <w:jc w:val="both"/>
        <w:rPr>
          <w:rFonts w:ascii="Verdana" w:hAnsi="Verdana"/>
        </w:rPr>
      </w:pPr>
      <w:r w:rsidRPr="00DB28DC">
        <w:rPr>
          <w:rFonts w:ascii="Verdana" w:hAnsi="Verdana"/>
        </w:rPr>
        <w:t>Afspraken i.v.m. de agenda, brieven, …;</w:t>
      </w:r>
    </w:p>
    <w:p w:rsidR="008D5F08" w:rsidRPr="00DB28DC" w:rsidRDefault="007F785B" w:rsidP="008D5F08">
      <w:pPr>
        <w:pStyle w:val="Opsomming"/>
        <w:spacing w:after="200"/>
        <w:jc w:val="both"/>
        <w:rPr>
          <w:rFonts w:ascii="Verdana" w:hAnsi="Verdana"/>
        </w:rPr>
      </w:pPr>
      <w:r w:rsidRPr="00DB28DC">
        <w:rPr>
          <w:rFonts w:ascii="Verdana" w:hAnsi="Verdana"/>
        </w:rPr>
        <w:t>Afspraken in verband met oudercontact.</w:t>
      </w:r>
    </w:p>
    <w:p w:rsidR="008D5F08" w:rsidRPr="006761C7" w:rsidRDefault="007F785B" w:rsidP="005734BB">
      <w:pPr>
        <w:pStyle w:val="Kop2"/>
        <w:rPr>
          <w:rFonts w:ascii="Verdana" w:hAnsi="Verdana"/>
        </w:rPr>
      </w:pPr>
      <w:bookmarkStart w:id="20" w:name="_Toc44413223"/>
      <w:r w:rsidRPr="006761C7">
        <w:rPr>
          <w:rFonts w:ascii="Verdana" w:hAnsi="Verdana"/>
        </w:rPr>
        <w:t>Co-schoolschap</w:t>
      </w:r>
      <w:bookmarkEnd w:id="20"/>
    </w:p>
    <w:p w:rsidR="008D5F08" w:rsidRPr="006761C7" w:rsidRDefault="007F785B" w:rsidP="008D5F08">
      <w:pPr>
        <w:ind w:right="-171"/>
        <w:rPr>
          <w:rFonts w:ascii="Verdana" w:hAnsi="Verdana"/>
          <w:lang w:val="nl-NL" w:eastAsia="nl-NL"/>
        </w:rPr>
      </w:pPr>
      <w:r w:rsidRPr="006761C7">
        <w:rPr>
          <w:rFonts w:ascii="Verdana" w:hAnsi="Verdana"/>
          <w:lang w:val="nl-NL" w:eastAsia="nl-NL"/>
        </w:rPr>
        <w:t>Om de verbondenheid met de klasgroep en de continuïteit van het leren te garanderen, kan je kind tijdens het schooljaar niet op twee plaatsen school lopen. De school moet de inschrijving van een leerling weigeren als de ouders hun kind tijdens het schooljaar afwisselend in verschillende scholen in- en uitschrijven.</w:t>
      </w:r>
      <w:r w:rsidRPr="006761C7">
        <w:rPr>
          <w:rFonts w:ascii="Verdana" w:hAnsi="Verdana"/>
          <w:shd w:val="clear" w:color="auto" w:fill="FFE599" w:themeFill="accent4" w:themeFillTint="66"/>
          <w:lang w:val="nl-NL" w:eastAsia="nl-NL"/>
        </w:rPr>
        <w:t xml:space="preserve"> </w:t>
      </w:r>
      <w:r w:rsidRPr="006761C7">
        <w:rPr>
          <w:rFonts w:ascii="Verdana" w:hAnsi="Verdana"/>
          <w:lang w:val="nl-NL" w:eastAsia="nl-NL"/>
        </w:rPr>
        <w:t xml:space="preserve"> </w:t>
      </w:r>
    </w:p>
    <w:p w:rsidR="008D5F08" w:rsidRPr="006761C7" w:rsidRDefault="007F785B" w:rsidP="008D5F08">
      <w:pPr>
        <w:pStyle w:val="Kop1"/>
        <w:ind w:left="737" w:hanging="737"/>
        <w:rPr>
          <w:rFonts w:ascii="Verdana" w:hAnsi="Verdana"/>
          <w:sz w:val="20"/>
          <w:szCs w:val="20"/>
        </w:rPr>
      </w:pPr>
      <w:bookmarkStart w:id="21" w:name="_Toc44413224"/>
      <w:r w:rsidRPr="006761C7">
        <w:rPr>
          <w:rFonts w:ascii="Verdana" w:hAnsi="Verdana"/>
          <w:sz w:val="20"/>
          <w:szCs w:val="20"/>
        </w:rPr>
        <w:t>Organisatie van de leerlingengroepen binnen hetzelfde onderwijsniveau</w:t>
      </w:r>
      <w:bookmarkEnd w:id="21"/>
    </w:p>
    <w:p w:rsidR="008D5F08" w:rsidRPr="006761C7" w:rsidRDefault="007F785B" w:rsidP="008D5F08">
      <w:pPr>
        <w:rPr>
          <w:rFonts w:ascii="Verdana" w:hAnsi="Verdana"/>
          <w:color w:val="262626" w:themeColor="text1" w:themeTint="D9"/>
          <w:lang w:eastAsia="nl-NL"/>
        </w:rPr>
      </w:pPr>
      <w:r w:rsidRPr="006761C7">
        <w:rPr>
          <w:rFonts w:ascii="Verdana" w:hAnsi="Verdana"/>
          <w:color w:val="262626" w:themeColor="text1" w:themeTint="D9"/>
          <w:lang w:val="nl-NL" w:eastAsia="nl-NL"/>
        </w:rPr>
        <w:t>De school beslist, in overleg en in samenwerking met het CLB, of je kind kan overgaan naar een volgende leerlingengroep. Vindt de school het nodig dat je kind een jaar overdoet, dan is dit omdat ze ervan overtuigd is dat dit voor je kind de beste oplossing is. De genomen beslissing wordt ten aanzien van jou als ouder schriftelijk</w:t>
      </w:r>
      <w:r w:rsidRPr="006761C7">
        <w:rPr>
          <w:rFonts w:ascii="Verdana" w:hAnsi="Verdana"/>
          <w:color w:val="262626" w:themeColor="text1" w:themeTint="D9"/>
          <w:lang w:eastAsia="nl-NL"/>
        </w:rPr>
        <w:t xml:space="preserve"> gemotiveerd en mondeling toegelicht. De school geeft ook aan welke bijzondere aandachtspunten er in het daaropvolgende schooljaar voor je kind zijn. De school neemt deze beslissing dus in het belang van je kind.</w:t>
      </w:r>
    </w:p>
    <w:p w:rsidR="008D5F08" w:rsidRPr="006761C7" w:rsidRDefault="007F785B" w:rsidP="008D5F08">
      <w:pPr>
        <w:rPr>
          <w:rFonts w:ascii="Verdana" w:hAnsi="Verdana"/>
          <w:color w:val="262626" w:themeColor="text1" w:themeTint="D9"/>
          <w:lang w:val="nl-NL" w:eastAsia="nl-NL"/>
        </w:rPr>
      </w:pPr>
      <w:r w:rsidRPr="006761C7">
        <w:rPr>
          <w:rFonts w:ascii="Verdana" w:hAnsi="Verdana"/>
          <w:color w:val="262626" w:themeColor="text1" w:themeTint="D9"/>
          <w:lang w:val="nl-NL" w:eastAsia="nl-NL"/>
        </w:rPr>
        <w:t>Het is de school die beslist in welke leerlingengroep je kind, die in de loop van zijn schoolloopbaan van school verandert, terechtkomt.</w:t>
      </w:r>
    </w:p>
    <w:p w:rsidR="008D5F08" w:rsidRPr="006761C7" w:rsidRDefault="007F785B" w:rsidP="008D5F08">
      <w:pPr>
        <w:rPr>
          <w:rFonts w:ascii="Verdana" w:hAnsi="Verdana"/>
          <w:color w:val="262626" w:themeColor="text1" w:themeTint="D9"/>
          <w:lang w:val="nl-NL" w:eastAsia="nl-NL"/>
        </w:rPr>
      </w:pPr>
      <w:r w:rsidRPr="006761C7">
        <w:rPr>
          <w:rFonts w:ascii="Verdana" w:hAnsi="Verdana"/>
          <w:color w:val="262626" w:themeColor="text1" w:themeTint="D9"/>
          <w:lang w:val="nl-NL" w:eastAsia="nl-NL"/>
        </w:rPr>
        <w:t>Leerlingengroepen kunnen heringedeeld worden op basis van een gewijzigde instroom (bv. in de kleuterschool na een instapdatum).</w:t>
      </w:r>
      <w:bookmarkStart w:id="22" w:name="_Hlk95554030"/>
    </w:p>
    <w:p w:rsidR="008D5F08" w:rsidRPr="006761C7" w:rsidRDefault="007F785B" w:rsidP="008D5F08">
      <w:pPr>
        <w:pStyle w:val="Kop1"/>
        <w:ind w:left="737" w:hanging="737"/>
        <w:rPr>
          <w:rFonts w:ascii="Verdana" w:hAnsi="Verdana"/>
          <w:sz w:val="20"/>
          <w:szCs w:val="20"/>
        </w:rPr>
      </w:pPr>
      <w:bookmarkStart w:id="23" w:name="_Toc44413225"/>
      <w:r w:rsidRPr="006761C7">
        <w:rPr>
          <w:rFonts w:ascii="Verdana" w:hAnsi="Verdana"/>
          <w:sz w:val="20"/>
          <w:szCs w:val="20"/>
        </w:rPr>
        <w:t>Afwezighe</w:t>
      </w:r>
      <w:bookmarkEnd w:id="22"/>
      <w:r w:rsidRPr="006761C7">
        <w:rPr>
          <w:rFonts w:ascii="Verdana" w:hAnsi="Verdana"/>
          <w:sz w:val="20"/>
          <w:szCs w:val="20"/>
        </w:rPr>
        <w:t>den (zie infobrochure onderwijsregelgeving punt 4)</w:t>
      </w:r>
      <w:bookmarkEnd w:id="23"/>
    </w:p>
    <w:p w:rsidR="008D5F08" w:rsidRPr="006761C7" w:rsidRDefault="007F785B" w:rsidP="008D5F08">
      <w:pPr>
        <w:rPr>
          <w:rFonts w:ascii="Verdana" w:hAnsi="Verdana"/>
        </w:rPr>
      </w:pPr>
      <w:r w:rsidRPr="006761C7">
        <w:rPr>
          <w:rFonts w:ascii="Verdana" w:eastAsia="Times New Roman" w:hAnsi="Verdana"/>
          <w:lang w:val="nl-NL" w:eastAsia="nl-NL"/>
        </w:rPr>
        <w:t>Voor leerlingen in het lager onderwijs (ook de 5-jarigen die vervroegd zijn ingestapt) en voor 6- en 7-jarigen in het kleuteronderwijs is de leerplicht voltijds. Zij zijn altijd aanwezig, behalve bij gewettigde afwezigheid. Voor 5-jarigen in het kleuteronderwijs geldt een leerplicht van minstens 290 halve dagen aanwezigheid. Niet-leerplichtige leerlingen in het kleuteronderwijs kunnen niet onwettig afwezig zijn, aangezien ze niet steeds op school moeten zijn. Ze zijn niet onderworpen aan de leerplicht.</w:t>
      </w:r>
    </w:p>
    <w:p w:rsidR="008D5F08" w:rsidRPr="006761C7" w:rsidRDefault="007F785B" w:rsidP="008D5F08">
      <w:pPr>
        <w:ind w:right="-171"/>
        <w:rPr>
          <w:rFonts w:ascii="Verdana" w:eastAsia="Times New Roman" w:hAnsi="Verdana"/>
          <w:shd w:val="clear" w:color="auto" w:fill="FFE599" w:themeFill="accent4" w:themeFillTint="66"/>
          <w:lang w:eastAsia="nl-NL"/>
        </w:rPr>
      </w:pPr>
      <w:r w:rsidRPr="006761C7">
        <w:rPr>
          <w:rFonts w:ascii="Verdana" w:eastAsia="Times New Roman" w:hAnsi="Verdana"/>
          <w:lang w:eastAsia="nl-NL"/>
        </w:rPr>
        <w:lastRenderedPageBreak/>
        <w:t>De directeur kan beslissen of een afwezigheid van een 5-jarige kleuter als aanvaardbaar beschouwd wordt. Als de afwezigheid volgens de directeur aanvaardbaar is, dan telt die mee voor het bereiken van de 290 halve dagen aanwezigheid.</w:t>
      </w:r>
    </w:p>
    <w:p w:rsidR="008D5F08" w:rsidRPr="006761C7" w:rsidRDefault="007F785B" w:rsidP="008D5F08">
      <w:pPr>
        <w:ind w:right="-171"/>
        <w:rPr>
          <w:rFonts w:ascii="Verdana" w:eastAsia="Times New Roman" w:hAnsi="Verdana"/>
          <w:shd w:val="clear" w:color="auto" w:fill="FFE599" w:themeFill="accent4" w:themeFillTint="66"/>
          <w:lang w:val="nl-NL" w:eastAsia="nl-NL"/>
        </w:rPr>
      </w:pPr>
      <w:r w:rsidRPr="006761C7">
        <w:rPr>
          <w:rFonts w:ascii="Verdana" w:eastAsia="Times New Roman" w:hAnsi="Verdana"/>
          <w:lang w:val="nl-NL" w:eastAsia="nl-NL"/>
        </w:rP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r w:rsidRPr="006761C7">
        <w:rPr>
          <w:rFonts w:ascii="Verdana" w:eastAsia="Times New Roman" w:hAnsi="Verdana"/>
          <w:shd w:val="clear" w:color="auto" w:fill="FFE599" w:themeFill="accent4" w:themeFillTint="66"/>
          <w:lang w:val="nl-NL" w:eastAsia="nl-NL"/>
        </w:rPr>
        <w:t xml:space="preserve"> </w:t>
      </w:r>
    </w:p>
    <w:p w:rsidR="008D5F08" w:rsidRPr="006761C7" w:rsidRDefault="007F785B" w:rsidP="008D5F08">
      <w:pPr>
        <w:ind w:right="-171"/>
        <w:rPr>
          <w:rFonts w:ascii="Verdana" w:eastAsia="Times New Roman" w:hAnsi="Verdana"/>
          <w:shd w:val="clear" w:color="auto" w:fill="FFE599" w:themeFill="accent4" w:themeFillTint="66"/>
          <w:lang w:val="nl-NL" w:eastAsia="nl-NL"/>
        </w:rPr>
      </w:pPr>
      <w:r w:rsidRPr="006761C7">
        <w:rPr>
          <w:rFonts w:ascii="Verdana" w:eastAsia="Times New Roman" w:hAnsi="Verdana"/>
          <w:lang w:val="nl-NL" w:eastAsia="nl-NL"/>
        </w:rPr>
        <w:t xml:space="preserve">De afwezigheidsgegevens van je kind worden doorgeven aan de overheid. Kleuters die onvoldoende dagen naar school komen, kunnen hun </w:t>
      </w:r>
      <w:hyperlink r:id="rId24" w:anchor="Kleutertoeslag" w:history="1">
        <w:r w:rsidRPr="006761C7">
          <w:rPr>
            <w:rStyle w:val="Hyperlink"/>
            <w:rFonts w:ascii="Verdana" w:eastAsia="Times New Roman" w:hAnsi="Verdana"/>
            <w:lang w:val="nl-NL" w:eastAsia="nl-NL"/>
          </w:rPr>
          <w:t>kleuter</w:t>
        </w:r>
      </w:hyperlink>
      <w:r w:rsidRPr="006761C7">
        <w:rPr>
          <w:rFonts w:ascii="Verdana" w:eastAsia="Times New Roman" w:hAnsi="Verdana"/>
          <w:lang w:val="nl-NL" w:eastAsia="nl-NL"/>
        </w:rPr>
        <w:t xml:space="preserve">- en/of </w:t>
      </w:r>
      <w:hyperlink r:id="rId25" w:history="1">
        <w:r w:rsidRPr="006761C7">
          <w:rPr>
            <w:rStyle w:val="Hyperlink"/>
            <w:rFonts w:ascii="Verdana" w:eastAsia="Times New Roman" w:hAnsi="Verdana"/>
            <w:lang w:val="nl-NL" w:eastAsia="nl-NL"/>
          </w:rPr>
          <w:t>school</w:t>
        </w:r>
      </w:hyperlink>
      <w:r w:rsidRPr="006761C7">
        <w:rPr>
          <w:rFonts w:ascii="Verdana" w:eastAsia="Times New Roman" w:hAnsi="Verdana"/>
          <w:lang w:val="nl-NL" w:eastAsia="nl-NL"/>
        </w:rPr>
        <w:t>toeslag verliezen en ook de toegang tot het lager onderwijs is afhankelijk van het aantal dagen dat je kind kleuteronderwijs volgde.</w:t>
      </w:r>
      <w:r w:rsidRPr="006761C7">
        <w:rPr>
          <w:rFonts w:ascii="Verdana" w:eastAsia="Times New Roman" w:hAnsi="Verdana"/>
          <w:shd w:val="clear" w:color="auto" w:fill="FFE599" w:themeFill="accent4" w:themeFillTint="66"/>
          <w:lang w:val="nl-NL" w:eastAsia="nl-NL"/>
        </w:rPr>
        <w:t xml:space="preserve"> </w:t>
      </w:r>
    </w:p>
    <w:p w:rsidR="006A0BD5" w:rsidRPr="006761C7" w:rsidRDefault="006A0BD5" w:rsidP="008D5F08">
      <w:pPr>
        <w:ind w:right="-171"/>
        <w:rPr>
          <w:rFonts w:ascii="Verdana" w:eastAsia="Times New Roman" w:hAnsi="Verdana"/>
          <w:shd w:val="clear" w:color="auto" w:fill="FFE599" w:themeFill="accent4" w:themeFillTint="66"/>
          <w:lang w:val="nl-NL" w:eastAsia="nl-NL"/>
        </w:rPr>
      </w:pPr>
      <w:r w:rsidRPr="006761C7">
        <w:rPr>
          <w:rFonts w:ascii="Verdana" w:eastAsia="Times New Roman" w:hAnsi="Verdana"/>
          <w:lang w:val="nl-NL" w:eastAsia="nl-NL"/>
        </w:rPr>
        <w:t>We verwachten dat de ouders ook de afwezigheden van hun kleuter onmiddellijk melden omwille van veiligheidsoverwegingen.</w:t>
      </w:r>
    </w:p>
    <w:p w:rsidR="008D5F08" w:rsidRPr="006761C7" w:rsidRDefault="007F785B" w:rsidP="005734BB">
      <w:pPr>
        <w:pStyle w:val="Kop2"/>
        <w:rPr>
          <w:rFonts w:ascii="Verdana" w:hAnsi="Verdana"/>
          <w:lang w:val="nl-NL" w:eastAsia="nl-NL"/>
        </w:rPr>
      </w:pPr>
      <w:bookmarkStart w:id="24" w:name="_Toc44413226"/>
      <w:r w:rsidRPr="006761C7">
        <w:rPr>
          <w:rFonts w:ascii="Verdana" w:hAnsi="Verdana"/>
          <w:lang w:val="nl-NL" w:eastAsia="nl-NL"/>
        </w:rPr>
        <w:t>Gewettigde afwezigheden</w:t>
      </w:r>
      <w:bookmarkEnd w:id="24"/>
    </w:p>
    <w:p w:rsidR="008D5F08" w:rsidRPr="006761C7" w:rsidRDefault="007F785B" w:rsidP="008D5F08">
      <w:pPr>
        <w:ind w:right="-171"/>
        <w:rPr>
          <w:rFonts w:ascii="Verdana" w:eastAsia="Times New Roman" w:hAnsi="Verdana"/>
          <w:shd w:val="clear" w:color="auto" w:fill="FFE599" w:themeFill="accent4" w:themeFillTint="66"/>
          <w:lang w:eastAsia="nl-NL"/>
        </w:rPr>
      </w:pPr>
      <w:r w:rsidRPr="006761C7">
        <w:rPr>
          <w:rFonts w:ascii="Verdana" w:eastAsia="Times New Roman" w:hAnsi="Verdana"/>
          <w:lang w:val="nl-NL" w:eastAsia="nl-NL"/>
        </w:rPr>
        <w:t>Voor leerlingen in het lager onderwijs en voor 6- en 7-jarigen in het kleuteronderwijs gelden volgende gewettigde afwezigheden</w:t>
      </w:r>
      <w:r w:rsidR="00076AB0" w:rsidRPr="006761C7">
        <w:rPr>
          <w:rFonts w:ascii="Verdana" w:eastAsia="Times New Roman" w:hAnsi="Verdana"/>
          <w:lang w:val="nl-NL" w:eastAsia="nl-NL"/>
        </w:rPr>
        <w:t>:</w:t>
      </w:r>
    </w:p>
    <w:p w:rsidR="008D5F08" w:rsidRPr="006761C7" w:rsidRDefault="007F785B" w:rsidP="008D5F08">
      <w:pPr>
        <w:pStyle w:val="Kop3"/>
        <w:rPr>
          <w:rFonts w:ascii="Verdana" w:hAnsi="Verdana"/>
        </w:rPr>
      </w:pPr>
      <w:bookmarkStart w:id="25" w:name="_Toc44413227"/>
      <w:bookmarkStart w:id="26" w:name="_Hlk49840445"/>
      <w:r w:rsidRPr="006761C7">
        <w:rPr>
          <w:rFonts w:ascii="Verdana" w:hAnsi="Verdana"/>
        </w:rPr>
        <w:t>Wegens ziekte</w:t>
      </w:r>
      <w:bookmarkEnd w:id="25"/>
    </w:p>
    <w:p w:rsidR="008D5F08" w:rsidRPr="006761C7" w:rsidRDefault="007F785B" w:rsidP="008D5F08">
      <w:pPr>
        <w:pStyle w:val="Opsomming"/>
        <w:ind w:right="-171"/>
        <w:rPr>
          <w:rFonts w:ascii="Verdana" w:hAnsi="Verdana"/>
        </w:rPr>
      </w:pPr>
      <w:r w:rsidRPr="006761C7">
        <w:rPr>
          <w:rFonts w:ascii="Verdana" w:hAnsi="Verdana"/>
        </w:rPr>
        <w:t xml:space="preserve">Is je kind méér dan drie opeenvolgende kalenderdagen ziek dan is een medisch attest verplicht. </w:t>
      </w:r>
    </w:p>
    <w:p w:rsidR="008D5F08" w:rsidRPr="006761C7" w:rsidRDefault="007F785B" w:rsidP="008D5F08">
      <w:pPr>
        <w:pStyle w:val="Opsomming"/>
        <w:rPr>
          <w:rFonts w:ascii="Verdana" w:hAnsi="Verdana"/>
        </w:rPr>
      </w:pPr>
      <w:r w:rsidRPr="006761C7">
        <w:rPr>
          <w:rFonts w:ascii="Verdana" w:hAnsi="Verdana"/>
        </w:rPr>
        <w:t>Is je kind minder dan drie opeenvolgende kalenderdagen ziek, dan is een briefje van de ouders voldoende. Zo’n briefje van de ouders kan slechts 4 keer per schooljaar.</w:t>
      </w:r>
    </w:p>
    <w:p w:rsidR="008D5F08" w:rsidRPr="006761C7" w:rsidRDefault="007F785B" w:rsidP="008D5F08">
      <w:pPr>
        <w:pStyle w:val="Opsomming"/>
        <w:rPr>
          <w:rFonts w:ascii="Verdana" w:hAnsi="Verdana"/>
        </w:rPr>
      </w:pPr>
      <w:r w:rsidRPr="006761C7">
        <w:rPr>
          <w:rFonts w:ascii="Verdana" w:hAnsi="Verdana"/>
        </w:rPr>
        <w:t xml:space="preserve">Is je kind chronisch ziek, dan nemen de ouders contact op met de school en het CLB. </w:t>
      </w:r>
    </w:p>
    <w:p w:rsidR="008D5F08" w:rsidRPr="006761C7" w:rsidRDefault="007F785B" w:rsidP="008D5F08">
      <w:pPr>
        <w:pStyle w:val="Opsomming"/>
        <w:spacing w:after="200"/>
        <w:rPr>
          <w:rFonts w:ascii="Verdana" w:hAnsi="Verdana"/>
        </w:rPr>
      </w:pPr>
      <w:r w:rsidRPr="006761C7">
        <w:rPr>
          <w:rFonts w:ascii="Verdana" w:hAnsi="Verdana"/>
        </w:rPr>
        <w:t>Consultaties (zoals bijvoorbeeld een bezoek aan de tandarts) moeten zoveel mogelijk buiten de schooluren plaats vinden.</w:t>
      </w:r>
    </w:p>
    <w:p w:rsidR="008D5F08" w:rsidRPr="006761C7" w:rsidRDefault="007F785B" w:rsidP="008D5F08">
      <w:pPr>
        <w:ind w:right="-171"/>
        <w:rPr>
          <w:rFonts w:ascii="Verdana" w:eastAsia="Times New Roman" w:hAnsi="Verdana"/>
          <w:lang w:val="nl-NL" w:eastAsia="nl-NL"/>
        </w:rPr>
      </w:pPr>
      <w:r w:rsidRPr="006761C7">
        <w:rPr>
          <w:rFonts w:ascii="Verdana" w:eastAsia="Times New Roman" w:hAnsi="Verdana"/>
          <w:lang w:val="nl-NL" w:eastAsia="nl-NL"/>
        </w:rPr>
        <w:t>De ouders verwittigen de school zo vlug mogelijk en bezorgen het ziektebriefje aan de leraar. De school zal het CLB contacteren bij twijfel over een medisch attest.</w:t>
      </w:r>
    </w:p>
    <w:p w:rsidR="008D5F08" w:rsidRPr="006761C7" w:rsidRDefault="007F785B" w:rsidP="008D5F08">
      <w:pPr>
        <w:pStyle w:val="Kop3"/>
        <w:rPr>
          <w:rFonts w:ascii="Verdana" w:hAnsi="Verdana"/>
        </w:rPr>
      </w:pPr>
      <w:bookmarkStart w:id="27" w:name="_Toc44413228"/>
      <w:r w:rsidRPr="006761C7">
        <w:rPr>
          <w:rFonts w:ascii="Verdana" w:hAnsi="Verdana"/>
        </w:rPr>
        <w:t>Andere van rechtswege gewettigde afwezigheden</w:t>
      </w:r>
      <w:bookmarkEnd w:id="27"/>
    </w:p>
    <w:p w:rsidR="008D5F08" w:rsidRPr="006761C7" w:rsidRDefault="007F785B" w:rsidP="008D5F08">
      <w:pPr>
        <w:ind w:right="-171"/>
        <w:rPr>
          <w:rFonts w:ascii="Verdana" w:eastAsia="Times New Roman" w:hAnsi="Verdana"/>
          <w:lang w:val="nl-NL" w:eastAsia="nl-NL"/>
        </w:rPr>
      </w:pPr>
      <w:r w:rsidRPr="006761C7">
        <w:rPr>
          <w:rFonts w:ascii="Verdana" w:eastAsia="Times New Roman" w:hAnsi="Verdana"/>
          <w:lang w:val="nl-NL" w:eastAsia="nl-NL"/>
        </w:rPr>
        <w:t xml:space="preserve">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 Voorbeelden hiervan zijn: </w:t>
      </w:r>
    </w:p>
    <w:p w:rsidR="008D5F08" w:rsidRPr="006761C7" w:rsidRDefault="007F785B" w:rsidP="008D5F08">
      <w:pPr>
        <w:pStyle w:val="Opsomming"/>
        <w:tabs>
          <w:tab w:val="left" w:pos="2410"/>
        </w:tabs>
        <w:contextualSpacing/>
        <w:jc w:val="both"/>
        <w:rPr>
          <w:rFonts w:ascii="Verdana" w:hAnsi="Verdana"/>
        </w:rPr>
      </w:pPr>
      <w:r w:rsidRPr="006761C7">
        <w:rPr>
          <w:rFonts w:ascii="Verdana" w:hAnsi="Verdana"/>
        </w:rPr>
        <w:t>het bijwonen van de begrafenis van een persoon die onder hetzelfde dak woont of van een bloed- en aanverwant;</w:t>
      </w:r>
    </w:p>
    <w:p w:rsidR="008D5F08" w:rsidRPr="006761C7" w:rsidRDefault="007F785B" w:rsidP="008D5F08">
      <w:pPr>
        <w:pStyle w:val="Opsomming"/>
        <w:rPr>
          <w:rFonts w:ascii="Verdana" w:hAnsi="Verdana"/>
        </w:rPr>
      </w:pPr>
      <w:r w:rsidRPr="006761C7">
        <w:rPr>
          <w:rFonts w:ascii="Verdana" w:hAnsi="Verdana"/>
        </w:rPr>
        <w:t>de oproeping of dagvaarding voor de rechtbank;</w:t>
      </w:r>
    </w:p>
    <w:p w:rsidR="008D5F08" w:rsidRPr="006761C7" w:rsidRDefault="007F785B" w:rsidP="008D5F08">
      <w:pPr>
        <w:pStyle w:val="Opsomming"/>
        <w:contextualSpacing/>
        <w:rPr>
          <w:rFonts w:ascii="Verdana" w:hAnsi="Verdana"/>
        </w:rPr>
      </w:pPr>
      <w:r w:rsidRPr="006761C7">
        <w:rPr>
          <w:rFonts w:ascii="Verdana" w:hAnsi="Verdana"/>
        </w:rPr>
        <w:t>het vieren van een feestdag dat hoort bij je geloof (anglicaanse, islamitische, joodse, katholieke, orthodoxe, protestants-evangelische godsdienst).</w:t>
      </w:r>
    </w:p>
    <w:p w:rsidR="008D5F08" w:rsidRPr="006761C7" w:rsidRDefault="007F785B" w:rsidP="008D5F08">
      <w:pPr>
        <w:pStyle w:val="Opsomming"/>
        <w:contextualSpacing/>
        <w:rPr>
          <w:rFonts w:ascii="Verdana" w:hAnsi="Verdana"/>
        </w:rPr>
      </w:pPr>
      <w:r w:rsidRPr="006761C7">
        <w:rPr>
          <w:rFonts w:ascii="Verdana" w:hAnsi="Verdana"/>
        </w:rPr>
        <w:t>…</w:t>
      </w:r>
    </w:p>
    <w:p w:rsidR="008D5F08" w:rsidRPr="006761C7" w:rsidRDefault="007F785B">
      <w:pPr>
        <w:pStyle w:val="Kop3"/>
        <w:rPr>
          <w:rFonts w:ascii="Verdana" w:eastAsia="Times New Roman" w:hAnsi="Verdana" w:cs="Times New Roman"/>
          <w:iCs/>
          <w:shd w:val="clear" w:color="auto" w:fill="FFE599" w:themeFill="accent4" w:themeFillTint="66"/>
          <w:lang w:eastAsia="nl-BE"/>
        </w:rPr>
      </w:pPr>
      <w:bookmarkStart w:id="28" w:name="_Toc44413229"/>
      <w:r w:rsidRPr="006761C7">
        <w:rPr>
          <w:rFonts w:ascii="Verdana" w:eastAsia="Times New Roman" w:hAnsi="Verdana" w:cs="Times New Roman"/>
          <w:iCs/>
          <w:lang w:eastAsia="nl-BE"/>
        </w:rPr>
        <w:lastRenderedPageBreak/>
        <w:t>Afwezigheden wegens een preventieve schorsing, een tijdelijke of definitieve uitsluiting</w:t>
      </w:r>
      <w:bookmarkEnd w:id="28"/>
    </w:p>
    <w:p w:rsidR="008D5F08" w:rsidRPr="006761C7" w:rsidRDefault="007F785B" w:rsidP="008D5F08">
      <w:pPr>
        <w:rPr>
          <w:rFonts w:ascii="Verdana" w:hAnsi="Verdana"/>
          <w:color w:val="262626" w:themeColor="text1" w:themeTint="D9"/>
          <w:lang w:val="nl-NL" w:eastAsia="nl-NL"/>
        </w:rPr>
      </w:pPr>
      <w:r w:rsidRPr="006761C7">
        <w:rPr>
          <w:rFonts w:ascii="Verdana" w:hAnsi="Verdana"/>
          <w:color w:val="262626" w:themeColor="text1" w:themeTint="D9"/>
          <w:lang w:val="nl-NL" w:eastAsia="nl-NL"/>
        </w:rPr>
        <w:t>De afwezigheid van je kind wegens een preventieve schorsing, een tijdelijke of definitieve uitsluiting is gewettigd. Je kind wordt als gewettigd afwezig beschouwd, ongeacht of je kind wel of niet door de school wordt opgevangen.</w:t>
      </w:r>
      <w:r w:rsidRPr="006761C7">
        <w:rPr>
          <w:rFonts w:ascii="Verdana" w:hAnsi="Verdana"/>
          <w:color w:val="262626" w:themeColor="text1" w:themeTint="D9"/>
          <w:shd w:val="clear" w:color="auto" w:fill="FFE599" w:themeFill="accent4" w:themeFillTint="66"/>
          <w:lang w:val="nl-NL" w:eastAsia="nl-NL"/>
        </w:rPr>
        <w:t xml:space="preserve"> </w:t>
      </w:r>
    </w:p>
    <w:p w:rsidR="008D5F08" w:rsidRPr="006761C7" w:rsidRDefault="007F785B" w:rsidP="008D5F08">
      <w:pPr>
        <w:pStyle w:val="Kop3"/>
        <w:shd w:val="clear" w:color="auto" w:fill="FFFFFF" w:themeFill="background1"/>
        <w:rPr>
          <w:rFonts w:ascii="Verdana" w:hAnsi="Verdana"/>
          <w:shd w:val="clear" w:color="auto" w:fill="FFE599" w:themeFill="accent4" w:themeFillTint="66"/>
          <w:lang w:eastAsia="nl-BE"/>
        </w:rPr>
      </w:pPr>
      <w:bookmarkStart w:id="29" w:name="_Toc44413230"/>
      <w:r w:rsidRPr="006761C7">
        <w:rPr>
          <w:rFonts w:ascii="Verdana" w:hAnsi="Verdana"/>
          <w:shd w:val="clear" w:color="auto" w:fill="FFFFFF" w:themeFill="background1"/>
          <w:lang w:eastAsia="nl-BE"/>
        </w:rPr>
        <w:t>Afwezigheden waarvoor de toestemming van de directeur nodig is.</w:t>
      </w:r>
      <w:bookmarkEnd w:id="29"/>
      <w:r w:rsidRPr="006761C7">
        <w:rPr>
          <w:rFonts w:ascii="Verdana" w:hAnsi="Verdana"/>
          <w:shd w:val="clear" w:color="auto" w:fill="FFE599" w:themeFill="accent4" w:themeFillTint="66"/>
          <w:lang w:eastAsia="nl-BE"/>
        </w:rPr>
        <w:t xml:space="preserve"> </w:t>
      </w:r>
    </w:p>
    <w:p w:rsidR="008D5F08" w:rsidRPr="006761C7" w:rsidRDefault="007F785B" w:rsidP="008D5F08">
      <w:pPr>
        <w:rPr>
          <w:rFonts w:ascii="Verdana" w:hAnsi="Verdana"/>
          <w:color w:val="262626" w:themeColor="text1" w:themeTint="D9"/>
          <w:lang w:val="nl-NL" w:eastAsia="nl-NL"/>
        </w:rPr>
      </w:pPr>
      <w:r w:rsidRPr="006761C7">
        <w:rPr>
          <w:rFonts w:ascii="Verdana" w:hAnsi="Verdana"/>
          <w:color w:val="262626" w:themeColor="text1" w:themeTint="D9"/>
          <w:lang w:val="nl-NL" w:eastAsia="nl-NL"/>
        </w:rPr>
        <w:t>Soms kan je kind om een andere reden afwezig zijn. De ouders bespreken dit op voorhand met de directie. Het betreft hier de afwezigheid wegens:</w:t>
      </w:r>
    </w:p>
    <w:p w:rsidR="008D5F08" w:rsidRPr="006761C7" w:rsidRDefault="007F785B" w:rsidP="008D5F08">
      <w:pPr>
        <w:pStyle w:val="Opsomming"/>
        <w:rPr>
          <w:rFonts w:ascii="Verdana" w:hAnsi="Verdana"/>
        </w:rPr>
      </w:pPr>
      <w:r w:rsidRPr="006761C7">
        <w:rPr>
          <w:rFonts w:ascii="Verdana" w:hAnsi="Verdana"/>
        </w:rPr>
        <w:t xml:space="preserve">de rouwperiode bij een overlijden; </w:t>
      </w:r>
    </w:p>
    <w:p w:rsidR="008D5F08" w:rsidRPr="006761C7" w:rsidRDefault="007F785B" w:rsidP="008D5F08">
      <w:pPr>
        <w:pStyle w:val="Opsomming"/>
        <w:rPr>
          <w:rFonts w:ascii="Verdana" w:hAnsi="Verdana"/>
        </w:rPr>
      </w:pPr>
      <w:r w:rsidRPr="006761C7">
        <w:rPr>
          <w:rFonts w:ascii="Verdana" w:hAnsi="Verdana"/>
        </w:rPr>
        <w:t>het actief deelnemen in het kader van een individuele selectie of lidmaatschap van een vereniging of culturele en/of sportieve manifestaties (andere dan de 10 halve schooldagen waarop topsportbeloften recht hebben);</w:t>
      </w:r>
    </w:p>
    <w:p w:rsidR="008D5F08" w:rsidRPr="006761C7" w:rsidRDefault="007F785B" w:rsidP="008D5F08">
      <w:pPr>
        <w:pStyle w:val="Opsomming"/>
        <w:rPr>
          <w:rFonts w:ascii="Verdana" w:hAnsi="Verdana"/>
        </w:rPr>
      </w:pPr>
      <w:r w:rsidRPr="006761C7">
        <w:rPr>
          <w:rFonts w:ascii="Verdana" w:hAnsi="Verdana"/>
        </w:rPr>
        <w:t>trainingen voor topsport in de sporten tennis, zwemmen en gymnastiek (voor maximaal 6 lestijden per week, verplaatsingen inbegrepen)</w:t>
      </w:r>
    </w:p>
    <w:p w:rsidR="008D5F08" w:rsidRPr="006761C7" w:rsidRDefault="007F785B" w:rsidP="008D5F08">
      <w:pPr>
        <w:pStyle w:val="Opsomming"/>
        <w:contextualSpacing/>
        <w:jc w:val="both"/>
        <w:rPr>
          <w:rFonts w:ascii="Verdana" w:hAnsi="Verdana"/>
        </w:rPr>
      </w:pPr>
      <w:r w:rsidRPr="006761C7">
        <w:rPr>
          <w:rFonts w:ascii="Verdana" w:hAnsi="Verdana"/>
        </w:rPr>
        <w:t>revalidatie tijdens de lestijden (zie punt 17);</w:t>
      </w:r>
    </w:p>
    <w:p w:rsidR="008D5F08" w:rsidRPr="006761C7" w:rsidRDefault="007F785B" w:rsidP="008D5F08">
      <w:pPr>
        <w:pStyle w:val="Opsomming"/>
        <w:contextualSpacing/>
        <w:jc w:val="both"/>
        <w:rPr>
          <w:rFonts w:ascii="Verdana" w:hAnsi="Verdana"/>
        </w:rPr>
      </w:pPr>
      <w:r w:rsidRPr="006761C7">
        <w:rPr>
          <w:rFonts w:ascii="Verdana" w:hAnsi="Verdana"/>
        </w:rPr>
        <w:t xml:space="preserve">school-externe interventies; </w:t>
      </w:r>
    </w:p>
    <w:p w:rsidR="008D5F08" w:rsidRPr="006761C7" w:rsidRDefault="007F785B" w:rsidP="008D5F08">
      <w:pPr>
        <w:pStyle w:val="Opsomming"/>
        <w:spacing w:after="240"/>
        <w:rPr>
          <w:rFonts w:ascii="Verdana" w:hAnsi="Verdana"/>
        </w:rPr>
      </w:pPr>
      <w:r w:rsidRPr="006761C7">
        <w:rPr>
          <w:rFonts w:ascii="Verdana" w:hAnsi="Verdana"/>
        </w:rPr>
        <w:t>persoonlijke redenen in echt uitzonderlijke omstandigheden.</w:t>
      </w:r>
    </w:p>
    <w:p w:rsidR="008D5F08" w:rsidRPr="006761C7" w:rsidRDefault="007F785B" w:rsidP="008D5F08">
      <w:pPr>
        <w:rPr>
          <w:rFonts w:ascii="Verdana" w:eastAsia="Times New Roman" w:hAnsi="Verdana"/>
          <w:bCs/>
          <w:i/>
          <w:iCs/>
          <w:color w:val="262626" w:themeColor="text1" w:themeTint="D9"/>
          <w:lang w:val="nl-NL" w:eastAsia="nl-NL"/>
        </w:rPr>
      </w:pPr>
      <w:r w:rsidRPr="006761C7">
        <w:rPr>
          <w:rFonts w:ascii="Verdana" w:eastAsia="Times New Roman" w:hAnsi="Verdana"/>
          <w:b/>
          <w:i/>
          <w:color w:val="262626" w:themeColor="text1" w:themeTint="D9"/>
          <w:lang w:val="nl-NL" w:eastAsia="nl-NL"/>
        </w:rPr>
        <w:t xml:space="preserve">Opgelet: </w:t>
      </w:r>
      <w:r w:rsidRPr="006761C7">
        <w:rPr>
          <w:rFonts w:ascii="Verdana" w:eastAsia="Times New Roman" w:hAnsi="Verdana"/>
          <w:bCs/>
          <w:iCs/>
          <w:color w:val="262626" w:themeColor="text1" w:themeTint="D9"/>
          <w:lang w:val="nl-NL" w:eastAsia="nl-NL"/>
        </w:rPr>
        <w:t>het is niet de bedoeling dat aan ouders toestemming gegeven wordt om vroeger op vakantie te vertrekken of later uit vakantie terug te keren. De leerplicht veronderstelt dat een kind op school is van 1 september tot en met 30 juni</w:t>
      </w:r>
      <w:r w:rsidRPr="006761C7">
        <w:rPr>
          <w:rFonts w:ascii="Verdana" w:eastAsia="Times New Roman" w:hAnsi="Verdana"/>
          <w:bCs/>
          <w:i/>
          <w:iCs/>
          <w:color w:val="262626" w:themeColor="text1" w:themeTint="D9"/>
          <w:lang w:val="nl-NL" w:eastAsia="nl-NL"/>
        </w:rPr>
        <w:t>.</w:t>
      </w:r>
    </w:p>
    <w:p w:rsidR="008D5F08" w:rsidRPr="006761C7" w:rsidRDefault="007F785B" w:rsidP="005734BB">
      <w:pPr>
        <w:pStyle w:val="Kop2"/>
        <w:rPr>
          <w:rFonts w:ascii="Verdana" w:hAnsi="Verdana"/>
        </w:rPr>
      </w:pPr>
      <w:bookmarkStart w:id="30" w:name="_Toc44413231"/>
      <w:r w:rsidRPr="006761C7">
        <w:rPr>
          <w:rFonts w:ascii="Verdana" w:hAnsi="Verdana"/>
        </w:rPr>
        <w:t>Problematische afwezigheden</w:t>
      </w:r>
      <w:bookmarkEnd w:id="30"/>
    </w:p>
    <w:p w:rsidR="008D5F08" w:rsidRPr="006761C7" w:rsidRDefault="007F785B" w:rsidP="008D5F08">
      <w:pPr>
        <w:rPr>
          <w:rFonts w:ascii="Verdana" w:eastAsia="Times New Roman" w:hAnsi="Verdana"/>
          <w:color w:val="262626" w:themeColor="text1" w:themeTint="D9"/>
          <w:lang w:val="nl-NL" w:eastAsia="nl-NL"/>
        </w:rPr>
      </w:pPr>
      <w:r w:rsidRPr="006761C7">
        <w:rPr>
          <w:rFonts w:ascii="Verdana" w:eastAsia="Times New Roman" w:hAnsi="Verdana"/>
          <w:color w:val="262626" w:themeColor="text1" w:themeTint="D9"/>
          <w:lang w:val="nl-NL" w:eastAsia="nl-NL"/>
        </w:rPr>
        <w:t>Alle afwezigheden die niet van rechtswege of door de school zijn gewettigd, zijn te beschouwen als problematische afwezigheden. De school zal je onmiddellijk contacteren bij elke problematische afwezigheid van je kind.</w:t>
      </w:r>
    </w:p>
    <w:p w:rsidR="008D5F08" w:rsidRPr="006761C7" w:rsidRDefault="007F785B" w:rsidP="008D5F08">
      <w:pPr>
        <w:rPr>
          <w:rFonts w:ascii="Verdana" w:eastAsia="Times New Roman" w:hAnsi="Verdana"/>
          <w:color w:val="262626" w:themeColor="text1" w:themeTint="D9"/>
          <w:lang w:val="nl-NL" w:eastAsia="nl-NL"/>
        </w:rPr>
      </w:pPr>
      <w:r w:rsidRPr="006761C7">
        <w:rPr>
          <w:rFonts w:ascii="Verdana" w:hAnsi="Verdana"/>
          <w:color w:val="262626" w:themeColor="text1" w:themeTint="D9"/>
          <w:lang w:val="nl-NL" w:eastAsia="nl-NL"/>
        </w:rPr>
        <w:t>Vanaf vijf halve dagen problematische afwezigheden contacteert de school het CLB. Samen werken ze rond de begeleiding van je kind. Je wordt in dat geval uitgenodigd voor een gesprek.</w:t>
      </w:r>
    </w:p>
    <w:p w:rsidR="008D5F08" w:rsidRPr="006761C7" w:rsidRDefault="007F785B" w:rsidP="008D5F08">
      <w:pPr>
        <w:pStyle w:val="Kop1"/>
        <w:ind w:left="737" w:hanging="737"/>
        <w:rPr>
          <w:rFonts w:ascii="Verdana" w:hAnsi="Verdana"/>
          <w:sz w:val="20"/>
          <w:szCs w:val="20"/>
        </w:rPr>
      </w:pPr>
      <w:bookmarkStart w:id="31" w:name="_Toc44413232"/>
      <w:r w:rsidRPr="006761C7">
        <w:rPr>
          <w:rFonts w:ascii="Verdana" w:hAnsi="Verdana"/>
          <w:sz w:val="20"/>
          <w:szCs w:val="20"/>
        </w:rPr>
        <w:t>Onderwijs aan huis (zie infobrochure onderwijsregelgeving punt 5)</w:t>
      </w:r>
      <w:bookmarkEnd w:id="31"/>
    </w:p>
    <w:p w:rsidR="008D5F08" w:rsidRPr="006761C7" w:rsidRDefault="007F785B" w:rsidP="008D5F08">
      <w:pPr>
        <w:spacing w:after="180"/>
        <w:rPr>
          <w:rFonts w:ascii="Verdana" w:hAnsi="Verdana"/>
          <w:color w:val="262626" w:themeColor="text1" w:themeTint="D9"/>
          <w:lang w:val="nl-NL" w:eastAsia="nl-NL"/>
        </w:rPr>
      </w:pPr>
      <w:r w:rsidRPr="006761C7">
        <w:rPr>
          <w:rFonts w:ascii="Verdana" w:hAnsi="Verdana"/>
          <w:color w:val="262626" w:themeColor="text1" w:themeTint="D9"/>
          <w:lang w:val="nl-NL" w:eastAsia="nl-NL"/>
        </w:rPr>
        <w:t xml:space="preserve">Als je kind wegens chronische ziekte of langdurige ziekte of ongeval tijdelijk niet naar school kan komen, dan heeft je kind onder bepaalde voorwaarden recht op tijdelijk onderwijs aan huis, synchroon internetonderwijs of een combinatie van beiden. </w:t>
      </w:r>
    </w:p>
    <w:p w:rsidR="008D5F08" w:rsidRPr="006761C7" w:rsidRDefault="007F785B" w:rsidP="008D5F08">
      <w:pPr>
        <w:spacing w:after="180"/>
        <w:rPr>
          <w:rFonts w:ascii="Verdana" w:hAnsi="Verdana"/>
          <w:color w:val="262626" w:themeColor="text1" w:themeTint="D9"/>
          <w:lang w:val="nl-NL" w:eastAsia="nl-NL"/>
        </w:rPr>
      </w:pPr>
      <w:r w:rsidRPr="006761C7">
        <w:rPr>
          <w:rFonts w:ascii="Verdana" w:hAnsi="Verdana"/>
          <w:color w:val="262626" w:themeColor="text1" w:themeTint="D9"/>
          <w:lang w:val="nl-NL" w:eastAsia="nl-NL"/>
        </w:rPr>
        <w:t>Voor tijdelijk onderwijs aan huis moet je als ouder</w:t>
      </w:r>
      <w:r w:rsidR="00DB28DC">
        <w:rPr>
          <w:rFonts w:ascii="Verdana" w:hAnsi="Verdana"/>
          <w:color w:val="262626" w:themeColor="text1" w:themeTint="D9"/>
          <w:lang w:val="nl-NL" w:eastAsia="nl-NL"/>
        </w:rPr>
        <w:t xml:space="preserve"> een </w:t>
      </w:r>
      <w:r w:rsidRPr="006761C7">
        <w:rPr>
          <w:rFonts w:ascii="Verdana" w:hAnsi="Verdana"/>
          <w:color w:val="262626" w:themeColor="text1" w:themeTint="D9"/>
          <w:lang w:val="nl-NL" w:eastAsia="nl-NL"/>
        </w:rPr>
        <w:t>aanvraag indienen bij de directeur en een medisch attest toevoegen. Heeft je kind een niet-chronische ziekte, dan voeg je een medisch attest toe waaruit blijkt dat je kind onmogelijk naar school kan gaan, maar wel onderwijs kan krijgen. Heeft je kind een chronische ziekte, dan heb je een medisch attest van een geneesheer-specialist nodig dat het chronische ziektebeeld bevestigt en waaruit blijkt dat je kind onderwijs mag krijgen.</w:t>
      </w:r>
    </w:p>
    <w:p w:rsidR="008D5F08" w:rsidRPr="006761C7" w:rsidRDefault="007F785B" w:rsidP="008D5F08">
      <w:pPr>
        <w:spacing w:after="180"/>
        <w:rPr>
          <w:rFonts w:ascii="Verdana" w:hAnsi="Verdana"/>
          <w:color w:val="262626" w:themeColor="text1" w:themeTint="D9"/>
          <w:lang w:val="nl-NL" w:eastAsia="nl-NL"/>
        </w:rPr>
      </w:pPr>
      <w:r w:rsidRPr="006761C7">
        <w:rPr>
          <w:rFonts w:ascii="Verdana" w:hAnsi="Verdana"/>
          <w:color w:val="262626" w:themeColor="text1" w:themeTint="D9"/>
          <w:lang w:val="nl-NL" w:eastAsia="nl-NL"/>
        </w:rPr>
        <w:lastRenderedPageBreak/>
        <w:t>Heeft je kind een niet-chronische ziekte, dan kan tijdelijk onderwijs aan huis pas worden georganiseerd na een afwezigheid van 21 opeenvolgende kalenderdagen. Als de ziekteperiode van je kind noodgedwongen wordt verlengd of als je kind na een periode van tijdelijk onderwijs aan huis binnen 3 maanden hervalt, moet je kind geen wachttijd van 21 opeenvolgende kalenderdagen meer doorlopen om opnieuw tijdelijk onderwijs aan huis te krijgen. Je hoeft ook niet opnieuw een aanvraag in te dienen. Om de nieuwe afwezigheid te wettigen, is er wel een nieuw medisch attest nodig.</w:t>
      </w:r>
    </w:p>
    <w:p w:rsidR="008D5F08" w:rsidRPr="006761C7" w:rsidRDefault="007F785B" w:rsidP="008D5F08">
      <w:pPr>
        <w:spacing w:after="180"/>
        <w:rPr>
          <w:rFonts w:ascii="Verdana" w:hAnsi="Verdana"/>
          <w:color w:val="262626" w:themeColor="text1" w:themeTint="D9"/>
          <w:lang w:val="nl-NL" w:eastAsia="nl-NL"/>
        </w:rPr>
      </w:pPr>
      <w:r w:rsidRPr="006761C7">
        <w:rPr>
          <w:rFonts w:ascii="Verdana" w:hAnsi="Verdana"/>
          <w:color w:val="262626" w:themeColor="text1" w:themeTint="D9"/>
          <w:lang w:val="nl-NL" w:eastAsia="nl-NL"/>
        </w:rPr>
        <w:t xml:space="preserve">Heeft je kind een chronische ziekte, dan heeft je kind recht op 4 lestijden tijdelijk onderwijs aan huis per opgebouwde schijf van 9 halve schooldagen afwezigheid. Deze uren kunnen gedeeltelijk op school georganiseerd worden. Dit is mogelijk na een akkoord tussen de ouders en de school en vindt plaats buiten de normale schooluren en niet tijdens de middagpauze. De aanvraag en de medische vaststelling van de chronische ziekte blijft geldig voor de hele schoolloopbaan van je kind op onze school. Je hoeft dit dus maar één keer aan onze school te bezorgen. </w:t>
      </w:r>
    </w:p>
    <w:p w:rsidR="008D5F08" w:rsidRPr="006761C7" w:rsidRDefault="007F785B" w:rsidP="008D5F08">
      <w:pPr>
        <w:spacing w:after="180"/>
        <w:rPr>
          <w:rFonts w:ascii="Verdana" w:hAnsi="Verdana"/>
          <w:color w:val="262626" w:themeColor="text1" w:themeTint="D9"/>
          <w:lang w:val="nl-NL" w:eastAsia="nl-NL"/>
        </w:rPr>
      </w:pPr>
      <w:r w:rsidRPr="006761C7">
        <w:rPr>
          <w:rFonts w:ascii="Verdana" w:hAnsi="Verdana"/>
          <w:color w:val="262626" w:themeColor="text1" w:themeTint="D9"/>
          <w:lang w:val="nl-NL" w:eastAsia="nl-NL"/>
        </w:rPr>
        <w:t xml:space="preserve">Je kind moet daarnaast op 10 km of minder van de school verblijven. Als je kind op een grotere afstand van de school verblijft, dan kan de school tijdelijk onderwijs aan huis organiseren maar is daar niet toe verplicht. </w:t>
      </w:r>
    </w:p>
    <w:p w:rsidR="008D5F08" w:rsidRPr="006761C7" w:rsidRDefault="007F785B" w:rsidP="008D5F08">
      <w:pPr>
        <w:spacing w:after="180"/>
        <w:rPr>
          <w:rFonts w:ascii="Verdana" w:hAnsi="Verdana"/>
          <w:color w:val="262626" w:themeColor="text1" w:themeTint="D9"/>
          <w:lang w:val="nl-NL" w:eastAsia="nl-NL"/>
        </w:rPr>
      </w:pPr>
      <w:r w:rsidRPr="006761C7">
        <w:rPr>
          <w:rFonts w:ascii="Verdana" w:hAnsi="Verdana"/>
          <w:color w:val="262626" w:themeColor="text1" w:themeTint="D9"/>
          <w:lang w:val="nl-NL" w:eastAsia="nl-NL"/>
        </w:rPr>
        <w:t xml:space="preserve">Als je kind aan deze voorwaarden voldoet, zullen we je als ouder op de mogelijkheid van tijdelijk onderwijs aan huis wijzen. Zodra de voorwaarden voor het verstrekken van tijdelijk onderwijs aan huis vervuld zijn, kan de school hiermee van start gaan. </w:t>
      </w:r>
    </w:p>
    <w:p w:rsidR="008D5F08" w:rsidRPr="006761C7" w:rsidRDefault="007F785B" w:rsidP="008D5F08">
      <w:pPr>
        <w:spacing w:after="180"/>
        <w:rPr>
          <w:rFonts w:ascii="Verdana" w:hAnsi="Verdana"/>
          <w:color w:val="262626" w:themeColor="text1" w:themeTint="D9"/>
          <w:lang w:val="nl-NL" w:eastAsia="nl-NL"/>
        </w:rPr>
      </w:pPr>
      <w:r w:rsidRPr="006761C7">
        <w:rPr>
          <w:rFonts w:ascii="Verdana" w:hAnsi="Verdana"/>
          <w:color w:val="262626" w:themeColor="text1" w:themeTint="D9"/>
          <w:lang w:val="nl-NL" w:eastAsia="nl-NL"/>
        </w:rPr>
        <w:t xml:space="preserve">De directeur zal dan op zoek gaan naar een leraar om 4 lestijden per week onderwijs aan huis te geven. De school maakt afspraken met deze leraar om de lessen af te stemmen op de leerlingengroep van het kind. Tijdelijk onderwijs aan huis is gratis. </w:t>
      </w:r>
    </w:p>
    <w:p w:rsidR="008D5F08" w:rsidRPr="006761C7" w:rsidRDefault="007F785B" w:rsidP="008D5F08">
      <w:pPr>
        <w:spacing w:after="180"/>
        <w:rPr>
          <w:rFonts w:ascii="Verdana" w:hAnsi="Verdana"/>
          <w:color w:val="262626" w:themeColor="text1" w:themeTint="D9"/>
          <w:lang w:val="nl-NL" w:eastAsia="nl-NL"/>
        </w:rPr>
      </w:pPr>
      <w:r w:rsidRPr="006761C7">
        <w:rPr>
          <w:rFonts w:ascii="Verdana" w:hAnsi="Verdana"/>
          <w:color w:val="262626" w:themeColor="text1" w:themeTint="D9"/>
          <w:lang w:val="nl-NL" w:eastAsia="nl-NL"/>
        </w:rPr>
        <w:t>De school kan in overleg met jou ook contact opnemen met de vzw Bednet. Dit biedt de mogelijkheid om van thuis uit via een internetverbinding live deel te nemen aan de lessen. De school maakt dan samen met jou concrete afspraken over opvolging en evaluatie.</w:t>
      </w:r>
    </w:p>
    <w:p w:rsidR="008D5F08" w:rsidRPr="006761C7" w:rsidRDefault="007F785B" w:rsidP="008D5F08">
      <w:pPr>
        <w:spacing w:after="0"/>
        <w:rPr>
          <w:rFonts w:ascii="Verdana" w:eastAsia="Times New Roman" w:hAnsi="Verdana"/>
          <w:color w:val="262626" w:themeColor="text1" w:themeTint="D9"/>
          <w:lang w:val="nl-NL" w:eastAsia="nl-NL"/>
        </w:rPr>
      </w:pPr>
      <w:r w:rsidRPr="006761C7">
        <w:rPr>
          <w:rFonts w:ascii="Verdana" w:eastAsia="Times New Roman" w:hAnsi="Verdana"/>
          <w:color w:val="262626" w:themeColor="text1" w:themeTint="D9"/>
          <w:lang w:val="nl-NL" w:eastAsia="nl-NL"/>
        </w:rPr>
        <w:t xml:space="preserve">Met vragen hierover kan je steeds terecht bij </w:t>
      </w:r>
      <w:r w:rsidRPr="00DB28DC">
        <w:rPr>
          <w:rFonts w:ascii="Verdana" w:eastAsia="Times New Roman" w:hAnsi="Verdana"/>
          <w:color w:val="262626" w:themeColor="text1" w:themeTint="D9"/>
          <w:lang w:val="nl-NL" w:eastAsia="nl-NL"/>
        </w:rPr>
        <w:t>de directeur.</w:t>
      </w:r>
    </w:p>
    <w:p w:rsidR="008D5F08" w:rsidRPr="006761C7" w:rsidRDefault="007F785B" w:rsidP="008D5F08">
      <w:pPr>
        <w:pStyle w:val="Kop1"/>
        <w:ind w:left="737" w:hanging="737"/>
        <w:rPr>
          <w:rFonts w:ascii="Verdana" w:hAnsi="Verdana"/>
          <w:sz w:val="20"/>
          <w:szCs w:val="20"/>
        </w:rPr>
      </w:pPr>
      <w:bookmarkStart w:id="32" w:name="_Toc44413233"/>
      <w:r w:rsidRPr="006761C7">
        <w:rPr>
          <w:rFonts w:ascii="Verdana" w:hAnsi="Verdana"/>
          <w:sz w:val="20"/>
          <w:szCs w:val="20"/>
        </w:rPr>
        <w:t>Een- of meerdaagse schooluitstappen (extra-murosactiviteiten)</w:t>
      </w:r>
      <w:bookmarkEnd w:id="32"/>
    </w:p>
    <w:bookmarkEnd w:id="26"/>
    <w:p w:rsidR="00A04ED3" w:rsidRPr="006761C7" w:rsidRDefault="00A04ED3" w:rsidP="00A04ED3">
      <w:pPr>
        <w:spacing w:after="240"/>
        <w:jc w:val="both"/>
        <w:rPr>
          <w:rFonts w:ascii="Verdana" w:hAnsi="Verdana"/>
          <w:color w:val="262626" w:themeColor="text1" w:themeTint="D9"/>
          <w:lang w:val="nl-NL" w:eastAsia="nl-NL"/>
        </w:rPr>
      </w:pPr>
      <w:r w:rsidRPr="006761C7">
        <w:rPr>
          <w:rFonts w:ascii="Verdana" w:hAnsi="Verdana"/>
          <w:color w:val="262626" w:themeColor="text1" w:themeTint="D9"/>
          <w:lang w:val="nl-NL" w:eastAsia="nl-NL"/>
        </w:rPr>
        <w:t>Extra-muros activiteiten zijn één of meerdaagse activiteiten die de school noodzakelijk acht om de eindtermen te bereiken. Er wordt een bezoek gebracht aan een museum, theater of men neemt deel aan een workshop of een sportactiviteit. De openluchtklassen zijn meerdaagse extra-muros activiteiten.</w:t>
      </w:r>
    </w:p>
    <w:p w:rsidR="00A04ED3" w:rsidRPr="006761C7" w:rsidRDefault="00A04ED3" w:rsidP="00A04ED3">
      <w:pPr>
        <w:spacing w:after="240"/>
        <w:jc w:val="both"/>
        <w:rPr>
          <w:rFonts w:ascii="Verdana" w:hAnsi="Verdana"/>
          <w:color w:val="262626" w:themeColor="text1" w:themeTint="D9"/>
          <w:lang w:val="nl-NL" w:eastAsia="nl-NL"/>
        </w:rPr>
      </w:pPr>
      <w:r w:rsidRPr="006761C7">
        <w:rPr>
          <w:rFonts w:ascii="Verdana" w:hAnsi="Verdana"/>
          <w:color w:val="262626" w:themeColor="text1" w:themeTint="D9"/>
          <w:lang w:val="nl-NL" w:eastAsia="nl-NL"/>
        </w:rPr>
        <w:t>Deelname hieraan past in het pedagogisch project van de school en is dus verplicht. Enkel met uw volledige vertrouwen en medewerking kunnen wij uw kind de scholing geven die in deze ‘taalspecifieke’ situatie nodig is.</w:t>
      </w:r>
    </w:p>
    <w:p w:rsidR="00A04ED3" w:rsidRPr="006761C7" w:rsidRDefault="00A04ED3" w:rsidP="00A04ED3">
      <w:pPr>
        <w:spacing w:after="240"/>
        <w:jc w:val="both"/>
        <w:rPr>
          <w:rFonts w:ascii="Verdana" w:hAnsi="Verdana"/>
          <w:color w:val="262626" w:themeColor="text1" w:themeTint="D9"/>
          <w:lang w:val="nl-NL" w:eastAsia="nl-NL"/>
        </w:rPr>
      </w:pPr>
      <w:r w:rsidRPr="006761C7">
        <w:rPr>
          <w:rFonts w:ascii="Verdana" w:hAnsi="Verdana"/>
          <w:color w:val="262626" w:themeColor="text1" w:themeTint="D9"/>
          <w:lang w:val="nl-NL" w:eastAsia="nl-NL"/>
        </w:rPr>
        <w:t xml:space="preserve">Het is de bedoeling van de school dat alle leerlingen deelnemen aan de extra-muros-activiteiten.  Zonder tegenbericht van de ouders neemt elk kind deel aan deze activiteiten.  </w:t>
      </w:r>
      <w:r w:rsidRPr="006761C7">
        <w:rPr>
          <w:rFonts w:ascii="Verdana" w:hAnsi="Verdana"/>
          <w:color w:val="262626" w:themeColor="text1" w:themeTint="D9"/>
          <w:lang w:val="nl-NL" w:eastAsia="nl-NL"/>
        </w:rPr>
        <w:lastRenderedPageBreak/>
        <w:t>Leerplichtige leerlingen die niet deelnemen aan extra-muros-activiteiten moeten wel degelijk aanwezig zijn op school.</w:t>
      </w:r>
    </w:p>
    <w:p w:rsidR="00A04ED3" w:rsidRPr="006761C7" w:rsidRDefault="00A04ED3" w:rsidP="00A04ED3">
      <w:pPr>
        <w:spacing w:after="240"/>
        <w:jc w:val="both"/>
        <w:rPr>
          <w:rFonts w:ascii="Verdana" w:hAnsi="Verdana"/>
          <w:color w:val="262626" w:themeColor="text1" w:themeTint="D9"/>
          <w:lang w:val="nl-NL" w:eastAsia="nl-NL"/>
        </w:rPr>
      </w:pPr>
      <w:r w:rsidRPr="006761C7">
        <w:rPr>
          <w:rFonts w:ascii="Verdana" w:hAnsi="Verdana"/>
          <w:color w:val="262626" w:themeColor="text1" w:themeTint="D9"/>
          <w:lang w:val="nl-NL" w:eastAsia="nl-NL"/>
        </w:rPr>
        <w:t>Voor het vervoer en de ingang kan steeds een deelname in de onkosten gevraagd worden.</w:t>
      </w:r>
    </w:p>
    <w:p w:rsidR="00A04ED3" w:rsidRPr="006761C7" w:rsidRDefault="00A04ED3" w:rsidP="00A04ED3">
      <w:pPr>
        <w:spacing w:after="240"/>
        <w:jc w:val="both"/>
        <w:rPr>
          <w:rFonts w:ascii="Verdana" w:hAnsi="Verdana"/>
          <w:i/>
          <w:color w:val="262626" w:themeColor="text1" w:themeTint="D9"/>
          <w:lang w:val="nl-NL" w:eastAsia="nl-NL"/>
        </w:rPr>
      </w:pPr>
      <w:r w:rsidRPr="006761C7">
        <w:rPr>
          <w:rFonts w:ascii="Verdana" w:hAnsi="Verdana"/>
          <w:i/>
          <w:color w:val="262626" w:themeColor="text1" w:themeTint="D9"/>
          <w:lang w:val="nl-NL" w:eastAsia="nl-NL"/>
        </w:rPr>
        <w:t>Extra-muros activiteiten :</w:t>
      </w:r>
    </w:p>
    <w:p w:rsidR="00A04ED3" w:rsidRPr="006761C7" w:rsidRDefault="00A04ED3" w:rsidP="00A04ED3">
      <w:pPr>
        <w:spacing w:after="240"/>
        <w:jc w:val="both"/>
        <w:rPr>
          <w:rFonts w:ascii="Verdana" w:hAnsi="Verdana"/>
          <w:color w:val="262626" w:themeColor="text1" w:themeTint="D9"/>
          <w:lang w:val="nl-NL" w:eastAsia="nl-NL"/>
        </w:rPr>
      </w:pPr>
      <w:r w:rsidRPr="006761C7">
        <w:rPr>
          <w:rFonts w:ascii="Verdana" w:hAnsi="Verdana"/>
          <w:color w:val="262626" w:themeColor="text1" w:themeTint="D9"/>
          <w:lang w:val="nl-NL" w:eastAsia="nl-NL"/>
        </w:rPr>
        <w:t>Uw kind zal gedurende de periode dat het in de 4de, 5de of 6de klas zit één keer op openluchtklassen gaan. Dit gedurende één week : van maandag tot vrijdag.</w:t>
      </w:r>
    </w:p>
    <w:p w:rsidR="008D5F08" w:rsidRPr="006761C7" w:rsidRDefault="00A04ED3" w:rsidP="00A04ED3">
      <w:pPr>
        <w:spacing w:after="240"/>
        <w:jc w:val="both"/>
        <w:rPr>
          <w:rFonts w:ascii="Verdana" w:eastAsia="Times New Roman" w:hAnsi="Verdana"/>
          <w:lang w:val="nl-NL" w:eastAsia="nl-NL"/>
        </w:rPr>
      </w:pPr>
      <w:r w:rsidRPr="006761C7">
        <w:rPr>
          <w:rFonts w:ascii="Verdana" w:hAnsi="Verdana"/>
          <w:color w:val="262626" w:themeColor="text1" w:themeTint="D9"/>
          <w:lang w:val="nl-NL" w:eastAsia="nl-NL"/>
        </w:rPr>
        <w:t>Hiervoor gelden dezelfde aanwezigheidsregels als voor één-dags-extra-muros-activiteiten. Hiervoor is wel een aparte schriftelijke toestemming vereist.</w:t>
      </w:r>
    </w:p>
    <w:p w:rsidR="008D5F08" w:rsidRPr="006761C7" w:rsidRDefault="007F785B" w:rsidP="008D5F08">
      <w:pPr>
        <w:pStyle w:val="Kop1"/>
        <w:ind w:left="737" w:hanging="737"/>
        <w:rPr>
          <w:rFonts w:ascii="Verdana" w:hAnsi="Verdana"/>
          <w:sz w:val="20"/>
          <w:szCs w:val="20"/>
        </w:rPr>
      </w:pPr>
      <w:bookmarkStart w:id="33" w:name="_Toc44413234"/>
      <w:r w:rsidRPr="006761C7">
        <w:rPr>
          <w:rFonts w:ascii="Verdana" w:hAnsi="Verdana"/>
          <w:sz w:val="20"/>
          <w:szCs w:val="20"/>
        </w:rPr>
        <w:t>Getuigschrift op het einde van het basisonderwijs</w:t>
      </w:r>
      <w:r w:rsidRPr="006761C7">
        <w:rPr>
          <w:rFonts w:ascii="Verdana" w:hAnsi="Verdana"/>
          <w:sz w:val="20"/>
          <w:szCs w:val="20"/>
          <w:shd w:val="clear" w:color="auto" w:fill="FFE599" w:themeFill="accent4" w:themeFillTint="66"/>
        </w:rPr>
        <w:br/>
      </w:r>
      <w:r w:rsidRPr="006761C7">
        <w:rPr>
          <w:rFonts w:ascii="Verdana" w:hAnsi="Verdana"/>
          <w:sz w:val="20"/>
          <w:szCs w:val="20"/>
        </w:rPr>
        <w:t>(zie infobrochure onderwijsregelgeving punt 7)</w:t>
      </w:r>
      <w:bookmarkEnd w:id="33"/>
    </w:p>
    <w:p w:rsidR="008D5F08" w:rsidRPr="006761C7" w:rsidRDefault="007F785B" w:rsidP="008D5F08">
      <w:pPr>
        <w:rPr>
          <w:rFonts w:ascii="Verdana" w:eastAsia="Times New Roman" w:hAnsi="Verdana"/>
          <w:color w:val="262626" w:themeColor="text1" w:themeTint="D9"/>
          <w:lang w:val="nl-NL" w:eastAsia="nl-NL"/>
        </w:rPr>
      </w:pPr>
      <w:r w:rsidRPr="006761C7">
        <w:rPr>
          <w:rFonts w:ascii="Verdana" w:eastAsia="Times New Roman" w:hAnsi="Verdana"/>
          <w:color w:val="262626" w:themeColor="text1" w:themeTint="D9"/>
          <w:lang w:val="nl-NL" w:eastAsia="nl-NL"/>
        </w:rPr>
        <w:t>De klassenraad beslist welke leerlingen in aanmerking komen voor het getuigschrift basisonderwijs. Het getuigschrift basisonderwijs wordt uitgereikt aan een regelmatige leerling die in voldoende mate de eindtermgerelateerde leerplandoelen heeft bereikt. Een leerling die geen getuigschrift basisonderwijs behaalt, ontvangt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rsidR="008D5F08" w:rsidRPr="006761C7" w:rsidRDefault="007F785B" w:rsidP="008D5F08">
      <w:pPr>
        <w:rPr>
          <w:rFonts w:ascii="Verdana" w:eastAsia="Times New Roman" w:hAnsi="Verdana"/>
          <w:color w:val="262626" w:themeColor="text1" w:themeTint="D9"/>
          <w:lang w:val="nl-NL" w:eastAsia="nl-NL"/>
        </w:rPr>
      </w:pPr>
      <w:r w:rsidRPr="006761C7">
        <w:rPr>
          <w:rFonts w:ascii="Verdana" w:eastAsia="Times New Roman" w:hAnsi="Verdana"/>
          <w:color w:val="262626" w:themeColor="text1" w:themeTint="D9"/>
          <w:lang w:val="nl-NL" w:eastAsia="nl-NL"/>
        </w:rPr>
        <w:t>Een leerling die een individueel aangepast curriculum volgt, kan een getuigschrift basisonderwijs behalen op voorwaarde dat de vooropgestelde leerdoelen door de onderwijsinspectie als gelijkwaardig worden beschouwd met die van het gewoon lager onderwijs. Als die leerling geen getuigschrift basisonderwijs krijgt, ontvangt deze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rsidR="008D5F08" w:rsidRPr="006761C7" w:rsidRDefault="007F785B" w:rsidP="005734BB">
      <w:pPr>
        <w:pStyle w:val="Kop2"/>
        <w:rPr>
          <w:rFonts w:ascii="Verdana" w:hAnsi="Verdana"/>
        </w:rPr>
      </w:pPr>
      <w:bookmarkStart w:id="34" w:name="_Toc44413235"/>
      <w:r w:rsidRPr="006761C7">
        <w:rPr>
          <w:rFonts w:ascii="Verdana" w:hAnsi="Verdana"/>
        </w:rPr>
        <w:t>Procedure tot het uitreiken van het getuigschrift</w:t>
      </w:r>
      <w:bookmarkEnd w:id="34"/>
    </w:p>
    <w:p w:rsidR="008D5F08" w:rsidRPr="006761C7" w:rsidRDefault="007F785B" w:rsidP="008D5F08">
      <w:pPr>
        <w:rPr>
          <w:rFonts w:ascii="Verdana" w:hAnsi="Verdana"/>
        </w:rPr>
      </w:pPr>
      <w:r w:rsidRPr="006761C7">
        <w:rPr>
          <w:rFonts w:ascii="Verdana" w:hAnsi="Verdana"/>
        </w:rPr>
        <w:t>Gedurende de hele schoolloopbaan van je kind zullen we communiceren over zijn leervorderingen. Je kan inzage in en toelichting bij de evaluatiegegevens krijgen. Je kan ook een kopie vragen.</w:t>
      </w:r>
    </w:p>
    <w:p w:rsidR="008D5F08" w:rsidRPr="006761C7" w:rsidRDefault="007F785B" w:rsidP="008D5F08">
      <w:pPr>
        <w:rPr>
          <w:rFonts w:ascii="Verdana" w:hAnsi="Verdana"/>
          <w:lang w:val="nl-NL" w:eastAsia="nl-NL"/>
        </w:rPr>
      </w:pPr>
      <w:r w:rsidRPr="006761C7">
        <w:rPr>
          <w:rFonts w:ascii="Verdana" w:hAnsi="Verdana"/>
          <w:lang w:val="nl-NL" w:eastAsia="nl-NL"/>
        </w:rPr>
        <w:t xml:space="preserve">Of een leerling het getuigschrift basisonderwijs krijgt, hangt af van de beslissing van de klassenraad. De klassenraad gaat na of de eindtermgerelateerde leerplandoelen voldoende in aantal en beheersingsniveau zijn behaald. Daarbij zal de groei die de leerling doorheen de schoolloopbaan maakte, en de zelfsturing die hij toont, zeker een rol spelen. De voorzitter en alle leden van de klassenraad ondertekenen het schriftelijk verslag over de beslissing omtrent het getuigschrift basisonderwijs. </w:t>
      </w:r>
    </w:p>
    <w:p w:rsidR="008D5F08" w:rsidRPr="006761C7" w:rsidRDefault="007F785B" w:rsidP="008D5F08">
      <w:pPr>
        <w:rPr>
          <w:rFonts w:ascii="Verdana" w:hAnsi="Verdana"/>
          <w:lang w:val="nl-NL" w:eastAsia="nl-NL"/>
        </w:rPr>
      </w:pPr>
      <w:r w:rsidRPr="006761C7">
        <w:rPr>
          <w:rFonts w:ascii="Verdana" w:hAnsi="Verdana"/>
          <w:lang w:val="nl-NL" w:eastAsia="nl-NL"/>
        </w:rPr>
        <w:t xml:space="preserve">Na 20 juni beslist de klassenraad of een leerling een getuigschrift basisonderwijs ontvangt. Wanneer de getuigschriften worden uitgereikt, kan je vinden </w:t>
      </w:r>
      <w:r w:rsidR="000B276B">
        <w:rPr>
          <w:rFonts w:ascii="Verdana" w:hAnsi="Verdana"/>
          <w:lang w:val="nl-NL" w:eastAsia="nl-NL"/>
        </w:rPr>
        <w:t>in de infobrochure.</w:t>
      </w:r>
      <w:r w:rsidRPr="006761C7">
        <w:rPr>
          <w:rFonts w:ascii="Verdana" w:hAnsi="Verdana"/>
          <w:lang w:val="nl-NL" w:eastAsia="nl-NL"/>
        </w:rPr>
        <w:t xml:space="preserve"> De datum van uitreiking is ook de ontvangstdatum voor het instellen van beroep. Als je </w:t>
      </w:r>
      <w:r w:rsidRPr="006761C7">
        <w:rPr>
          <w:rFonts w:ascii="Verdana" w:hAnsi="Verdana"/>
          <w:lang w:val="nl-NL" w:eastAsia="nl-NL"/>
        </w:rPr>
        <w:lastRenderedPageBreak/>
        <w:t>niet aanwezig bent op de uitreiking, dan geldt 1 juli als datum van ontvangst voor het instellen van beroep.</w:t>
      </w:r>
    </w:p>
    <w:p w:rsidR="008D5F08" w:rsidRPr="006761C7" w:rsidRDefault="007F785B" w:rsidP="005734BB">
      <w:pPr>
        <w:pStyle w:val="Kop2"/>
        <w:rPr>
          <w:rFonts w:ascii="Verdana" w:hAnsi="Verdana"/>
        </w:rPr>
      </w:pPr>
      <w:bookmarkStart w:id="35" w:name="_Toc44413236"/>
      <w:r w:rsidRPr="006761C7">
        <w:rPr>
          <w:rFonts w:ascii="Verdana" w:hAnsi="Verdana"/>
        </w:rPr>
        <w:t>Beroepsprocedure</w:t>
      </w:r>
      <w:bookmarkEnd w:id="35"/>
    </w:p>
    <w:p w:rsidR="008D5F08" w:rsidRPr="006761C7" w:rsidRDefault="007F785B" w:rsidP="008D5F08">
      <w:pPr>
        <w:rPr>
          <w:rFonts w:ascii="Verdana" w:hAnsi="Verdana"/>
          <w:lang w:val="nl-NL" w:eastAsia="nl-NL"/>
        </w:rPr>
      </w:pPr>
      <w:r w:rsidRPr="006761C7">
        <w:rPr>
          <w:rFonts w:ascii="Verdana" w:hAnsi="Verdana"/>
          <w:lang w:val="nl-NL" w:eastAsia="nl-NL"/>
        </w:rPr>
        <w:t>Indien je als ouder niet akkoord zou gaan met het niet-toekennen van het getuigschrift basisonderwijs, kan je beroep instellen. Die beroepsprocedure wordt hieronder toegelicht.</w:t>
      </w:r>
    </w:p>
    <w:p w:rsidR="008D5F08" w:rsidRPr="006761C7" w:rsidRDefault="007F785B" w:rsidP="008D5F08">
      <w:pPr>
        <w:spacing w:after="0"/>
        <w:jc w:val="both"/>
        <w:outlineLvl w:val="0"/>
        <w:rPr>
          <w:rFonts w:ascii="Verdana" w:eastAsia="Times New Roman" w:hAnsi="Verdana"/>
          <w:lang w:val="nl-NL" w:eastAsia="nl-NL"/>
        </w:rPr>
      </w:pPr>
      <w:bookmarkStart w:id="36" w:name="_Toc44413237"/>
      <w:r w:rsidRPr="006761C7">
        <w:rPr>
          <w:rFonts w:ascii="Verdana" w:eastAsia="Times New Roman" w:hAnsi="Verdana"/>
          <w:lang w:val="nl-NL" w:eastAsia="nl-NL"/>
        </w:rPr>
        <w:t>Let op:</w:t>
      </w:r>
      <w:bookmarkEnd w:id="36"/>
    </w:p>
    <w:p w:rsidR="008D5F08" w:rsidRPr="006761C7" w:rsidRDefault="007F785B" w:rsidP="008D5F08">
      <w:pPr>
        <w:pStyle w:val="Opsomming"/>
        <w:contextualSpacing/>
        <w:rPr>
          <w:rFonts w:ascii="Verdana" w:hAnsi="Verdana"/>
          <w:lang w:val="nl-NL"/>
        </w:rPr>
      </w:pPr>
      <w:r w:rsidRPr="006761C7">
        <w:rPr>
          <w:rFonts w:ascii="Verdana" w:hAnsi="Verdana"/>
          <w:lang w:val="nl-NL"/>
        </w:rPr>
        <w:t xml:space="preserve">wanneer we in dit punt spreken over ‘dagen’, bedoelen we telkens alle dagen (zaterdagen, zondagen, wettelijke </w:t>
      </w:r>
      <w:r w:rsidRPr="006761C7">
        <w:rPr>
          <w:rFonts w:ascii="Verdana" w:hAnsi="Verdana"/>
        </w:rPr>
        <w:t xml:space="preserve">feestdagen en 11 juli </w:t>
      </w:r>
      <w:r w:rsidRPr="006761C7">
        <w:rPr>
          <w:rFonts w:ascii="Verdana" w:hAnsi="Verdana"/>
          <w:lang w:val="nl-NL"/>
        </w:rPr>
        <w:t>niet meegerekend);</w:t>
      </w:r>
    </w:p>
    <w:p w:rsidR="008D5F08" w:rsidRPr="006761C7" w:rsidRDefault="007F785B" w:rsidP="008D5F08">
      <w:pPr>
        <w:pStyle w:val="Opsomming"/>
        <w:rPr>
          <w:rFonts w:ascii="Verdana" w:hAnsi="Verdana"/>
          <w:lang w:val="nl-NL"/>
        </w:rPr>
      </w:pPr>
      <w:r w:rsidRPr="006761C7">
        <w:rPr>
          <w:rFonts w:ascii="Verdana" w:hAnsi="Verdana"/>
          <w:lang w:val="nl-NL"/>
        </w:rPr>
        <w:t>wanneer we spreken over directeur, hebben we het over de directeur of zijn afgevaardigde.</w:t>
      </w:r>
    </w:p>
    <w:p w:rsidR="008D5F08" w:rsidRPr="006761C7" w:rsidRDefault="008D5F08" w:rsidP="008D5F08">
      <w:pPr>
        <w:pStyle w:val="Opsomming"/>
        <w:numPr>
          <w:ilvl w:val="0"/>
          <w:numId w:val="0"/>
        </w:numPr>
        <w:ind w:left="340"/>
        <w:rPr>
          <w:rFonts w:ascii="Verdana" w:hAnsi="Verdana"/>
          <w:lang w:val="nl-NL"/>
        </w:rPr>
      </w:pPr>
    </w:p>
    <w:p w:rsidR="008D5F08" w:rsidRPr="006761C7" w:rsidRDefault="007F785B" w:rsidP="008D5F08">
      <w:pPr>
        <w:pStyle w:val="Lijstalinea"/>
        <w:numPr>
          <w:ilvl w:val="0"/>
          <w:numId w:val="11"/>
        </w:numPr>
        <w:spacing w:after="0" w:line="312" w:lineRule="auto"/>
        <w:ind w:left="340" w:hanging="340"/>
        <w:jc w:val="left"/>
        <w:rPr>
          <w:rFonts w:ascii="Verdana" w:hAnsi="Verdana"/>
          <w:lang w:val="nl-NL" w:eastAsia="nl-NL"/>
        </w:rPr>
      </w:pPr>
      <w:r w:rsidRPr="006761C7">
        <w:rPr>
          <w:rFonts w:ascii="Verdana" w:hAnsi="Verdana"/>
          <w:color w:val="262626" w:themeColor="text1" w:themeTint="D9"/>
        </w:rPr>
        <w:t>Je vraagt</w:t>
      </w:r>
      <w:r w:rsidRPr="006761C7">
        <w:rPr>
          <w:rFonts w:ascii="Verdana" w:hAnsi="Verdana"/>
          <w:lang w:val="nl-NL" w:eastAsia="nl-NL"/>
        </w:rPr>
        <w:t xml:space="preserve"> binnen drie dagen na ontvangst van de beslissing tot het niet uitreiken van het getuigschrift basisonderwijs, een </w:t>
      </w:r>
      <w:r w:rsidRPr="00CF3B52">
        <w:rPr>
          <w:rFonts w:ascii="Verdana" w:hAnsi="Verdana"/>
          <w:lang w:val="nl-NL" w:eastAsia="nl-NL"/>
        </w:rPr>
        <w:t>overleg aan</w:t>
      </w:r>
      <w:r w:rsidRPr="006761C7">
        <w:rPr>
          <w:rFonts w:ascii="Verdana" w:hAnsi="Verdana"/>
          <w:lang w:val="nl-NL" w:eastAsia="nl-NL"/>
        </w:rPr>
        <w:t xml:space="preserve"> bij de directeur. Dit gesprek is niet hetzelfde als het oudercontact. Je moet dit gesprek uitdrukkelijk schrift</w:t>
      </w:r>
      <w:r w:rsidR="00CF3B52">
        <w:rPr>
          <w:rFonts w:ascii="Verdana" w:hAnsi="Verdana"/>
          <w:lang w:val="nl-NL" w:eastAsia="nl-NL"/>
        </w:rPr>
        <w:t xml:space="preserve">elijk </w:t>
      </w:r>
      <w:r w:rsidR="00CF3B52" w:rsidRPr="00CF3B52">
        <w:rPr>
          <w:rFonts w:ascii="Verdana" w:hAnsi="Verdana"/>
          <w:lang w:val="nl-NL" w:eastAsia="nl-NL"/>
        </w:rPr>
        <w:t>aanvragen</w:t>
      </w:r>
      <w:r w:rsidRPr="00CF3B52">
        <w:rPr>
          <w:rFonts w:ascii="Verdana" w:hAnsi="Verdana"/>
          <w:lang w:val="nl-NL" w:eastAsia="nl-NL"/>
        </w:rPr>
        <w:t xml:space="preserve"> bij</w:t>
      </w:r>
      <w:r w:rsidR="000B276B">
        <w:rPr>
          <w:rFonts w:ascii="Verdana" w:hAnsi="Verdana"/>
          <w:lang w:val="nl-NL" w:eastAsia="nl-NL"/>
        </w:rPr>
        <w:t xml:space="preserve"> de directie via directie@tennude.be</w:t>
      </w:r>
      <w:r w:rsidRPr="006761C7">
        <w:rPr>
          <w:rFonts w:ascii="Verdana" w:hAnsi="Verdana"/>
          <w:lang w:val="nl-NL" w:eastAsia="nl-NL"/>
        </w:rPr>
        <w:t xml:space="preserve"> . </w:t>
      </w:r>
      <w:r w:rsidRPr="006761C7">
        <w:rPr>
          <w:rFonts w:ascii="Verdana" w:hAnsi="Verdana"/>
          <w:color w:val="262626" w:themeColor="text1" w:themeTint="D9"/>
        </w:rPr>
        <w:t>Je krijgt een uitnodiging die de afspraak bevestigt.</w:t>
      </w:r>
    </w:p>
    <w:p w:rsidR="008D5F08" w:rsidRPr="006761C7" w:rsidRDefault="007F785B" w:rsidP="008D5F08">
      <w:pPr>
        <w:pStyle w:val="Lijstalinea"/>
        <w:numPr>
          <w:ilvl w:val="0"/>
          <w:numId w:val="11"/>
        </w:numPr>
        <w:spacing w:after="0" w:line="312" w:lineRule="auto"/>
        <w:ind w:left="340" w:hanging="340"/>
        <w:jc w:val="left"/>
        <w:rPr>
          <w:rFonts w:ascii="Verdana" w:hAnsi="Verdana"/>
          <w:lang w:val="nl-NL" w:eastAsia="nl-NL"/>
        </w:rPr>
      </w:pPr>
      <w:r w:rsidRPr="006761C7">
        <w:rPr>
          <w:rFonts w:ascii="Verdana" w:hAnsi="Verdana"/>
          <w:lang w:val="nl-NL" w:eastAsia="nl-NL"/>
        </w:rPr>
        <w:t>Dit verplicht overleg met de directeur vindt plaats ten laatste de zesde dag na de dag waarop je de beslissing hebt ontvangen dat het getuigschrift niet wordt uitgereikt aan je kind.</w:t>
      </w:r>
      <w:r w:rsidRPr="006761C7">
        <w:rPr>
          <w:rFonts w:ascii="Verdana" w:hAnsi="Verdana"/>
        </w:rPr>
        <w:t xml:space="preserve"> </w:t>
      </w:r>
    </w:p>
    <w:p w:rsidR="008D5F08" w:rsidRPr="006761C7" w:rsidRDefault="007F785B" w:rsidP="008D5F08">
      <w:pPr>
        <w:pStyle w:val="Lijstalinea"/>
        <w:numPr>
          <w:ilvl w:val="0"/>
          <w:numId w:val="0"/>
        </w:numPr>
        <w:spacing w:after="0" w:line="312" w:lineRule="auto"/>
        <w:ind w:left="340"/>
        <w:jc w:val="left"/>
        <w:rPr>
          <w:rFonts w:ascii="Verdana" w:hAnsi="Verdana"/>
          <w:lang w:val="nl-NL" w:eastAsia="nl-NL"/>
        </w:rPr>
      </w:pPr>
      <w:r w:rsidRPr="006761C7">
        <w:rPr>
          <w:rFonts w:ascii="Verdana" w:hAnsi="Verdana"/>
          <w:color w:val="262626" w:themeColor="text1" w:themeTint="D9"/>
        </w:rPr>
        <w:t>Let op: als het gesprek na het verstrijken van de termijn wordt aangevraagd, kunnen we niet meer op die vraag ingaan.</w:t>
      </w:r>
      <w:r w:rsidRPr="006761C7">
        <w:rPr>
          <w:rFonts w:ascii="Verdana" w:hAnsi="Verdana"/>
          <w:lang w:val="nl-NL" w:eastAsia="nl-NL"/>
        </w:rPr>
        <w:br/>
      </w:r>
      <w:r w:rsidRPr="006761C7">
        <w:rPr>
          <w:rFonts w:ascii="Verdana" w:hAnsi="Verdana"/>
          <w:color w:val="262626" w:themeColor="text1" w:themeTint="D9"/>
        </w:rPr>
        <w:t>Tijdens dit gesprek krijg je de kans om je bezwaren te geven. De directeur verduidelijkt aan de hand van het dossier van je kind op basis van welke gegevens de klassenraad zijn beslissing heeft genomen.</w:t>
      </w:r>
      <w:r w:rsidRPr="006761C7">
        <w:rPr>
          <w:rFonts w:ascii="Verdana" w:hAnsi="Verdana"/>
          <w:lang w:val="nl-NL" w:eastAsia="nl-NL"/>
        </w:rPr>
        <w:t xml:space="preserve"> Van dit overleg wordt een verslag gemaakt.</w:t>
      </w:r>
    </w:p>
    <w:p w:rsidR="008D5F08" w:rsidRPr="006761C7" w:rsidRDefault="007F785B" w:rsidP="008D5F08">
      <w:pPr>
        <w:pStyle w:val="Lijstalinea"/>
        <w:numPr>
          <w:ilvl w:val="0"/>
          <w:numId w:val="11"/>
        </w:numPr>
        <w:spacing w:after="0" w:line="312" w:lineRule="auto"/>
        <w:ind w:left="340" w:hanging="340"/>
        <w:jc w:val="left"/>
        <w:rPr>
          <w:rFonts w:ascii="Verdana" w:hAnsi="Verdana"/>
          <w:shd w:val="clear" w:color="auto" w:fill="FFE599" w:themeFill="accent4" w:themeFillTint="66"/>
          <w:lang w:val="nl-NL" w:eastAsia="nl-NL"/>
        </w:rPr>
      </w:pPr>
      <w:r w:rsidRPr="006761C7">
        <w:rPr>
          <w:rFonts w:ascii="Verdana" w:hAnsi="Verdana"/>
          <w:lang w:val="nl-NL" w:eastAsia="nl-NL"/>
        </w:rPr>
        <w:t>De directeur deelt het resultaat van dit overleg met een aangetekende brief aan je mee. Er zijn twee mogelijkheden:</w:t>
      </w:r>
    </w:p>
    <w:p w:rsidR="008D5F08" w:rsidRPr="006761C7" w:rsidRDefault="007F785B" w:rsidP="008D5F08">
      <w:pPr>
        <w:pStyle w:val="Lijstalinea"/>
        <w:numPr>
          <w:ilvl w:val="0"/>
          <w:numId w:val="17"/>
        </w:numPr>
        <w:spacing w:after="0" w:line="276" w:lineRule="auto"/>
        <w:jc w:val="left"/>
        <w:rPr>
          <w:rFonts w:ascii="Verdana" w:hAnsi="Verdana"/>
          <w:shd w:val="clear" w:color="auto" w:fill="FFE599" w:themeFill="accent4" w:themeFillTint="66"/>
          <w:lang w:val="nl-NL" w:eastAsia="nl-NL"/>
        </w:rPr>
      </w:pPr>
      <w:r w:rsidRPr="006761C7">
        <w:rPr>
          <w:rFonts w:ascii="Verdana" w:hAnsi="Verdana"/>
          <w:lang w:val="nl-NL" w:eastAsia="nl-NL"/>
        </w:rPr>
        <w:t>De directeur vindt dat je argumenten geen nieuwe bijeenkomst van de klassenraad rechtvaardigen;</w:t>
      </w:r>
    </w:p>
    <w:p w:rsidR="008D5F08" w:rsidRPr="006761C7" w:rsidRDefault="007F785B" w:rsidP="008D5F08">
      <w:pPr>
        <w:pStyle w:val="Lijstalinea"/>
        <w:numPr>
          <w:ilvl w:val="0"/>
          <w:numId w:val="17"/>
        </w:numPr>
        <w:spacing w:after="0" w:line="276" w:lineRule="auto"/>
        <w:jc w:val="left"/>
        <w:rPr>
          <w:rFonts w:ascii="Verdana" w:hAnsi="Verdana"/>
          <w:shd w:val="clear" w:color="auto" w:fill="FFE599" w:themeFill="accent4" w:themeFillTint="66"/>
          <w:lang w:val="nl-NL" w:eastAsia="nl-NL"/>
        </w:rPr>
      </w:pPr>
      <w:r w:rsidRPr="006761C7">
        <w:rPr>
          <w:rFonts w:ascii="Verdana" w:hAnsi="Verdana"/>
          <w:lang w:val="nl-NL" w:eastAsia="nl-NL"/>
        </w:rPr>
        <w:t xml:space="preserve">De directeur vindt dat je argumenten het overwegen waard zijn. In dat geval zal hij de klassenraad zo snel mogelijk samenroepen om de betwiste beslissing opnieuw te overwegen. </w:t>
      </w:r>
      <w:r w:rsidRPr="006761C7">
        <w:rPr>
          <w:rFonts w:ascii="Verdana" w:hAnsi="Verdana"/>
          <w:color w:val="262626" w:themeColor="text1" w:themeTint="D9"/>
        </w:rPr>
        <w:t>Je ontvangt</w:t>
      </w:r>
      <w:r w:rsidRPr="006761C7">
        <w:rPr>
          <w:rFonts w:ascii="Verdana" w:hAnsi="Verdana"/>
          <w:lang w:val="nl-NL" w:eastAsia="nl-NL"/>
        </w:rPr>
        <w:t xml:space="preserve"> per aangetekende brief het resultaat van die vergadering.</w:t>
      </w:r>
    </w:p>
    <w:p w:rsidR="008D5F08" w:rsidRPr="006761C7" w:rsidRDefault="007F785B" w:rsidP="008D5F08">
      <w:pPr>
        <w:pStyle w:val="Lijstalinea"/>
        <w:numPr>
          <w:ilvl w:val="0"/>
          <w:numId w:val="11"/>
        </w:numPr>
        <w:spacing w:after="200" w:line="312" w:lineRule="auto"/>
        <w:ind w:left="340" w:hanging="340"/>
        <w:contextualSpacing w:val="0"/>
        <w:jc w:val="left"/>
        <w:rPr>
          <w:rFonts w:ascii="Verdana" w:eastAsiaTheme="minorHAnsi" w:hAnsi="Verdana" w:cstheme="minorBidi"/>
          <w:color w:val="262626" w:themeColor="text1" w:themeTint="D9"/>
          <w:lang w:val="nl-NL" w:eastAsia="nl-NL"/>
        </w:rPr>
      </w:pPr>
      <w:r w:rsidRPr="006761C7">
        <w:rPr>
          <w:rFonts w:ascii="Verdana" w:hAnsi="Verdana"/>
          <w:color w:val="262626" w:themeColor="text1" w:themeTint="D9"/>
        </w:rPr>
        <w:t>Als je het niet eens bent met de beslissing van de directeur of de beslissing van de nieuwe klassenraad, dan kan je</w:t>
      </w:r>
      <w:r w:rsidRPr="006761C7">
        <w:rPr>
          <w:rFonts w:ascii="Verdana" w:hAnsi="Verdana"/>
          <w:lang w:val="nl-NL" w:eastAsia="nl-NL"/>
        </w:rPr>
        <w:t xml:space="preserve"> </w:t>
      </w:r>
      <w:r w:rsidRPr="006761C7">
        <w:rPr>
          <w:rFonts w:ascii="Verdana" w:hAnsi="Verdana"/>
          <w:u w:val="single"/>
          <w:lang w:val="nl-NL" w:eastAsia="nl-NL"/>
        </w:rPr>
        <w:t>beroep</w:t>
      </w:r>
      <w:r w:rsidRPr="006761C7">
        <w:rPr>
          <w:rFonts w:ascii="Verdana" w:hAnsi="Verdana"/>
          <w:lang w:val="nl-NL" w:eastAsia="nl-NL"/>
        </w:rPr>
        <w:t xml:space="preserve"> indienen bij de voorzitter van het schoolbestuur. Dat kan via aangetekende brief: </w:t>
      </w:r>
    </w:p>
    <w:p w:rsidR="00A04ED3" w:rsidRPr="006761C7" w:rsidRDefault="00A04ED3" w:rsidP="00A04ED3">
      <w:pPr>
        <w:pStyle w:val="Normaalweb"/>
        <w:spacing w:after="210"/>
        <w:ind w:left="2694"/>
        <w:rPr>
          <w:rFonts w:ascii="Verdana" w:eastAsiaTheme="minorHAnsi" w:hAnsi="Verdana" w:cstheme="minorBidi"/>
          <w:i/>
          <w:color w:val="262626" w:themeColor="text1" w:themeTint="D9"/>
          <w:sz w:val="20"/>
          <w:szCs w:val="20"/>
          <w:lang w:val="nl-NL" w:eastAsia="nl-NL"/>
        </w:rPr>
      </w:pPr>
      <w:r w:rsidRPr="006761C7">
        <w:rPr>
          <w:rFonts w:ascii="Verdana" w:eastAsiaTheme="minorHAnsi" w:hAnsi="Verdana" w:cstheme="minorBidi"/>
          <w:i/>
          <w:color w:val="262626" w:themeColor="text1" w:themeTint="D9"/>
          <w:sz w:val="20"/>
          <w:szCs w:val="20"/>
          <w:lang w:val="nl-NL" w:eastAsia="nl-NL"/>
        </w:rPr>
        <w:t>Dhr. William Froidmont</w:t>
      </w:r>
    </w:p>
    <w:p w:rsidR="00A04ED3" w:rsidRPr="006761C7" w:rsidRDefault="00A04ED3" w:rsidP="00A04ED3">
      <w:pPr>
        <w:pStyle w:val="Normaalweb"/>
        <w:spacing w:after="210"/>
        <w:ind w:left="2694"/>
        <w:rPr>
          <w:rFonts w:ascii="Verdana" w:eastAsiaTheme="minorHAnsi" w:hAnsi="Verdana" w:cstheme="minorBidi"/>
          <w:i/>
          <w:color w:val="262626" w:themeColor="text1" w:themeTint="D9"/>
          <w:sz w:val="20"/>
          <w:szCs w:val="20"/>
          <w:lang w:val="nl-NL" w:eastAsia="nl-NL"/>
        </w:rPr>
      </w:pPr>
      <w:r w:rsidRPr="006761C7">
        <w:rPr>
          <w:rFonts w:ascii="Verdana" w:eastAsiaTheme="minorHAnsi" w:hAnsi="Verdana" w:cstheme="minorBidi"/>
          <w:i/>
          <w:color w:val="262626" w:themeColor="text1" w:themeTint="D9"/>
          <w:sz w:val="20"/>
          <w:szCs w:val="20"/>
          <w:lang w:val="nl-NL" w:eastAsia="nl-NL"/>
        </w:rPr>
        <w:t>NKO Brussel NO VZW</w:t>
      </w:r>
    </w:p>
    <w:p w:rsidR="008D5F08" w:rsidRPr="006761C7" w:rsidRDefault="00A04ED3" w:rsidP="00A04ED3">
      <w:pPr>
        <w:pStyle w:val="Normaalweb"/>
        <w:spacing w:after="210" w:afterAutospacing="0"/>
        <w:ind w:left="2694"/>
        <w:rPr>
          <w:rFonts w:ascii="Verdana" w:hAnsi="Verdana" w:cs="Segoe UI"/>
          <w:bCs/>
          <w:i/>
          <w:iCs/>
          <w:sz w:val="20"/>
          <w:szCs w:val="20"/>
        </w:rPr>
      </w:pPr>
      <w:r w:rsidRPr="006761C7">
        <w:rPr>
          <w:rFonts w:ascii="Verdana" w:eastAsiaTheme="minorHAnsi" w:hAnsi="Verdana" w:cstheme="minorBidi"/>
          <w:i/>
          <w:color w:val="262626" w:themeColor="text1" w:themeTint="D9"/>
          <w:sz w:val="20"/>
          <w:szCs w:val="20"/>
          <w:lang w:val="nl-NL" w:eastAsia="nl-NL"/>
        </w:rPr>
        <w:t>J.W.Wilsonstraat 21, 1000 Brussel</w:t>
      </w:r>
      <w:r w:rsidRPr="006761C7">
        <w:rPr>
          <w:rFonts w:ascii="Verdana" w:eastAsiaTheme="minorHAnsi" w:hAnsi="Verdana" w:cstheme="minorBidi"/>
          <w:bCs/>
          <w:i/>
          <w:iCs/>
          <w:color w:val="262626" w:themeColor="text1" w:themeTint="D9"/>
          <w:sz w:val="20"/>
          <w:szCs w:val="20"/>
          <w:lang w:val="nl-NL" w:eastAsia="nl-NL"/>
        </w:rPr>
        <w:t xml:space="preserve"> </w:t>
      </w:r>
    </w:p>
    <w:p w:rsidR="00A04ED3" w:rsidRPr="00CF3B52" w:rsidRDefault="00A04ED3" w:rsidP="00A04ED3">
      <w:pPr>
        <w:pStyle w:val="Normaalweb"/>
        <w:spacing w:after="210" w:afterAutospacing="0"/>
        <w:ind w:left="284"/>
        <w:rPr>
          <w:rFonts w:ascii="Verdana" w:hAnsi="Verdana" w:cs="Segoe UI"/>
          <w:sz w:val="20"/>
          <w:szCs w:val="20"/>
        </w:rPr>
      </w:pPr>
      <w:r w:rsidRPr="00CF3B52">
        <w:rPr>
          <w:rFonts w:ascii="Verdana" w:hAnsi="Verdana" w:cs="Segoe UI"/>
          <w:bCs/>
          <w:iCs/>
          <w:sz w:val="20"/>
          <w:szCs w:val="20"/>
        </w:rPr>
        <w:t>of</w:t>
      </w:r>
    </w:p>
    <w:p w:rsidR="008D5F08" w:rsidRPr="00CF3B52" w:rsidRDefault="007F785B" w:rsidP="008D5F08">
      <w:pPr>
        <w:pStyle w:val="Normaalweb"/>
        <w:spacing w:after="210" w:afterAutospacing="0" w:line="276" w:lineRule="auto"/>
        <w:ind w:left="340"/>
        <w:rPr>
          <w:rFonts w:ascii="Verdana" w:hAnsi="Verdana"/>
          <w:color w:val="1C1C1C"/>
          <w:sz w:val="20"/>
          <w:szCs w:val="20"/>
          <w:lang w:val="nl-NL" w:eastAsia="nl-NL"/>
        </w:rPr>
      </w:pPr>
      <w:r w:rsidRPr="00CF3B52">
        <w:rPr>
          <w:rFonts w:ascii="Verdana" w:hAnsi="Verdana"/>
          <w:color w:val="1C1C1C"/>
          <w:sz w:val="20"/>
          <w:szCs w:val="20"/>
          <w:lang w:val="nl-NL" w:eastAsia="nl-NL"/>
        </w:rPr>
        <w:lastRenderedPageBreak/>
        <w:t xml:space="preserve">Wanneer de school open is, </w:t>
      </w:r>
      <w:r w:rsidRPr="00CF3B52">
        <w:rPr>
          <w:rFonts w:ascii="Verdana" w:hAnsi="Verdana"/>
          <w:iCs/>
          <w:color w:val="262626" w:themeColor="text1" w:themeTint="D9"/>
          <w:sz w:val="20"/>
          <w:szCs w:val="20"/>
          <w:shd w:val="clear" w:color="auto" w:fill="FFE599" w:themeFill="accent4" w:themeFillTint="66"/>
        </w:rPr>
        <w:t>kan je</w:t>
      </w:r>
      <w:r w:rsidRPr="00CF3B52">
        <w:rPr>
          <w:rFonts w:ascii="Verdana" w:hAnsi="Verdana"/>
          <w:color w:val="1C1C1C"/>
          <w:sz w:val="20"/>
          <w:szCs w:val="20"/>
          <w:lang w:val="nl-NL" w:eastAsia="nl-NL"/>
        </w:rPr>
        <w:t xml:space="preserve"> het beroep bij het schoolbestuur op school persoonlijk afgeven. </w:t>
      </w:r>
      <w:r w:rsidRPr="00CF3B52">
        <w:rPr>
          <w:rFonts w:ascii="Verdana" w:hAnsi="Verdana"/>
          <w:iCs/>
          <w:color w:val="262626" w:themeColor="text1" w:themeTint="D9"/>
          <w:sz w:val="20"/>
          <w:szCs w:val="20"/>
          <w:shd w:val="clear" w:color="auto" w:fill="FFE599" w:themeFill="accent4" w:themeFillTint="66"/>
        </w:rPr>
        <w:t>Je krijgt</w:t>
      </w:r>
      <w:r w:rsidRPr="00CF3B52">
        <w:rPr>
          <w:rFonts w:ascii="Verdana" w:hAnsi="Verdana"/>
          <w:color w:val="1C1C1C"/>
          <w:sz w:val="20"/>
          <w:szCs w:val="20"/>
          <w:lang w:val="nl-NL" w:eastAsia="nl-NL"/>
        </w:rPr>
        <w:t xml:space="preserve"> dan een bewijs van ontvangst dat aantoont op welke datum </w:t>
      </w:r>
      <w:r w:rsidRPr="00CF3B52">
        <w:rPr>
          <w:rFonts w:ascii="Verdana" w:hAnsi="Verdana"/>
          <w:iCs/>
          <w:color w:val="262626" w:themeColor="text1" w:themeTint="D9"/>
          <w:sz w:val="20"/>
          <w:szCs w:val="20"/>
          <w:shd w:val="clear" w:color="auto" w:fill="FFE599" w:themeFill="accent4" w:themeFillTint="66"/>
        </w:rPr>
        <w:t>je</w:t>
      </w:r>
      <w:r w:rsidRPr="00CF3B52">
        <w:rPr>
          <w:rFonts w:ascii="Verdana" w:hAnsi="Verdana"/>
          <w:color w:val="1C1C1C"/>
          <w:sz w:val="20"/>
          <w:szCs w:val="20"/>
          <w:lang w:val="nl-NL" w:eastAsia="nl-NL"/>
        </w:rPr>
        <w:t xml:space="preserve"> het </w:t>
      </w:r>
      <w:r w:rsidRPr="00CF3B52">
        <w:rPr>
          <w:rFonts w:ascii="Verdana" w:hAnsi="Verdana"/>
          <w:iCs/>
          <w:color w:val="262626" w:themeColor="text1" w:themeTint="D9"/>
          <w:sz w:val="20"/>
          <w:szCs w:val="20"/>
          <w:shd w:val="clear" w:color="auto" w:fill="FFE599" w:themeFill="accent4" w:themeFillTint="66"/>
        </w:rPr>
        <w:t>hebt</w:t>
      </w:r>
      <w:r w:rsidRPr="00CF3B52">
        <w:rPr>
          <w:rFonts w:ascii="Verdana" w:hAnsi="Verdana"/>
          <w:color w:val="1C1C1C"/>
          <w:sz w:val="20"/>
          <w:szCs w:val="20"/>
          <w:lang w:val="nl-NL" w:eastAsia="nl-NL"/>
        </w:rPr>
        <w:t xml:space="preserve"> ingediend. De school geeft het beroep daarna door aan het schoolbestuur.</w:t>
      </w:r>
    </w:p>
    <w:p w:rsidR="008D5F08" w:rsidRPr="006761C7" w:rsidRDefault="007F785B" w:rsidP="008D5F08">
      <w:pPr>
        <w:spacing w:line="276" w:lineRule="auto"/>
        <w:ind w:left="340"/>
        <w:rPr>
          <w:rFonts w:ascii="Verdana" w:eastAsia="Times New Roman" w:hAnsi="Verdana" w:cs="Times New Roman"/>
          <w:color w:val="262626" w:themeColor="text1" w:themeTint="D9"/>
          <w:shd w:val="clear" w:color="auto" w:fill="FFE599" w:themeFill="accent4" w:themeFillTint="66"/>
          <w:lang w:eastAsia="nl-BE"/>
        </w:rPr>
      </w:pPr>
      <w:r w:rsidRPr="006761C7">
        <w:rPr>
          <w:rFonts w:ascii="Verdana" w:eastAsia="Times New Roman" w:hAnsi="Verdana" w:cs="Times New Roman"/>
          <w:color w:val="262626" w:themeColor="text1" w:themeTint="D9"/>
          <w:lang w:eastAsia="nl-BE"/>
        </w:rPr>
        <w:t>Je hebt daarvoor een termijn van drie dagen, die begint te lopen de dag nadat de aangetekende brief van de school wordt ontvangen. De aangetekende brief met één van de twee mogelijke beslissingen (zie punt 3) wordt geacht de derde dag na verzending te zijn ontvangen. De poststempel geldt als bewijs, zowel voor de verzending als voor de ontvangst.</w:t>
      </w:r>
    </w:p>
    <w:p w:rsidR="008D5F08" w:rsidRPr="006761C7" w:rsidRDefault="007F785B" w:rsidP="008D5F08">
      <w:pPr>
        <w:spacing w:line="276" w:lineRule="auto"/>
        <w:ind w:left="340"/>
        <w:rPr>
          <w:rFonts w:ascii="Verdana" w:eastAsia="Times New Roman" w:hAnsi="Verdana" w:cs="Times New Roman"/>
          <w:i/>
          <w:iCs/>
          <w:color w:val="262626" w:themeColor="text1" w:themeTint="D9"/>
          <w:shd w:val="clear" w:color="auto" w:fill="FFE599" w:themeFill="accent4" w:themeFillTint="66"/>
          <w:lang w:eastAsia="nl-BE"/>
        </w:rPr>
      </w:pPr>
      <w:r w:rsidRPr="006761C7">
        <w:rPr>
          <w:rFonts w:ascii="Verdana" w:eastAsia="Times New Roman" w:hAnsi="Verdana" w:cs="Times New Roman"/>
          <w:i/>
          <w:iCs/>
          <w:color w:val="262626" w:themeColor="text1" w:themeTint="D9"/>
          <w:lang w:eastAsia="nl-BE"/>
        </w:rPr>
        <w:t>Dat geldt ook als je ervoor kiest om het beroep persoonlijk af te geven op school.</w:t>
      </w:r>
    </w:p>
    <w:p w:rsidR="008D5F08" w:rsidRPr="006761C7" w:rsidRDefault="007F785B" w:rsidP="008D5F08">
      <w:pPr>
        <w:spacing w:line="276" w:lineRule="auto"/>
        <w:ind w:left="340"/>
        <w:rPr>
          <w:rFonts w:ascii="Verdana" w:hAnsi="Verdana"/>
        </w:rPr>
      </w:pPr>
      <w:r w:rsidRPr="006761C7">
        <w:rPr>
          <w:rFonts w:ascii="Verdana" w:hAnsi="Verdana"/>
        </w:rPr>
        <w:t xml:space="preserve">Let op: als het beroep te laat wordt verstuurd </w:t>
      </w:r>
      <w:r w:rsidRPr="006761C7">
        <w:rPr>
          <w:rFonts w:ascii="Verdana" w:hAnsi="Verdana"/>
          <w:i/>
          <w:iCs/>
        </w:rPr>
        <w:t>of afgegeven</w:t>
      </w:r>
      <w:r w:rsidRPr="006761C7">
        <w:rPr>
          <w:rFonts w:ascii="Verdana" w:hAnsi="Verdana"/>
        </w:rPr>
        <w:t>, zal de beroepscommissie het beroep als onontvankelijk moeten afwijzen. Dat betekent dat ze het beroep niet inhoudelijk zal kunnen behandelen.</w:t>
      </w:r>
    </w:p>
    <w:p w:rsidR="008D5F08" w:rsidRPr="006761C7" w:rsidRDefault="007F785B" w:rsidP="008D5F08">
      <w:pPr>
        <w:ind w:left="340"/>
        <w:rPr>
          <w:rFonts w:ascii="Verdana" w:hAnsi="Verdana"/>
          <w:shd w:val="clear" w:color="auto" w:fill="FFE599" w:themeFill="accent4" w:themeFillTint="66"/>
        </w:rPr>
      </w:pPr>
      <w:r w:rsidRPr="006761C7">
        <w:rPr>
          <w:rFonts w:ascii="Verdana" w:hAnsi="Verdana"/>
        </w:rPr>
        <w:t>Het beroep bij het schoolbestuur moet aan de volgende voorwaarden voldoen:</w:t>
      </w:r>
    </w:p>
    <w:p w:rsidR="008D5F08" w:rsidRPr="006761C7" w:rsidRDefault="007F785B" w:rsidP="008D5F08">
      <w:pPr>
        <w:pStyle w:val="Lijstalinea"/>
        <w:numPr>
          <w:ilvl w:val="0"/>
          <w:numId w:val="8"/>
        </w:numPr>
        <w:spacing w:after="0" w:line="312" w:lineRule="auto"/>
        <w:ind w:left="680" w:hanging="340"/>
        <w:jc w:val="left"/>
        <w:rPr>
          <w:rFonts w:ascii="Verdana" w:hAnsi="Verdana"/>
          <w:iCs/>
          <w:color w:val="262626" w:themeColor="text1" w:themeTint="D9"/>
          <w:lang w:val="nl-NL" w:eastAsia="nl-NL"/>
        </w:rPr>
      </w:pPr>
      <w:r w:rsidRPr="006761C7">
        <w:rPr>
          <w:rFonts w:ascii="Verdana" w:hAnsi="Verdana"/>
          <w:iCs/>
          <w:color w:val="262626" w:themeColor="text1" w:themeTint="D9"/>
          <w:lang w:val="nl-NL" w:eastAsia="nl-NL"/>
        </w:rPr>
        <w:t>het beroep is gedateerd en ondertekend;</w:t>
      </w:r>
    </w:p>
    <w:p w:rsidR="008D5F08" w:rsidRPr="006761C7" w:rsidRDefault="007F785B" w:rsidP="008D5F08">
      <w:pPr>
        <w:pStyle w:val="Lijstalinea"/>
        <w:numPr>
          <w:ilvl w:val="0"/>
          <w:numId w:val="8"/>
        </w:numPr>
        <w:spacing w:after="200" w:line="312" w:lineRule="auto"/>
        <w:ind w:left="680" w:hanging="340"/>
        <w:contextualSpacing w:val="0"/>
        <w:jc w:val="left"/>
        <w:rPr>
          <w:rFonts w:ascii="Verdana" w:hAnsi="Verdana"/>
          <w:i/>
          <w:color w:val="262626" w:themeColor="text1" w:themeTint="D9"/>
          <w:lang w:val="nl-NL" w:eastAsia="nl-NL"/>
        </w:rPr>
      </w:pPr>
      <w:r w:rsidRPr="006761C7">
        <w:rPr>
          <w:rFonts w:ascii="Verdana" w:hAnsi="Verdana"/>
          <w:i/>
          <w:color w:val="262626" w:themeColor="text1" w:themeTint="D9"/>
          <w:lang w:val="nl-NL" w:eastAsia="nl-NL"/>
        </w:rPr>
        <w:t>het beroep is ofwel per aangetekende brief verstuurd, ofwel op school afgegeven (met bewijs van ontvangst).</w:t>
      </w:r>
    </w:p>
    <w:p w:rsidR="008D5F08" w:rsidRPr="006761C7" w:rsidRDefault="007F785B" w:rsidP="008D5F08">
      <w:pPr>
        <w:spacing w:line="276" w:lineRule="auto"/>
        <w:ind w:left="340"/>
        <w:rPr>
          <w:rFonts w:ascii="Verdana" w:hAnsi="Verdana"/>
          <w:i/>
          <w:shd w:val="clear" w:color="auto" w:fill="FFE599" w:themeFill="accent4" w:themeFillTint="66"/>
        </w:rPr>
      </w:pPr>
      <w:r w:rsidRPr="006761C7">
        <w:rPr>
          <w:rFonts w:ascii="Verdana" w:hAnsi="Verdana"/>
          <w:i/>
        </w:rPr>
        <w:t>Let op: als het beroep niet aan de voorwaarden voldoet, zal de beroepscommissie het beroep als onontvankelijk moeten afwijzen. Dat betekent dat ze het beroep niet inhoudelijk zal kunnen behandelen.</w:t>
      </w:r>
    </w:p>
    <w:p w:rsidR="008D5F08" w:rsidRPr="006761C7" w:rsidRDefault="007F785B" w:rsidP="008D5F08">
      <w:pPr>
        <w:ind w:left="340"/>
        <w:rPr>
          <w:rFonts w:ascii="Verdana" w:hAnsi="Verdana"/>
          <w:shd w:val="clear" w:color="auto" w:fill="FFE599" w:themeFill="accent4" w:themeFillTint="66"/>
        </w:rPr>
      </w:pPr>
      <w:r w:rsidRPr="006761C7">
        <w:rPr>
          <w:rFonts w:ascii="Verdana" w:hAnsi="Verdana"/>
        </w:rPr>
        <w:t>We verwachten ook dat het beroep de redenen aangeeft waarom het niet uitreiken van het getuigschrift basisonderwijs betwist wordt.</w:t>
      </w:r>
    </w:p>
    <w:p w:rsidR="008D5F08" w:rsidRPr="006761C7" w:rsidRDefault="007F785B" w:rsidP="008D5F08">
      <w:pPr>
        <w:ind w:left="340"/>
        <w:rPr>
          <w:rFonts w:ascii="Verdana" w:hAnsi="Verdana"/>
          <w:color w:val="262626" w:themeColor="text1" w:themeTint="D9"/>
          <w:lang w:val="nl-NL" w:eastAsia="nl-NL"/>
        </w:rPr>
      </w:pPr>
      <w:r w:rsidRPr="006761C7">
        <w:rPr>
          <w:rFonts w:ascii="Verdana" w:hAnsi="Verdana"/>
          <w:color w:val="262626" w:themeColor="text1" w:themeTint="D9"/>
          <w:lang w:val="nl-NL" w:eastAsia="nl-NL"/>
        </w:rPr>
        <w:t>Hierbij kunnen overtuigingsstukken toegevoegd worden.</w:t>
      </w:r>
    </w:p>
    <w:p w:rsidR="008D5F08" w:rsidRPr="006761C7" w:rsidRDefault="007F785B" w:rsidP="008D5F08">
      <w:pPr>
        <w:pStyle w:val="Lijstalinea"/>
        <w:numPr>
          <w:ilvl w:val="0"/>
          <w:numId w:val="11"/>
        </w:numPr>
        <w:spacing w:after="200" w:line="312" w:lineRule="auto"/>
        <w:ind w:left="340" w:hanging="340"/>
        <w:contextualSpacing w:val="0"/>
        <w:jc w:val="left"/>
        <w:rPr>
          <w:rFonts w:ascii="Verdana" w:hAnsi="Verdana"/>
          <w:color w:val="262626" w:themeColor="text1" w:themeTint="D9"/>
        </w:rPr>
      </w:pPr>
      <w:r w:rsidRPr="006761C7">
        <w:rPr>
          <w:rFonts w:ascii="Verdana" w:hAnsi="Verdana"/>
          <w:color w:val="262626" w:themeColor="text1" w:themeTint="D9"/>
        </w:rP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je klacht grondig zal onderzoeken. </w:t>
      </w:r>
    </w:p>
    <w:p w:rsidR="008D5F08" w:rsidRPr="006761C7" w:rsidRDefault="007F785B" w:rsidP="008D5F08">
      <w:pPr>
        <w:pStyle w:val="Lijstalinea"/>
        <w:numPr>
          <w:ilvl w:val="0"/>
          <w:numId w:val="11"/>
        </w:numPr>
        <w:spacing w:after="200" w:line="312" w:lineRule="auto"/>
        <w:ind w:left="340" w:hanging="340"/>
        <w:contextualSpacing w:val="0"/>
        <w:jc w:val="left"/>
        <w:rPr>
          <w:rFonts w:ascii="Verdana" w:hAnsi="Verdana"/>
          <w:color w:val="262626" w:themeColor="text1" w:themeTint="D9"/>
          <w:lang w:val="nl-NL" w:eastAsia="nl-NL"/>
        </w:rPr>
      </w:pPr>
      <w:r w:rsidRPr="006761C7">
        <w:rPr>
          <w:rFonts w:ascii="Verdana" w:hAnsi="Verdana"/>
          <w:color w:val="262626" w:themeColor="text1" w:themeTint="D9"/>
        </w:rPr>
        <w:t>De beroepscommissie zal steeds jou en je kind uitnodigen voor een gesprek. Je kan je daarbij laten bijstaan door een vertrouwenspersoon. De periode waarin de beroepscommissie kan samenkomen, vind je in …. Het is enkel mogelijk om een gesprek te verzetten bij gewettigde reden of overmacht.</w:t>
      </w:r>
    </w:p>
    <w:p w:rsidR="008D5F08" w:rsidRPr="006761C7" w:rsidRDefault="007F785B" w:rsidP="00A04ED3">
      <w:pPr>
        <w:pStyle w:val="Lijstalinea"/>
        <w:numPr>
          <w:ilvl w:val="0"/>
          <w:numId w:val="11"/>
        </w:numPr>
        <w:spacing w:after="200" w:line="312" w:lineRule="auto"/>
        <w:ind w:left="426" w:hanging="426"/>
        <w:contextualSpacing w:val="0"/>
        <w:jc w:val="left"/>
        <w:rPr>
          <w:rFonts w:ascii="Verdana" w:hAnsi="Verdana"/>
          <w:color w:val="262626" w:themeColor="text1" w:themeTint="D9"/>
          <w:lang w:val="nl-NL"/>
        </w:rPr>
      </w:pPr>
      <w:r w:rsidRPr="006761C7">
        <w:rPr>
          <w:rFonts w:ascii="Verdana" w:hAnsi="Verdana"/>
          <w:color w:val="262626" w:themeColor="text1" w:themeTint="D9"/>
          <w:lang w:val="nl-NL" w:eastAsia="nl-NL"/>
        </w:rPr>
        <w:t>In de brief met de uitnodiging zal staan wie de leden van de beroepscommissie zijn.</w:t>
      </w:r>
      <w:r w:rsidRPr="006761C7">
        <w:rPr>
          <w:rFonts w:ascii="Verdana" w:hAnsi="Verdana"/>
          <w:color w:val="262626" w:themeColor="text1" w:themeTint="D9"/>
        </w:rPr>
        <w:t xml:space="preserve"> Deze samenstelling blijft ongewijzigd tijdens de verdere procedure, tenzij het door ziekte, overmacht of onverenigbaarheid noodzakelijk zou zijn om een plaatsvervanger aan te duiden. </w:t>
      </w:r>
    </w:p>
    <w:p w:rsidR="008D5F08" w:rsidRPr="006761C7" w:rsidRDefault="007F785B" w:rsidP="00A04ED3">
      <w:pPr>
        <w:pStyle w:val="Lijstalinea"/>
        <w:numPr>
          <w:ilvl w:val="0"/>
          <w:numId w:val="0"/>
        </w:numPr>
        <w:spacing w:after="200" w:line="312" w:lineRule="auto"/>
        <w:ind w:left="426"/>
        <w:contextualSpacing w:val="0"/>
        <w:jc w:val="left"/>
        <w:rPr>
          <w:rFonts w:ascii="Verdana" w:hAnsi="Verdana"/>
          <w:color w:val="262626" w:themeColor="text1" w:themeTint="D9"/>
        </w:rPr>
      </w:pPr>
      <w:r w:rsidRPr="006761C7">
        <w:rPr>
          <w:rFonts w:ascii="Verdana" w:hAnsi="Verdana"/>
          <w:color w:val="262626" w:themeColor="text1" w:themeTint="D9"/>
        </w:rPr>
        <w:t xml:space="preserve">De beroepscommissie streeft in zijn zitting naar een consensus. Wanneer het toch tot een stemming komt, heeft de groep van mensen die aan de school of het schoolbestuur verbonden zijn even veel stemmen als de groep van mensen die dat niet zijn. </w:t>
      </w:r>
      <w:r w:rsidRPr="006761C7">
        <w:rPr>
          <w:rFonts w:ascii="Verdana" w:hAnsi="Verdana"/>
          <w:color w:val="262626" w:themeColor="text1" w:themeTint="D9"/>
        </w:rPr>
        <w:lastRenderedPageBreak/>
        <w:t xml:space="preserve">De voorzitter is niet verbonden aan de school of het schoolbestuur. Wanneer er bij een stemming evenveel stemmen voor als tegen zijn, geeft zijn stem de doorslag. </w:t>
      </w:r>
    </w:p>
    <w:p w:rsidR="008D5F08" w:rsidRPr="006761C7" w:rsidRDefault="007F785B" w:rsidP="00A04ED3">
      <w:pPr>
        <w:pStyle w:val="Lijstalinea"/>
        <w:numPr>
          <w:ilvl w:val="0"/>
          <w:numId w:val="0"/>
        </w:numPr>
        <w:spacing w:after="200" w:line="312" w:lineRule="auto"/>
        <w:ind w:left="426"/>
        <w:contextualSpacing w:val="0"/>
        <w:jc w:val="left"/>
        <w:rPr>
          <w:rFonts w:ascii="Verdana" w:hAnsi="Verdana"/>
          <w:color w:val="262626" w:themeColor="text1" w:themeTint="D9"/>
          <w:lang w:val="nl-NL"/>
        </w:rPr>
      </w:pPr>
      <w:r w:rsidRPr="006761C7">
        <w:rPr>
          <w:rFonts w:ascii="Verdana" w:hAnsi="Verdana"/>
          <w:color w:val="262626" w:themeColor="text1" w:themeTint="D9"/>
        </w:rPr>
        <w:t>De beroepscommissie zal het beroep als onontvankelijk afwijzen, de betwiste beslissing bevestigen of het getuigschrift basisonderwijs toekennen. Het resultaat</w:t>
      </w:r>
      <w:r w:rsidRPr="006761C7">
        <w:rPr>
          <w:rFonts w:ascii="Verdana" w:hAnsi="Verdana"/>
          <w:color w:val="262626" w:themeColor="text1" w:themeTint="D9"/>
          <w:lang w:val="nl-NL"/>
        </w:rPr>
        <w:t xml:space="preserve"> van het beroep wordt uiterlijk op 15 september via een aangetekende brief door de voorzitter van de beroepscommissie aan </w:t>
      </w:r>
      <w:r w:rsidRPr="006761C7">
        <w:rPr>
          <w:rFonts w:ascii="Verdana" w:hAnsi="Verdana"/>
          <w:color w:val="262626" w:themeColor="text1" w:themeTint="D9"/>
        </w:rPr>
        <w:t>jou</w:t>
      </w:r>
      <w:r w:rsidRPr="006761C7">
        <w:rPr>
          <w:rFonts w:ascii="Verdana" w:hAnsi="Verdana"/>
          <w:color w:val="262626" w:themeColor="text1" w:themeTint="D9"/>
          <w:lang w:val="nl-NL"/>
        </w:rPr>
        <w:t xml:space="preserve"> ter kennis gebracht.</w:t>
      </w:r>
    </w:p>
    <w:p w:rsidR="008D5F08" w:rsidRPr="006761C7" w:rsidRDefault="007F785B" w:rsidP="008D5F08">
      <w:pPr>
        <w:pStyle w:val="Kop1"/>
        <w:ind w:left="737" w:hanging="737"/>
        <w:rPr>
          <w:rFonts w:ascii="Verdana" w:hAnsi="Verdana"/>
          <w:sz w:val="20"/>
          <w:szCs w:val="20"/>
        </w:rPr>
      </w:pPr>
      <w:bookmarkStart w:id="37" w:name="_Toc44413238"/>
      <w:r w:rsidRPr="006761C7">
        <w:rPr>
          <w:rFonts w:ascii="Verdana" w:hAnsi="Verdana"/>
          <w:sz w:val="20"/>
          <w:szCs w:val="20"/>
        </w:rPr>
        <w:t>Herstel- en sanctioneringsbeleid</w:t>
      </w:r>
      <w:r w:rsidRPr="006761C7">
        <w:rPr>
          <w:rFonts w:ascii="Verdana" w:hAnsi="Verdana"/>
          <w:sz w:val="20"/>
          <w:szCs w:val="20"/>
        </w:rPr>
        <w:br/>
        <w:t>(zie infobrochure onderwijsregelgeving punt 6)</w:t>
      </w:r>
      <w:bookmarkEnd w:id="37"/>
    </w:p>
    <w:p w:rsidR="008D5F08" w:rsidRPr="006761C7" w:rsidRDefault="007F785B" w:rsidP="008D5F08">
      <w:pPr>
        <w:rPr>
          <w:rFonts w:ascii="Verdana" w:hAnsi="Verdana"/>
          <w:i/>
        </w:rPr>
      </w:pPr>
      <w:r w:rsidRPr="006761C7">
        <w:rPr>
          <w:rFonts w:ascii="Verdana" w:hAnsi="Verdana"/>
          <w:i/>
        </w:rPr>
        <w:t xml:space="preserve">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 </w:t>
      </w:r>
    </w:p>
    <w:p w:rsidR="008D5F08" w:rsidRPr="006761C7" w:rsidRDefault="007F785B" w:rsidP="005734BB">
      <w:pPr>
        <w:pStyle w:val="Kop2"/>
        <w:rPr>
          <w:rFonts w:ascii="Verdana" w:hAnsi="Verdana"/>
        </w:rPr>
      </w:pPr>
      <w:bookmarkStart w:id="38" w:name="_Toc44413239"/>
      <w:r w:rsidRPr="006761C7">
        <w:rPr>
          <w:rFonts w:ascii="Verdana" w:hAnsi="Verdana"/>
        </w:rPr>
        <w:t>Begeleidende maatregelen</w:t>
      </w:r>
      <w:bookmarkEnd w:id="38"/>
    </w:p>
    <w:p w:rsidR="008D5F08" w:rsidRPr="006761C7" w:rsidRDefault="007F785B" w:rsidP="008D5F08">
      <w:pPr>
        <w:rPr>
          <w:rFonts w:ascii="Verdana" w:hAnsi="Verdana"/>
        </w:rPr>
      </w:pPr>
      <w:r w:rsidRPr="006761C7">
        <w:rPr>
          <w:rFonts w:ascii="Verdana" w:hAnsi="Verdana"/>
        </w:rPr>
        <w:t xml:space="preserve">Wanneer je kind de goede werking van de school of het lesverloop hindert, kunnen we in overleg met je kind en eventueel met jou een begeleidende maatregel bepalen. De school wil hiermee je kind helpen tot gewenst gedrag te komen. </w:t>
      </w:r>
    </w:p>
    <w:p w:rsidR="008D5F08" w:rsidRPr="006761C7" w:rsidRDefault="007F785B" w:rsidP="008D5F08">
      <w:pPr>
        <w:pStyle w:val="Opsomming"/>
        <w:numPr>
          <w:ilvl w:val="0"/>
          <w:numId w:val="0"/>
        </w:numPr>
        <w:ind w:left="340" w:hanging="340"/>
        <w:rPr>
          <w:rFonts w:ascii="Verdana" w:hAnsi="Verdana"/>
        </w:rPr>
      </w:pPr>
      <w:r w:rsidRPr="006761C7">
        <w:rPr>
          <w:rFonts w:ascii="Verdana" w:hAnsi="Verdana"/>
        </w:rPr>
        <w:t xml:space="preserve">Een begeleidende maatregel kan zijn: </w:t>
      </w:r>
    </w:p>
    <w:p w:rsidR="008D5F08" w:rsidRPr="00CF3B52" w:rsidRDefault="007F785B" w:rsidP="008D5F08">
      <w:pPr>
        <w:pStyle w:val="Opsomming"/>
        <w:rPr>
          <w:rFonts w:ascii="Verdana" w:hAnsi="Verdana"/>
          <w:color w:val="auto"/>
        </w:rPr>
      </w:pPr>
      <w:r w:rsidRPr="00CF3B52">
        <w:rPr>
          <w:rFonts w:ascii="Verdana" w:hAnsi="Verdana"/>
          <w:color w:val="auto"/>
        </w:rPr>
        <w:t xml:space="preserve">een gesprek met </w:t>
      </w:r>
      <w:r w:rsidR="00CF3B52" w:rsidRPr="00CF3B52">
        <w:rPr>
          <w:rFonts w:ascii="Verdana" w:hAnsi="Verdana"/>
          <w:color w:val="auto"/>
        </w:rPr>
        <w:t>juf Sylvie</w:t>
      </w:r>
    </w:p>
    <w:p w:rsidR="008D5F08" w:rsidRPr="006761C7" w:rsidRDefault="007F785B" w:rsidP="008D5F08">
      <w:pPr>
        <w:pStyle w:val="Opsomming"/>
        <w:rPr>
          <w:rFonts w:ascii="Verdana" w:hAnsi="Verdana"/>
        </w:rPr>
      </w:pPr>
      <w:r w:rsidRPr="006761C7">
        <w:rPr>
          <w:rFonts w:ascii="Verdana" w:hAnsi="Verdana"/>
        </w:rPr>
        <w:t>een time-out:</w:t>
      </w:r>
    </w:p>
    <w:p w:rsidR="008D5F08" w:rsidRPr="006761C7" w:rsidRDefault="007F785B" w:rsidP="008D5F08">
      <w:pPr>
        <w:pStyle w:val="Opsomming"/>
        <w:rPr>
          <w:rFonts w:ascii="Verdana" w:hAnsi="Verdana"/>
        </w:rPr>
      </w:pPr>
      <w:r w:rsidRPr="006761C7">
        <w:rPr>
          <w:rFonts w:ascii="Verdana" w:hAnsi="Verdana"/>
        </w:rPr>
        <w:t xml:space="preserve">naar de time-out ruimte gaan. Zo kan je kind even tot rust komen of nadenken over wat er is gebeurd. Achteraf wordt dit kort met je kind besproken; </w:t>
      </w:r>
    </w:p>
    <w:p w:rsidR="008D5F08" w:rsidRPr="006761C7" w:rsidRDefault="007F785B" w:rsidP="008D5F08">
      <w:pPr>
        <w:pStyle w:val="Opsomming"/>
        <w:rPr>
          <w:rFonts w:ascii="Verdana" w:hAnsi="Verdana"/>
        </w:rPr>
      </w:pPr>
      <w:r w:rsidRPr="006761C7">
        <w:rPr>
          <w:rFonts w:ascii="Verdana" w:hAnsi="Verdana"/>
        </w:rPr>
        <w:t xml:space="preserve">een begeleidingsplan. Hierin leggen we samen met jou en je kind een aantal afspraken vast waarop je kind zich meer zal focussen. Je kind krijgt de kans om zelf afspraken voor te stellen waar het dan mee verantwoordelijk voor is. De afspraken uit het begeleidingsplan worden samen met je kind opgevolgd. </w:t>
      </w:r>
    </w:p>
    <w:p w:rsidR="008D5F08" w:rsidRPr="00CF3B52" w:rsidRDefault="007F785B" w:rsidP="005734BB">
      <w:pPr>
        <w:pStyle w:val="Kop2"/>
        <w:rPr>
          <w:rFonts w:ascii="Verdana" w:hAnsi="Verdana"/>
        </w:rPr>
      </w:pPr>
      <w:bookmarkStart w:id="39" w:name="_Toc44413240"/>
      <w:r w:rsidRPr="00CF3B52">
        <w:rPr>
          <w:rFonts w:ascii="Verdana" w:hAnsi="Verdana"/>
        </w:rPr>
        <w:t>Herstel</w:t>
      </w:r>
      <w:bookmarkEnd w:id="39"/>
      <w:r w:rsidRPr="00CF3B52">
        <w:rPr>
          <w:rFonts w:ascii="Verdana" w:hAnsi="Verdana"/>
        </w:rPr>
        <w:t xml:space="preserve"> </w:t>
      </w:r>
    </w:p>
    <w:p w:rsidR="008D5F08" w:rsidRPr="00CF3B52" w:rsidRDefault="007F785B" w:rsidP="008D5F08">
      <w:pPr>
        <w:rPr>
          <w:rFonts w:ascii="Verdana" w:hAnsi="Verdana"/>
        </w:rPr>
      </w:pPr>
      <w:r w:rsidRPr="00CF3B52">
        <w:rPr>
          <w:rFonts w:ascii="Verdana" w:hAnsi="Verdana"/>
        </w:rPr>
        <w:t xml:space="preserve">Vanuit een cultuur van verbondenheid wil de school bij een conflict op de eerste plaats inzetten op herstel. We nodigen de betrokkenen uit om na te denken over wat er is gebeurd en om hierover met elkaar in gesprek te gaan. </w:t>
      </w:r>
    </w:p>
    <w:p w:rsidR="008D5F08" w:rsidRPr="00CF3B52" w:rsidRDefault="007F785B" w:rsidP="008D5F08">
      <w:pPr>
        <w:rPr>
          <w:rFonts w:ascii="Verdana" w:hAnsi="Verdana"/>
        </w:rPr>
      </w:pPr>
      <w:r w:rsidRPr="00CF3B52">
        <w:rPr>
          <w:rFonts w:ascii="Verdana" w:hAnsi="Verdana"/>
        </w:rPr>
        <w:t xml:space="preserve">Een herstelgerichte maatregel kan zijn: </w:t>
      </w:r>
    </w:p>
    <w:p w:rsidR="008D5F08" w:rsidRPr="00CF3B52" w:rsidRDefault="007F785B" w:rsidP="008D5F08">
      <w:pPr>
        <w:pStyle w:val="Opsomming"/>
        <w:rPr>
          <w:rFonts w:ascii="Verdana" w:hAnsi="Verdana"/>
        </w:rPr>
      </w:pPr>
      <w:r w:rsidRPr="00CF3B52">
        <w:rPr>
          <w:rFonts w:ascii="Verdana" w:hAnsi="Verdana"/>
        </w:rPr>
        <w:t>een herstelgesprek tussen de betrokkenen;</w:t>
      </w:r>
    </w:p>
    <w:p w:rsidR="008D5F08" w:rsidRPr="00CF3B52" w:rsidRDefault="007F785B" w:rsidP="008D5F08">
      <w:pPr>
        <w:pStyle w:val="Opsomming"/>
        <w:rPr>
          <w:rFonts w:ascii="Verdana" w:hAnsi="Verdana"/>
        </w:rPr>
      </w:pPr>
      <w:r w:rsidRPr="00CF3B52">
        <w:rPr>
          <w:rFonts w:ascii="Verdana" w:hAnsi="Verdana"/>
        </w:rPr>
        <w:t>een herstelcirkel op het niveau van de leerlingengroep;</w:t>
      </w:r>
    </w:p>
    <w:p w:rsidR="008D5F08" w:rsidRPr="00CF3B52" w:rsidRDefault="007F785B" w:rsidP="008D5F08">
      <w:pPr>
        <w:pStyle w:val="Opsomming"/>
        <w:rPr>
          <w:rFonts w:ascii="Verdana" w:hAnsi="Verdana"/>
        </w:rPr>
      </w:pPr>
      <w:r w:rsidRPr="00CF3B52">
        <w:rPr>
          <w:rFonts w:ascii="Verdana" w:hAnsi="Verdana"/>
        </w:rPr>
        <w:t xml:space="preserve">een bemiddelingsgesprek; </w:t>
      </w:r>
    </w:p>
    <w:p w:rsidR="008D5F08" w:rsidRPr="00CF3B52" w:rsidRDefault="007F785B" w:rsidP="008D5F08">
      <w:pPr>
        <w:pStyle w:val="Opsomming"/>
        <w:rPr>
          <w:rFonts w:ascii="Verdana" w:hAnsi="Verdana"/>
        </w:rPr>
      </w:pPr>
      <w:r w:rsidRPr="00CF3B52">
        <w:rPr>
          <w:rFonts w:ascii="Verdana" w:hAnsi="Verdana"/>
        </w:rPr>
        <w:t>no blame-methode bij een pestproblematiek;</w:t>
      </w:r>
    </w:p>
    <w:p w:rsidR="008D5F08" w:rsidRPr="00CF3B52" w:rsidRDefault="007F785B" w:rsidP="008D5F08">
      <w:pPr>
        <w:pStyle w:val="Opsomming"/>
        <w:rPr>
          <w:rFonts w:ascii="Verdana" w:hAnsi="Verdana"/>
        </w:rPr>
      </w:pPr>
      <w:r w:rsidRPr="00CF3B52">
        <w:rPr>
          <w:rFonts w:ascii="Verdana" w:hAnsi="Verdana"/>
        </w:rPr>
        <w:lastRenderedPageBreak/>
        <w:t>een herstelgericht groepsoverleg (HERGO):</w:t>
      </w:r>
    </w:p>
    <w:p w:rsidR="008D5F08" w:rsidRPr="00CF3B52" w:rsidRDefault="007F785B" w:rsidP="008D5F08">
      <w:pPr>
        <w:pStyle w:val="Opsomming"/>
        <w:numPr>
          <w:ilvl w:val="0"/>
          <w:numId w:val="0"/>
        </w:numPr>
        <w:ind w:left="340"/>
        <w:rPr>
          <w:rFonts w:ascii="Verdana" w:hAnsi="Verdana"/>
          <w:lang w:val="nl-NL"/>
        </w:rPr>
      </w:pPr>
      <w:r w:rsidRPr="00CF3B52">
        <w:rPr>
          <w:rFonts w:ascii="Verdana" w:hAnsi="Verdana"/>
        </w:rPr>
        <w:t>Dit is een gesprek tussen de betrokken leerlingen, in het bijzijn van bijvoorbeeld ouders of vertrouwensfiguren, onder leiding van een onafhankelijk persoon. Tijdens dit groepsoverleg zoekt iedereen samen naar een oplossing voor wat zich heeft voorgedaan. De directeur of zijn afgevaardigde kan een tuchtprocedure, zoals in punt 9.4.3 beschreven, voor onbepaalde tijd uitstellen om dit groepsoverleg te laten plaatsvinden. Hij brengt je dan per brief op de hoogte.</w:t>
      </w:r>
    </w:p>
    <w:p w:rsidR="008D5F08" w:rsidRPr="006761C7" w:rsidRDefault="007F785B" w:rsidP="005734BB">
      <w:pPr>
        <w:pStyle w:val="Kop2"/>
        <w:rPr>
          <w:rFonts w:ascii="Verdana" w:hAnsi="Verdana"/>
        </w:rPr>
      </w:pPr>
      <w:bookmarkStart w:id="40" w:name="_Toc44413241"/>
      <w:r w:rsidRPr="006761C7">
        <w:rPr>
          <w:rFonts w:ascii="Verdana" w:hAnsi="Verdana"/>
        </w:rPr>
        <w:t>Ordemaatregelen</w:t>
      </w:r>
      <w:bookmarkEnd w:id="40"/>
    </w:p>
    <w:p w:rsidR="008D5F08" w:rsidRPr="006761C7" w:rsidRDefault="007F785B" w:rsidP="008D5F08">
      <w:pPr>
        <w:jc w:val="both"/>
        <w:rPr>
          <w:rFonts w:ascii="Verdana" w:hAnsi="Verdana"/>
          <w:color w:val="262626" w:themeColor="text1" w:themeTint="D9"/>
          <w:lang w:val="nl-NL" w:eastAsia="nl-NL"/>
        </w:rPr>
      </w:pPr>
      <w:r w:rsidRPr="006761C7">
        <w:rPr>
          <w:rFonts w:ascii="Verdana" w:hAnsi="Verdana"/>
          <w:color w:val="262626" w:themeColor="text1" w:themeTint="D9"/>
          <w:lang w:val="nl-NL" w:eastAsia="nl-NL"/>
        </w:rPr>
        <w:t>Wanneer je kind de goede werking van de school hindert of het lesverloop stoort, kan door elk personeelslid van de school e</w:t>
      </w:r>
      <w:bookmarkStart w:id="41" w:name="_Hlk49840364"/>
      <w:r w:rsidRPr="006761C7">
        <w:rPr>
          <w:rFonts w:ascii="Verdana" w:hAnsi="Verdana"/>
          <w:color w:val="262626" w:themeColor="text1" w:themeTint="D9"/>
          <w:lang w:val="nl-NL" w:eastAsia="nl-NL"/>
        </w:rPr>
        <w:t xml:space="preserve">en ordemaatregel genomen worden. Tijdens een ordemaatregel blijft je kind op school aanwezig. </w:t>
      </w:r>
    </w:p>
    <w:p w:rsidR="008D5F08" w:rsidRPr="006761C7" w:rsidRDefault="007F785B" w:rsidP="008D5F08">
      <w:pPr>
        <w:jc w:val="both"/>
        <w:rPr>
          <w:rFonts w:ascii="Verdana" w:hAnsi="Verdana"/>
          <w:color w:val="262626" w:themeColor="text1" w:themeTint="D9"/>
          <w:lang w:val="nl-NL" w:eastAsia="nl-NL"/>
        </w:rPr>
      </w:pPr>
      <w:r w:rsidRPr="006761C7">
        <w:rPr>
          <w:rFonts w:ascii="Verdana" w:hAnsi="Verdana"/>
          <w:color w:val="262626" w:themeColor="text1" w:themeTint="D9"/>
          <w:lang w:val="nl-NL" w:eastAsia="nl-NL"/>
        </w:rPr>
        <w:t>Een ordemaatregel kan zijn:</w:t>
      </w:r>
    </w:p>
    <w:p w:rsidR="008D5F08" w:rsidRPr="006761C7" w:rsidRDefault="007F785B" w:rsidP="008D5F08">
      <w:pPr>
        <w:pStyle w:val="Opsomming"/>
        <w:contextualSpacing/>
        <w:rPr>
          <w:rFonts w:ascii="Verdana" w:hAnsi="Verdana"/>
        </w:rPr>
      </w:pPr>
      <w:r w:rsidRPr="006761C7">
        <w:rPr>
          <w:rFonts w:ascii="Verdana" w:hAnsi="Verdana"/>
        </w:rPr>
        <w:t>een verwittiging in de agenda;</w:t>
      </w:r>
    </w:p>
    <w:p w:rsidR="008D5F08" w:rsidRPr="006761C7" w:rsidRDefault="007F785B" w:rsidP="008D5F08">
      <w:pPr>
        <w:pStyle w:val="Opsomming"/>
        <w:contextualSpacing/>
        <w:rPr>
          <w:rFonts w:ascii="Verdana" w:hAnsi="Verdana"/>
        </w:rPr>
      </w:pPr>
      <w:r w:rsidRPr="006761C7">
        <w:rPr>
          <w:rFonts w:ascii="Verdana" w:hAnsi="Verdana"/>
        </w:rPr>
        <w:t>een strafwerk;</w:t>
      </w:r>
    </w:p>
    <w:p w:rsidR="008D5F08" w:rsidRPr="006761C7" w:rsidRDefault="007F785B" w:rsidP="008D5F08">
      <w:pPr>
        <w:pStyle w:val="Opsomming"/>
        <w:rPr>
          <w:rFonts w:ascii="Verdana" w:hAnsi="Verdana"/>
          <w:lang w:val="nl-NL"/>
        </w:rPr>
      </w:pPr>
      <w:r w:rsidRPr="006761C7">
        <w:rPr>
          <w:rFonts w:ascii="Verdana" w:hAnsi="Verdana"/>
          <w:lang w:val="nl-NL"/>
        </w:rPr>
        <w:t xml:space="preserve">een specifieke opdracht; </w:t>
      </w:r>
    </w:p>
    <w:p w:rsidR="008D5F08" w:rsidRPr="006761C7" w:rsidRDefault="007F785B" w:rsidP="008D5F08">
      <w:pPr>
        <w:pStyle w:val="Opsomming"/>
        <w:spacing w:after="200"/>
        <w:rPr>
          <w:rFonts w:ascii="Verdana" w:hAnsi="Verdana"/>
        </w:rPr>
      </w:pPr>
      <w:r w:rsidRPr="006761C7">
        <w:rPr>
          <w:rFonts w:ascii="Verdana" w:hAnsi="Verdana"/>
        </w:rPr>
        <w:t>een tijdelijke verwijdering uit de les met aanmelding bij de directie;</w:t>
      </w:r>
    </w:p>
    <w:p w:rsidR="008D5F08" w:rsidRPr="006761C7" w:rsidRDefault="007F785B" w:rsidP="008D5F08">
      <w:pPr>
        <w:rPr>
          <w:rFonts w:ascii="Verdana" w:hAnsi="Verdana"/>
          <w:color w:val="262626" w:themeColor="text1" w:themeTint="D9"/>
          <w:lang w:val="nl-NL" w:eastAsia="nl-NL"/>
        </w:rPr>
      </w:pPr>
      <w:r w:rsidRPr="006761C7">
        <w:rPr>
          <w:rFonts w:ascii="Verdana" w:hAnsi="Verdana"/>
          <w:color w:val="262626" w:themeColor="text1" w:themeTint="D9"/>
          <w:lang w:val="nl-NL" w:eastAsia="nl-NL"/>
        </w:rPr>
        <w:t>Tegen een ordemaatregel is er geen beroep mogelijk.</w:t>
      </w:r>
    </w:p>
    <w:p w:rsidR="008D5F08" w:rsidRPr="006761C7" w:rsidRDefault="007F785B" w:rsidP="005734BB">
      <w:pPr>
        <w:pStyle w:val="Kop2"/>
        <w:rPr>
          <w:rFonts w:ascii="Verdana" w:hAnsi="Verdana"/>
        </w:rPr>
      </w:pPr>
      <w:bookmarkStart w:id="42" w:name="_Toc44413242"/>
      <w:r w:rsidRPr="006761C7">
        <w:rPr>
          <w:rFonts w:ascii="Verdana" w:hAnsi="Verdana"/>
        </w:rPr>
        <w:t>Tuchtmaatregelen</w:t>
      </w:r>
      <w:bookmarkEnd w:id="42"/>
    </w:p>
    <w:p w:rsidR="008D5F08" w:rsidRPr="006761C7" w:rsidRDefault="007F785B" w:rsidP="008D5F08">
      <w:pPr>
        <w:ind w:right="-171"/>
        <w:outlineLvl w:val="0"/>
        <w:rPr>
          <w:rFonts w:ascii="Verdana" w:eastAsia="Times New Roman" w:hAnsi="Verdana"/>
          <w:color w:val="262626" w:themeColor="text1" w:themeTint="D9"/>
          <w:lang w:val="nl-NL" w:eastAsia="nl-NL"/>
        </w:rPr>
      </w:pPr>
      <w:bookmarkStart w:id="43" w:name="_Toc44413243"/>
      <w:r w:rsidRPr="006761C7">
        <w:rPr>
          <w:rFonts w:ascii="Verdana" w:eastAsia="Times New Roman" w:hAnsi="Verdana"/>
          <w:color w:val="262626" w:themeColor="text1" w:themeTint="D9"/>
          <w:lang w:val="nl-NL" w:eastAsia="nl-NL"/>
        </w:rPr>
        <w:t>Let op: wanneer we spreken over directeur, hebben we het over de directeur of zijn afgevaardigde.</w:t>
      </w:r>
      <w:bookmarkEnd w:id="43"/>
    </w:p>
    <w:p w:rsidR="008D5F08" w:rsidRPr="006761C7" w:rsidRDefault="007F785B" w:rsidP="008D5F08">
      <w:pPr>
        <w:ind w:right="-171"/>
        <w:outlineLvl w:val="0"/>
        <w:rPr>
          <w:rFonts w:ascii="Verdana" w:eastAsia="Times New Roman" w:hAnsi="Verdana"/>
          <w:color w:val="262626" w:themeColor="text1" w:themeTint="D9"/>
          <w:lang w:val="nl-NL" w:eastAsia="nl-NL"/>
        </w:rPr>
      </w:pPr>
      <w:bookmarkStart w:id="44" w:name="_Toc44413244"/>
      <w:r w:rsidRPr="006761C7">
        <w:rPr>
          <w:rFonts w:ascii="Verdana" w:eastAsia="Times New Roman" w:hAnsi="Verdana"/>
          <w:color w:val="262626" w:themeColor="text1" w:themeTint="D9"/>
          <w:lang w:val="nl-NL" w:eastAsia="nl-NL"/>
        </w:rPr>
        <w:t>Wanneer het gedrag van je kind de goede werking van de school ernstig verstoort of de veiligheid en integriteit van zichzelf, medeleerlingen, personeelsleden of anderen belemmert, dan kan de directeur een tuchtmaatregel nemen. Een tuchtmaatregel kan enkel toegepast worden op een leerling in het lager onderwijs.</w:t>
      </w:r>
      <w:bookmarkEnd w:id="44"/>
    </w:p>
    <w:p w:rsidR="008D5F08" w:rsidRPr="006761C7" w:rsidRDefault="007F785B" w:rsidP="008D5F08">
      <w:pPr>
        <w:pStyle w:val="Kop3"/>
        <w:ind w:left="737" w:hanging="737"/>
        <w:rPr>
          <w:rFonts w:ascii="Verdana" w:hAnsi="Verdana"/>
          <w:i w:val="0"/>
        </w:rPr>
      </w:pPr>
      <w:bookmarkStart w:id="45" w:name="_Toc44413245"/>
      <w:r w:rsidRPr="006761C7">
        <w:rPr>
          <w:rFonts w:ascii="Verdana" w:hAnsi="Verdana"/>
          <w:i w:val="0"/>
        </w:rPr>
        <w:t>Mogelijke tuchtmaatregelen zijn:</w:t>
      </w:r>
      <w:bookmarkEnd w:id="45"/>
    </w:p>
    <w:p w:rsidR="008D5F08" w:rsidRPr="006761C7" w:rsidRDefault="007F785B" w:rsidP="008D5F08">
      <w:pPr>
        <w:pStyle w:val="Opsomming"/>
        <w:contextualSpacing/>
        <w:rPr>
          <w:rFonts w:ascii="Verdana" w:hAnsi="Verdana"/>
        </w:rPr>
      </w:pPr>
      <w:r w:rsidRPr="006761C7">
        <w:rPr>
          <w:rFonts w:ascii="Verdana" w:hAnsi="Verdana"/>
        </w:rPr>
        <w:t>een tijdelijke uitsluiting van minimaal één schooldag en maximaal vijftien opeenvolgende schooldagen;</w:t>
      </w:r>
    </w:p>
    <w:p w:rsidR="008D5F08" w:rsidRPr="006761C7" w:rsidRDefault="007F785B" w:rsidP="008D5F08">
      <w:pPr>
        <w:pStyle w:val="Opsomming"/>
        <w:spacing w:after="200"/>
        <w:rPr>
          <w:rFonts w:ascii="Verdana" w:hAnsi="Verdana"/>
        </w:rPr>
      </w:pPr>
      <w:r w:rsidRPr="006761C7">
        <w:rPr>
          <w:rFonts w:ascii="Verdana" w:hAnsi="Verdana"/>
        </w:rPr>
        <w:t>een definitieve uitsluiting.</w:t>
      </w:r>
    </w:p>
    <w:p w:rsidR="008D5F08" w:rsidRPr="006761C7" w:rsidRDefault="007F785B" w:rsidP="008D5F08">
      <w:pPr>
        <w:pStyle w:val="Kop3"/>
        <w:ind w:left="737" w:hanging="737"/>
        <w:rPr>
          <w:rFonts w:ascii="Verdana" w:hAnsi="Verdana"/>
          <w:i w:val="0"/>
        </w:rPr>
      </w:pPr>
      <w:bookmarkStart w:id="46" w:name="_Toc44413246"/>
      <w:r w:rsidRPr="006761C7">
        <w:rPr>
          <w:rFonts w:ascii="Verdana" w:hAnsi="Verdana"/>
          <w:i w:val="0"/>
        </w:rPr>
        <w:t>Preventieve schorsing als bewarende maatregel</w:t>
      </w:r>
      <w:bookmarkEnd w:id="46"/>
    </w:p>
    <w:p w:rsidR="008D5F08" w:rsidRPr="006761C7" w:rsidRDefault="007F785B" w:rsidP="008D5F08">
      <w:pPr>
        <w:rPr>
          <w:rFonts w:ascii="Verdana" w:hAnsi="Verdana"/>
          <w:color w:val="262626" w:themeColor="text1" w:themeTint="D9"/>
          <w:lang w:val="nl-NL" w:eastAsia="nl-NL"/>
        </w:rPr>
      </w:pPr>
      <w:r w:rsidRPr="006761C7">
        <w:rPr>
          <w:rFonts w:ascii="Verdana" w:hAnsi="Verdana"/>
          <w:color w:val="262626" w:themeColor="text1" w:themeTint="D9"/>
          <w:lang w:val="nl-NL" w:eastAsia="nl-NL"/>
        </w:rPr>
        <w:t>In uitzonderlijke situaties kan de directeur in het kader van een tuchtprocedure beslissen om je kind preventief te schorsen. Deze bewarende maatregel dient om de leefregels te handhaven én om te kunnen nagaan of een tuchtsanctie aangewezen is.</w:t>
      </w:r>
    </w:p>
    <w:p w:rsidR="008D5F08" w:rsidRPr="006761C7" w:rsidRDefault="007F785B" w:rsidP="008D5F08">
      <w:pPr>
        <w:rPr>
          <w:rFonts w:ascii="Verdana" w:hAnsi="Verdana"/>
          <w:color w:val="262626" w:themeColor="text1" w:themeTint="D9"/>
          <w:lang w:val="nl-NL" w:eastAsia="nl-NL"/>
        </w:rPr>
      </w:pPr>
      <w:r w:rsidRPr="006761C7">
        <w:rPr>
          <w:rFonts w:ascii="Verdana" w:hAnsi="Verdana"/>
          <w:color w:val="262626" w:themeColor="text1" w:themeTint="D9"/>
          <w:lang w:val="nl-NL" w:eastAsia="nl-NL"/>
        </w:rPr>
        <w:t xml:space="preserve">De beslissing tot preventieve schorsing wordt schriftelijk en gemotiveerd aan jou meegedeeld. De directeur bevestigt deze beslissing in de brief waarmee de tuchtprocedure wordt opgestart. De preventieve schorsing kan onmiddellijk ingaan en duurt in principe niet langer dan vijf opeenvolgende schooldagen. Uitzonderlijk kan deze periode eenmalig </w:t>
      </w:r>
      <w:r w:rsidRPr="006761C7">
        <w:rPr>
          <w:rFonts w:ascii="Verdana" w:hAnsi="Verdana"/>
          <w:color w:val="262626" w:themeColor="text1" w:themeTint="D9"/>
          <w:lang w:val="nl-NL" w:eastAsia="nl-NL"/>
        </w:rPr>
        <w:lastRenderedPageBreak/>
        <w:t>met vijf opeenvolgende schooldagen verlengd worden, indien door externe factoren het tuchtonderzoek niet binnen die eerste periode kan worden afgerond. De directeur motiveert deze beslissing.</w:t>
      </w:r>
    </w:p>
    <w:p w:rsidR="008D5F08" w:rsidRPr="006761C7" w:rsidRDefault="007F785B" w:rsidP="008D5F08">
      <w:pPr>
        <w:pStyle w:val="Kop3"/>
        <w:ind w:left="737" w:hanging="737"/>
        <w:rPr>
          <w:rFonts w:ascii="Verdana" w:hAnsi="Verdana"/>
          <w:i w:val="0"/>
        </w:rPr>
      </w:pPr>
      <w:bookmarkStart w:id="47" w:name="_Toc44413247"/>
      <w:r w:rsidRPr="006761C7">
        <w:rPr>
          <w:rFonts w:ascii="Verdana" w:hAnsi="Verdana"/>
          <w:i w:val="0"/>
        </w:rPr>
        <w:t>Procedure tot tijdelijke en definitieve uitsluiting</w:t>
      </w:r>
      <w:bookmarkEnd w:id="47"/>
    </w:p>
    <w:p w:rsidR="008D5F08" w:rsidRPr="006761C7" w:rsidRDefault="007F785B" w:rsidP="008D5F08">
      <w:pPr>
        <w:rPr>
          <w:rFonts w:ascii="Verdana" w:hAnsi="Verdana"/>
          <w:lang w:val="nl-NL" w:eastAsia="nl-NL"/>
        </w:rPr>
      </w:pPr>
      <w:r w:rsidRPr="006761C7">
        <w:rPr>
          <w:rFonts w:ascii="Verdana" w:hAnsi="Verdana"/>
          <w:lang w:val="nl-NL" w:eastAsia="nl-NL"/>
        </w:rPr>
        <w:t xml:space="preserve">Let op: wanneer we in dit punt spreken over ‘dagen’, bedoelen we telkens alle dagen (zaterdagen, zondagen, wettelijke </w:t>
      </w:r>
      <w:r w:rsidRPr="006761C7">
        <w:rPr>
          <w:rFonts w:ascii="Verdana" w:hAnsi="Verdana"/>
        </w:rPr>
        <w:t xml:space="preserve">feestdagen en 11 juli </w:t>
      </w:r>
      <w:r w:rsidRPr="006761C7">
        <w:rPr>
          <w:rFonts w:ascii="Verdana" w:hAnsi="Verdana"/>
          <w:lang w:val="nl-NL" w:eastAsia="nl-NL"/>
        </w:rPr>
        <w:t>niet meegerekend).</w:t>
      </w:r>
    </w:p>
    <w:p w:rsidR="008D5F08" w:rsidRPr="006761C7" w:rsidRDefault="007F785B" w:rsidP="008D5F08">
      <w:pPr>
        <w:rPr>
          <w:rFonts w:ascii="Verdana" w:hAnsi="Verdana"/>
          <w:lang w:val="nl-NL" w:eastAsia="nl-NL"/>
        </w:rPr>
      </w:pPr>
      <w:r w:rsidRPr="006761C7">
        <w:rPr>
          <w:rFonts w:ascii="Verdana" w:hAnsi="Verdana"/>
          <w:lang w:val="nl-NL" w:eastAsia="nl-NL"/>
        </w:rPr>
        <w:t xml:space="preserve">Bij het nemen van een beslissing tot tijdelijke en definitieve uitsluiting wordt </w:t>
      </w:r>
      <w:r w:rsidRPr="006761C7">
        <w:rPr>
          <w:rFonts w:ascii="Verdana" w:hAnsi="Verdana"/>
          <w:b/>
          <w:lang w:val="nl-NL" w:eastAsia="nl-NL"/>
        </w:rPr>
        <w:t>de volgende procedure</w:t>
      </w:r>
      <w:r w:rsidRPr="006761C7">
        <w:rPr>
          <w:rFonts w:ascii="Verdana" w:hAnsi="Verdana"/>
          <w:lang w:val="nl-NL" w:eastAsia="nl-NL"/>
        </w:rPr>
        <w:t xml:space="preserve"> gevolgd:</w:t>
      </w:r>
    </w:p>
    <w:p w:rsidR="008D5F08" w:rsidRPr="006761C7" w:rsidRDefault="007F785B" w:rsidP="008D5F08">
      <w:pPr>
        <w:numPr>
          <w:ilvl w:val="1"/>
          <w:numId w:val="12"/>
        </w:numPr>
        <w:ind w:left="340" w:hanging="340"/>
        <w:rPr>
          <w:rFonts w:ascii="Verdana" w:eastAsia="Times New Roman" w:hAnsi="Verdana"/>
          <w:lang w:val="nl-NL" w:eastAsia="nl-NL"/>
        </w:rPr>
      </w:pPr>
      <w:r w:rsidRPr="006761C7">
        <w:rPr>
          <w:rFonts w:ascii="Verdana" w:eastAsia="Times New Roman" w:hAnsi="Verdana"/>
          <w:lang w:val="nl-NL" w:eastAsia="nl-NL"/>
        </w:rPr>
        <w:t>De directeur wint het advies van de klassenraad in en stelt een tuchtdossier samen. In geval van een definitieve uitsluiting wordt de klassenraad uitgebreid met een vertegenwoordiger van het CLB die een adviserende stem heeft.</w:t>
      </w:r>
    </w:p>
    <w:p w:rsidR="008D5F08" w:rsidRPr="006761C7" w:rsidRDefault="007F785B" w:rsidP="008D5F08">
      <w:pPr>
        <w:numPr>
          <w:ilvl w:val="1"/>
          <w:numId w:val="12"/>
        </w:numPr>
        <w:ind w:left="340" w:hanging="340"/>
        <w:rPr>
          <w:rFonts w:ascii="Verdana" w:hAnsi="Verdana"/>
          <w:lang w:val="nl-NL" w:eastAsia="nl-NL"/>
        </w:rPr>
      </w:pPr>
      <w:r w:rsidRPr="006761C7">
        <w:rPr>
          <w:rFonts w:ascii="Verdana" w:eastAsia="Times New Roman" w:hAnsi="Verdana"/>
          <w:lang w:val="nl-NL" w:eastAsia="nl-NL"/>
        </w:rPr>
        <w:t>De leerling, zijn ouders en eventueel een vertrouwenspersoon worden per aangetekende brief uitgenodigd voor een gesprek met de directeur.</w:t>
      </w:r>
      <w:r w:rsidRPr="006761C7">
        <w:rPr>
          <w:rFonts w:ascii="Verdana" w:hAnsi="Verdana"/>
        </w:rPr>
        <w:t xml:space="preserve"> </w:t>
      </w:r>
      <w:r w:rsidRPr="006761C7">
        <w:rPr>
          <w:rFonts w:ascii="Verdana" w:hAnsi="Verdana"/>
          <w:lang w:val="nl-NL" w:eastAsia="nl-NL"/>
        </w:rPr>
        <w:t>Een personeelslid van de school of van het CLB kan bij een tuchtprocedure niet optreden als vertrouwenspersoon van de ouders en hun kind. Het gesprek zelf vindt ten vroegste plaats op de vierde dag na verzending van de brief.</w:t>
      </w:r>
    </w:p>
    <w:p w:rsidR="008D5F08" w:rsidRPr="006761C7" w:rsidRDefault="007F785B" w:rsidP="008D5F08">
      <w:pPr>
        <w:numPr>
          <w:ilvl w:val="1"/>
          <w:numId w:val="12"/>
        </w:numPr>
        <w:ind w:left="340" w:hanging="340"/>
        <w:rPr>
          <w:rFonts w:ascii="Verdana" w:eastAsia="Times New Roman" w:hAnsi="Verdana"/>
          <w:lang w:val="nl-NL" w:eastAsia="nl-NL"/>
        </w:rPr>
      </w:pPr>
      <w:r w:rsidRPr="006761C7">
        <w:rPr>
          <w:rFonts w:ascii="Verdana" w:hAnsi="Verdana"/>
          <w:lang w:val="nl-NL" w:eastAsia="nl-NL"/>
        </w:rPr>
        <w:t>Voorafgaand aan het gesprek hebben de ouders en hun vertrouwenspersoon recht op inz</w:t>
      </w:r>
      <w:r w:rsidRPr="006761C7">
        <w:rPr>
          <w:rFonts w:ascii="Verdana" w:eastAsia="Times New Roman" w:hAnsi="Verdana"/>
          <w:lang w:val="nl-NL" w:eastAsia="nl-NL"/>
        </w:rPr>
        <w:t>age in het tuchtdossier, met inbegrip van het advies van de klassenraad.</w:t>
      </w:r>
    </w:p>
    <w:p w:rsidR="008D5F08" w:rsidRPr="006761C7" w:rsidRDefault="007F785B" w:rsidP="008D5F08">
      <w:pPr>
        <w:numPr>
          <w:ilvl w:val="1"/>
          <w:numId w:val="12"/>
        </w:numPr>
        <w:ind w:left="340" w:hanging="340"/>
        <w:rPr>
          <w:rFonts w:ascii="Verdana" w:eastAsia="Times New Roman" w:hAnsi="Verdana"/>
          <w:lang w:val="nl-NL" w:eastAsia="nl-NL"/>
        </w:rPr>
      </w:pPr>
      <w:r w:rsidRPr="006761C7">
        <w:rPr>
          <w:rFonts w:ascii="Verdana" w:hAnsi="Verdana"/>
        </w:rPr>
        <w:t xml:space="preserve">Na het gesprek brengt de directeur de ouders binnen een termijn van vijf dagen met een aangetekende brief op de hoogte van zijn beslissing. In die brief staat een motivering van de beslissing en de ingangsdatum van de tuchtmaatregel. </w:t>
      </w:r>
      <w:r w:rsidRPr="006761C7">
        <w:rPr>
          <w:rFonts w:ascii="Verdana" w:eastAsia="Times New Roman" w:hAnsi="Verdana"/>
          <w:lang w:val="nl-NL" w:eastAsia="nl-NL"/>
        </w:rPr>
        <w:t>Bij een definitieve uitsluiting vermeldt de beslissing de beroepsmogelijkheden.</w:t>
      </w:r>
    </w:p>
    <w:p w:rsidR="008D5F08" w:rsidRPr="006761C7" w:rsidRDefault="007F785B" w:rsidP="008D5F08">
      <w:pPr>
        <w:rPr>
          <w:rFonts w:ascii="Verdana" w:hAnsi="Verdana"/>
          <w:lang w:val="nl-NL" w:eastAsia="nl-NL"/>
        </w:rPr>
      </w:pPr>
      <w:r w:rsidRPr="006761C7">
        <w:rPr>
          <w:rFonts w:ascii="Verdana" w:hAnsi="Verdana"/>
          <w:lang w:val="nl-NL" w:eastAsia="nl-NL"/>
        </w:rPr>
        <w:t xml:space="preserve">Samen met het CLB zoeken we naar een nieuwe school. 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w:t>
      </w:r>
    </w:p>
    <w:p w:rsidR="008D5F08" w:rsidRPr="006761C7" w:rsidRDefault="007F785B" w:rsidP="008D5F08">
      <w:pPr>
        <w:rPr>
          <w:rFonts w:ascii="Verdana" w:hAnsi="Verdana"/>
          <w:lang w:val="nl-NL" w:eastAsia="nl-NL"/>
        </w:rPr>
      </w:pPr>
      <w:r w:rsidRPr="006761C7">
        <w:rPr>
          <w:rFonts w:ascii="Verdana" w:hAnsi="Verdana"/>
          <w:lang w:val="nl-NL" w:eastAsia="nl-NL"/>
        </w:rPr>
        <w:t>Het schoolbestuur kan de betrokken leerling weigeren als die het huidige, het vorige of het daaraan voorafgaande schooljaar definitief werd uitgesloten.</w:t>
      </w:r>
    </w:p>
    <w:p w:rsidR="008D5F08" w:rsidRPr="006761C7" w:rsidRDefault="007F785B" w:rsidP="008D5F08">
      <w:pPr>
        <w:pStyle w:val="Kop3"/>
        <w:ind w:left="737" w:hanging="737"/>
        <w:rPr>
          <w:rFonts w:ascii="Verdana" w:hAnsi="Verdana"/>
          <w:i w:val="0"/>
        </w:rPr>
      </w:pPr>
      <w:bookmarkStart w:id="48" w:name="_Toc44413248"/>
      <w:r w:rsidRPr="006761C7">
        <w:rPr>
          <w:rFonts w:ascii="Verdana" w:hAnsi="Verdana"/>
          <w:i w:val="0"/>
        </w:rPr>
        <w:t>Opvang op school in geval van preventieve schorsing en (tijdelijke en definitieve) uitsluiting</w:t>
      </w:r>
      <w:bookmarkEnd w:id="48"/>
    </w:p>
    <w:p w:rsidR="008D5F08" w:rsidRPr="006761C7" w:rsidRDefault="007F785B" w:rsidP="008D5F08">
      <w:pPr>
        <w:rPr>
          <w:rFonts w:ascii="Verdana" w:hAnsi="Verdana"/>
          <w:lang w:val="nl-NL" w:eastAsia="nl-NL"/>
        </w:rPr>
      </w:pPr>
      <w:r w:rsidRPr="006761C7">
        <w:rPr>
          <w:rFonts w:ascii="Verdana" w:hAnsi="Verdana"/>
          <w:lang w:val="nl-NL" w:eastAsia="nl-NL"/>
        </w:rPr>
        <w:t>Wanneer je kind tijdens een tuchtprocedure preventief geschorst wordt of na de tuchtprocedure tijdelijk wordt uitgesloten, is je kind in principe op school aanwezig, maar neemt die geen deel aan de lessen of activiteiten van zijn leerlingengroep. De directeur kan beslissen dat de opvang van je kind niet haalbaar is voor de school. Deze beslissing wordt schriftelijk en gemotiveerd bekend gemaakt aan de ouders.</w:t>
      </w:r>
    </w:p>
    <w:p w:rsidR="008D5F08" w:rsidRPr="006761C7" w:rsidRDefault="007F785B" w:rsidP="008D5F08">
      <w:pPr>
        <w:rPr>
          <w:rFonts w:ascii="Verdana" w:hAnsi="Verdana"/>
          <w:lang w:val="nl-NL" w:eastAsia="nl-NL"/>
        </w:rPr>
      </w:pPr>
      <w:r w:rsidRPr="006761C7">
        <w:rPr>
          <w:rFonts w:ascii="Verdana" w:hAnsi="Verdana"/>
          <w:lang w:val="nl-NL" w:eastAsia="nl-NL"/>
        </w:rPr>
        <w:lastRenderedPageBreak/>
        <w:t xml:space="preserve">In geval van een definitieve uitsluiting heb je als ouder één maand de tijd om je kind in een andere school in te schrijven. In afwachting van deze inschrijving is je kind in principe op school aanwezig, maar neemt het geen deel aan de activiteiten van zijn leerlingengroep. De directeur kan beslissen dat de opvang van je kind niet haalbaar is voor de school. Deze beslissing wordt schriftelijk en gemotiveerd bekend gemaakt aan de ouders. </w:t>
      </w:r>
    </w:p>
    <w:p w:rsidR="008D5F08" w:rsidRPr="006761C7" w:rsidRDefault="007F785B" w:rsidP="005734BB">
      <w:pPr>
        <w:pStyle w:val="Kop2"/>
        <w:rPr>
          <w:rFonts w:ascii="Verdana" w:hAnsi="Verdana"/>
        </w:rPr>
      </w:pPr>
      <w:bookmarkStart w:id="49" w:name="_Toc44413249"/>
      <w:r w:rsidRPr="006761C7">
        <w:rPr>
          <w:rFonts w:ascii="Verdana" w:eastAsiaTheme="minorHAnsi" w:hAnsi="Verdana" w:cstheme="minorBidi"/>
          <w:bCs/>
          <w:color w:val="1C1C1C"/>
        </w:rPr>
        <w:t>Beroepsprocedure</w:t>
      </w:r>
      <w:r w:rsidRPr="006761C7">
        <w:rPr>
          <w:rFonts w:ascii="Verdana" w:hAnsi="Verdana"/>
        </w:rPr>
        <w:t xml:space="preserve"> tegen een definitieve uitsluiting</w:t>
      </w:r>
      <w:bookmarkEnd w:id="49"/>
    </w:p>
    <w:p w:rsidR="008D5F08" w:rsidRPr="006761C7" w:rsidRDefault="007F785B" w:rsidP="008D5F08">
      <w:pPr>
        <w:rPr>
          <w:rFonts w:ascii="Verdana" w:hAnsi="Verdana"/>
        </w:rPr>
      </w:pPr>
      <w:r w:rsidRPr="006761C7">
        <w:rPr>
          <w:rFonts w:ascii="Verdana" w:hAnsi="Verdana"/>
        </w:rPr>
        <w:t xml:space="preserve">Let op: wanneer we in dit punt spreken over ‘dagen’, bedoelen we telkens alle dagen (zaterdagen, zondagen, wettelijke feestdagen en 11 juli niet meegerekend). </w:t>
      </w:r>
    </w:p>
    <w:p w:rsidR="008D5F08" w:rsidRPr="006761C7" w:rsidRDefault="007F785B" w:rsidP="008D5F08">
      <w:pPr>
        <w:rPr>
          <w:rFonts w:ascii="Verdana" w:hAnsi="Verdana"/>
          <w:lang w:val="nl-NL" w:eastAsia="nl-NL"/>
        </w:rPr>
      </w:pPr>
      <w:r w:rsidRPr="006761C7">
        <w:rPr>
          <w:rFonts w:ascii="Verdana" w:hAnsi="Verdana"/>
          <w:lang w:val="nl-NL" w:eastAsia="nl-NL"/>
        </w:rPr>
        <w:t>Ouders kunnen tegen de beslissing tot definitieve uitsluiting beroep aantekenen. De procedure gaat als volgt:</w:t>
      </w:r>
    </w:p>
    <w:p w:rsidR="008D5F08" w:rsidRPr="006761C7" w:rsidRDefault="007F785B" w:rsidP="008D5F08">
      <w:pPr>
        <w:pStyle w:val="Lijstalinea"/>
        <w:numPr>
          <w:ilvl w:val="0"/>
          <w:numId w:val="9"/>
        </w:numPr>
        <w:spacing w:after="200" w:line="312" w:lineRule="auto"/>
        <w:ind w:left="340" w:hanging="340"/>
        <w:contextualSpacing w:val="0"/>
        <w:jc w:val="left"/>
        <w:rPr>
          <w:rFonts w:ascii="Verdana" w:eastAsiaTheme="minorHAnsi" w:hAnsi="Verdana" w:cstheme="minorBidi"/>
          <w:shd w:val="clear" w:color="auto" w:fill="FFE599" w:themeFill="accent4" w:themeFillTint="66"/>
          <w:lang w:eastAsia="en-US"/>
        </w:rPr>
      </w:pPr>
      <w:r w:rsidRPr="006761C7">
        <w:rPr>
          <w:rFonts w:ascii="Verdana" w:eastAsiaTheme="minorHAnsi" w:hAnsi="Verdana" w:cstheme="minorBidi"/>
          <w:lang w:eastAsia="en-US"/>
        </w:rPr>
        <w:t>Je dient met een aangetekende brief beroep in bij de voorzitter van het schoolbestuur</w:t>
      </w:r>
      <w:r w:rsidRPr="006761C7">
        <w:rPr>
          <w:rFonts w:ascii="Verdana" w:eastAsiaTheme="minorHAnsi" w:hAnsi="Verdana" w:cstheme="minorBidi"/>
          <w:shd w:val="clear" w:color="auto" w:fill="FFE599" w:themeFill="accent4" w:themeFillTint="66"/>
          <w:lang w:eastAsia="en-US"/>
        </w:rPr>
        <w:t xml:space="preserve">: </w:t>
      </w:r>
    </w:p>
    <w:p w:rsidR="009D37A5" w:rsidRPr="006761C7" w:rsidRDefault="009D37A5" w:rsidP="009D37A5">
      <w:pPr>
        <w:pStyle w:val="Normaalweb"/>
        <w:spacing w:after="210"/>
        <w:ind w:left="2694"/>
        <w:rPr>
          <w:rFonts w:ascii="Verdana" w:eastAsiaTheme="minorHAnsi" w:hAnsi="Verdana" w:cstheme="minorBidi"/>
          <w:i/>
          <w:color w:val="262626" w:themeColor="text1" w:themeTint="D9"/>
          <w:sz w:val="20"/>
          <w:szCs w:val="20"/>
          <w:lang w:val="fr-FR" w:eastAsia="nl-NL"/>
        </w:rPr>
      </w:pPr>
      <w:r w:rsidRPr="006761C7">
        <w:rPr>
          <w:rFonts w:ascii="Verdana" w:eastAsiaTheme="minorHAnsi" w:hAnsi="Verdana" w:cstheme="minorBidi"/>
          <w:i/>
          <w:color w:val="262626" w:themeColor="text1" w:themeTint="D9"/>
          <w:sz w:val="20"/>
          <w:szCs w:val="20"/>
          <w:lang w:val="fr-FR" w:eastAsia="nl-NL"/>
        </w:rPr>
        <w:t>Dhr. William Froidmont</w:t>
      </w:r>
    </w:p>
    <w:p w:rsidR="009D37A5" w:rsidRPr="006761C7" w:rsidRDefault="009D37A5" w:rsidP="009D37A5">
      <w:pPr>
        <w:pStyle w:val="Normaalweb"/>
        <w:spacing w:after="210"/>
        <w:ind w:left="2694"/>
        <w:rPr>
          <w:rFonts w:ascii="Verdana" w:eastAsiaTheme="minorHAnsi" w:hAnsi="Verdana" w:cstheme="minorBidi"/>
          <w:i/>
          <w:color w:val="262626" w:themeColor="text1" w:themeTint="D9"/>
          <w:sz w:val="20"/>
          <w:szCs w:val="20"/>
          <w:lang w:val="fr-FR" w:eastAsia="nl-NL"/>
        </w:rPr>
      </w:pPr>
      <w:r w:rsidRPr="006761C7">
        <w:rPr>
          <w:rFonts w:ascii="Verdana" w:eastAsiaTheme="minorHAnsi" w:hAnsi="Verdana" w:cstheme="minorBidi"/>
          <w:i/>
          <w:color w:val="262626" w:themeColor="text1" w:themeTint="D9"/>
          <w:sz w:val="20"/>
          <w:szCs w:val="20"/>
          <w:lang w:val="fr-FR" w:eastAsia="nl-NL"/>
        </w:rPr>
        <w:t>NKO Brussel NO VZW</w:t>
      </w:r>
    </w:p>
    <w:p w:rsidR="009D37A5" w:rsidRPr="006761C7" w:rsidRDefault="009D37A5" w:rsidP="009D37A5">
      <w:pPr>
        <w:pStyle w:val="Normaalweb"/>
        <w:spacing w:after="210" w:afterAutospacing="0"/>
        <w:ind w:left="2694"/>
        <w:rPr>
          <w:rFonts w:ascii="Verdana" w:hAnsi="Verdana" w:cs="Segoe UI"/>
          <w:bCs/>
          <w:i/>
          <w:iCs/>
          <w:sz w:val="20"/>
          <w:szCs w:val="20"/>
        </w:rPr>
      </w:pPr>
      <w:r w:rsidRPr="006761C7">
        <w:rPr>
          <w:rFonts w:ascii="Verdana" w:eastAsiaTheme="minorHAnsi" w:hAnsi="Verdana" w:cstheme="minorBidi"/>
          <w:i/>
          <w:color w:val="262626" w:themeColor="text1" w:themeTint="D9"/>
          <w:sz w:val="20"/>
          <w:szCs w:val="20"/>
          <w:lang w:val="nl-NL" w:eastAsia="nl-NL"/>
        </w:rPr>
        <w:t>J.W.Wilsonstraat 21, 1000 Brussel</w:t>
      </w:r>
      <w:r w:rsidRPr="006761C7">
        <w:rPr>
          <w:rFonts w:ascii="Verdana" w:eastAsiaTheme="minorHAnsi" w:hAnsi="Verdana" w:cstheme="minorBidi"/>
          <w:bCs/>
          <w:i/>
          <w:iCs/>
          <w:color w:val="262626" w:themeColor="text1" w:themeTint="D9"/>
          <w:sz w:val="20"/>
          <w:szCs w:val="20"/>
          <w:lang w:val="nl-NL" w:eastAsia="nl-NL"/>
        </w:rPr>
        <w:t xml:space="preserve"> </w:t>
      </w:r>
    </w:p>
    <w:p w:rsidR="008D5F08" w:rsidRPr="006761C7" w:rsidRDefault="007F785B" w:rsidP="008D5F08">
      <w:pPr>
        <w:pStyle w:val="Normaalweb"/>
        <w:spacing w:after="210" w:afterAutospacing="0"/>
        <w:ind w:firstLine="340"/>
        <w:rPr>
          <w:rFonts w:ascii="Verdana" w:hAnsi="Verdana" w:cs="Segoe UI"/>
          <w:sz w:val="20"/>
          <w:szCs w:val="20"/>
        </w:rPr>
      </w:pPr>
      <w:r w:rsidRPr="006761C7">
        <w:rPr>
          <w:rFonts w:ascii="Verdana" w:hAnsi="Verdana" w:cs="Segoe UI"/>
          <w:bCs/>
          <w:i/>
          <w:iCs/>
          <w:sz w:val="20"/>
          <w:szCs w:val="20"/>
        </w:rPr>
        <w:t>of</w:t>
      </w:r>
    </w:p>
    <w:p w:rsidR="008D5F08" w:rsidRPr="006761C7" w:rsidRDefault="007F785B" w:rsidP="008D5F08">
      <w:pPr>
        <w:spacing w:line="276" w:lineRule="auto"/>
        <w:ind w:left="340"/>
        <w:rPr>
          <w:rFonts w:ascii="Verdana" w:hAnsi="Verdana"/>
          <w:i/>
        </w:rPr>
      </w:pPr>
      <w:r w:rsidRPr="006761C7">
        <w:rPr>
          <w:rFonts w:ascii="Verdana" w:hAnsi="Verdana"/>
          <w:i/>
        </w:rPr>
        <w:t xml:space="preserve">Wanneer de school open is, </w:t>
      </w:r>
      <w:r w:rsidRPr="006761C7">
        <w:rPr>
          <w:rFonts w:ascii="Verdana" w:hAnsi="Verdana"/>
          <w:i/>
          <w:iCs/>
        </w:rPr>
        <w:t>kan je</w:t>
      </w:r>
      <w:r w:rsidRPr="006761C7">
        <w:rPr>
          <w:rFonts w:ascii="Verdana" w:hAnsi="Verdana"/>
          <w:i/>
        </w:rPr>
        <w:t xml:space="preserve"> het beroep bij het schoolbestuur op school persoonlijk afgeven. </w:t>
      </w:r>
      <w:r w:rsidRPr="006761C7">
        <w:rPr>
          <w:rFonts w:ascii="Verdana" w:hAnsi="Verdana"/>
          <w:i/>
          <w:iCs/>
        </w:rPr>
        <w:t>Je krijgt</w:t>
      </w:r>
      <w:r w:rsidRPr="006761C7">
        <w:rPr>
          <w:rFonts w:ascii="Verdana" w:hAnsi="Verdana"/>
          <w:i/>
        </w:rPr>
        <w:t xml:space="preserve"> dan een bewijs van ontvangst dat aantoont op welke datum </w:t>
      </w:r>
      <w:r w:rsidRPr="006761C7">
        <w:rPr>
          <w:rFonts w:ascii="Verdana" w:hAnsi="Verdana"/>
          <w:i/>
          <w:iCs/>
        </w:rPr>
        <w:t>je</w:t>
      </w:r>
      <w:r w:rsidRPr="006761C7">
        <w:rPr>
          <w:rFonts w:ascii="Verdana" w:hAnsi="Verdana"/>
          <w:i/>
        </w:rPr>
        <w:t xml:space="preserve"> het </w:t>
      </w:r>
      <w:r w:rsidRPr="006761C7">
        <w:rPr>
          <w:rFonts w:ascii="Verdana" w:hAnsi="Verdana"/>
          <w:i/>
          <w:iCs/>
        </w:rPr>
        <w:t>hebt</w:t>
      </w:r>
      <w:r w:rsidRPr="006761C7">
        <w:rPr>
          <w:rFonts w:ascii="Verdana" w:hAnsi="Verdana"/>
          <w:i/>
        </w:rPr>
        <w:t xml:space="preserve"> ingediend. De school geeft het beroep daarna door aan het schoolbestuur.</w:t>
      </w:r>
    </w:p>
    <w:p w:rsidR="008D5F08" w:rsidRPr="006761C7" w:rsidRDefault="007F785B" w:rsidP="008D5F08">
      <w:pPr>
        <w:spacing w:line="276" w:lineRule="auto"/>
        <w:ind w:left="340"/>
        <w:rPr>
          <w:rFonts w:ascii="Verdana" w:hAnsi="Verdana"/>
          <w:iCs/>
          <w:shd w:val="clear" w:color="auto" w:fill="FFE599" w:themeFill="accent4" w:themeFillTint="66"/>
        </w:rPr>
      </w:pPr>
      <w:r w:rsidRPr="006761C7">
        <w:rPr>
          <w:rFonts w:ascii="Verdana" w:hAnsi="Verdana"/>
          <w:iCs/>
        </w:rPr>
        <w:t>De aangetekende brief moet ten laatste verstuurd worden op de vijfde dag nadat de beslissing van de definitieve uitsluiting van je kind werd ontvangen. Er is dus een termijn van vijf dagen. De aangetekende brief met het bericht van de definitieve uitsluiting wordt geacht de derde dag na verzending te zijn ontvangen. De poststempel geldt als bewijs, zowel voor de verzending als voor de ontvangst.</w:t>
      </w:r>
    </w:p>
    <w:p w:rsidR="008D5F08" w:rsidRPr="006761C7" w:rsidRDefault="007F785B" w:rsidP="008D5F08">
      <w:pPr>
        <w:spacing w:line="276" w:lineRule="auto"/>
        <w:ind w:left="340"/>
        <w:rPr>
          <w:rFonts w:ascii="Verdana" w:hAnsi="Verdana"/>
          <w:i/>
          <w:shd w:val="clear" w:color="auto" w:fill="FFE599" w:themeFill="accent4" w:themeFillTint="66"/>
        </w:rPr>
      </w:pPr>
      <w:r w:rsidRPr="006761C7">
        <w:rPr>
          <w:rFonts w:ascii="Verdana" w:hAnsi="Verdana"/>
          <w:i/>
        </w:rPr>
        <w:t>Dat geldt ook als je ervoor kiest om het beroep persoonlijk af te geven op school.</w:t>
      </w:r>
    </w:p>
    <w:p w:rsidR="008D5F08" w:rsidRPr="006761C7" w:rsidRDefault="007F785B" w:rsidP="008D5F08">
      <w:pPr>
        <w:spacing w:line="276" w:lineRule="auto"/>
        <w:ind w:left="340"/>
        <w:rPr>
          <w:rFonts w:ascii="Verdana" w:hAnsi="Verdana"/>
        </w:rPr>
      </w:pPr>
      <w:r w:rsidRPr="006761C7">
        <w:rPr>
          <w:rFonts w:ascii="Verdana" w:hAnsi="Verdana"/>
        </w:rPr>
        <w:t xml:space="preserve">Let op: als het beroep te laat wordt verstuurd </w:t>
      </w:r>
      <w:r w:rsidRPr="006761C7">
        <w:rPr>
          <w:rFonts w:ascii="Verdana" w:hAnsi="Verdana"/>
          <w:i/>
          <w:iCs/>
        </w:rPr>
        <w:t>of afgegeven</w:t>
      </w:r>
      <w:r w:rsidRPr="006761C7">
        <w:rPr>
          <w:rFonts w:ascii="Verdana" w:hAnsi="Verdana"/>
        </w:rPr>
        <w:t>, zal de beroepscommissie het beroep als onontvankelijk moeten afwijzen. Dat betekent dat ze het beroep niet inhoudelijk zal kunnen behandelen.</w:t>
      </w:r>
    </w:p>
    <w:p w:rsidR="008D5F08" w:rsidRPr="006761C7" w:rsidRDefault="007F785B" w:rsidP="008D5F08">
      <w:pPr>
        <w:ind w:left="340"/>
        <w:rPr>
          <w:rFonts w:ascii="Verdana" w:hAnsi="Verdana"/>
          <w:shd w:val="clear" w:color="auto" w:fill="FFE599" w:themeFill="accent4" w:themeFillTint="66"/>
        </w:rPr>
      </w:pPr>
      <w:r w:rsidRPr="006761C7">
        <w:rPr>
          <w:rFonts w:ascii="Verdana" w:hAnsi="Verdana"/>
        </w:rPr>
        <w:t>Het beroep bij het schoolbestuur moet aan de volgende voorwaarden voldoen:</w:t>
      </w:r>
    </w:p>
    <w:p w:rsidR="008D5F08" w:rsidRPr="006761C7" w:rsidRDefault="007F785B" w:rsidP="008D5F08">
      <w:pPr>
        <w:pStyle w:val="Lijstalinea"/>
        <w:numPr>
          <w:ilvl w:val="0"/>
          <w:numId w:val="8"/>
        </w:numPr>
        <w:spacing w:after="0" w:line="312" w:lineRule="auto"/>
        <w:ind w:left="680" w:hanging="340"/>
        <w:jc w:val="left"/>
        <w:rPr>
          <w:rFonts w:ascii="Verdana" w:hAnsi="Verdana"/>
          <w:iCs/>
          <w:color w:val="262626" w:themeColor="text1" w:themeTint="D9"/>
          <w:lang w:val="nl-NL" w:eastAsia="nl-NL"/>
        </w:rPr>
      </w:pPr>
      <w:r w:rsidRPr="006761C7">
        <w:rPr>
          <w:rFonts w:ascii="Verdana" w:hAnsi="Verdana"/>
          <w:iCs/>
          <w:color w:val="262626" w:themeColor="text1" w:themeTint="D9"/>
          <w:lang w:val="nl-NL" w:eastAsia="nl-NL"/>
        </w:rPr>
        <w:t>het beroep is gedateerd en ondertekend;</w:t>
      </w:r>
    </w:p>
    <w:p w:rsidR="008D5F08" w:rsidRPr="006761C7" w:rsidRDefault="007F785B" w:rsidP="008D5F08">
      <w:pPr>
        <w:pStyle w:val="Lijstalinea"/>
        <w:numPr>
          <w:ilvl w:val="0"/>
          <w:numId w:val="8"/>
        </w:numPr>
        <w:spacing w:after="200" w:line="312" w:lineRule="auto"/>
        <w:ind w:left="680" w:hanging="340"/>
        <w:contextualSpacing w:val="0"/>
        <w:jc w:val="left"/>
        <w:rPr>
          <w:rFonts w:ascii="Verdana" w:hAnsi="Verdana"/>
          <w:i/>
          <w:color w:val="262626" w:themeColor="text1" w:themeTint="D9"/>
          <w:lang w:val="nl-NL" w:eastAsia="nl-NL"/>
        </w:rPr>
      </w:pPr>
      <w:r w:rsidRPr="006761C7">
        <w:rPr>
          <w:rFonts w:ascii="Verdana" w:hAnsi="Verdana"/>
          <w:i/>
          <w:color w:val="262626" w:themeColor="text1" w:themeTint="D9"/>
          <w:lang w:val="nl-NL" w:eastAsia="nl-NL"/>
        </w:rPr>
        <w:t>het beroep is ofwel per aangetekende brief verstuurd, ofwel op school afgegeven (met bewijs van ontvangst).</w:t>
      </w:r>
    </w:p>
    <w:p w:rsidR="008D5F08" w:rsidRPr="006761C7" w:rsidRDefault="007F785B" w:rsidP="008D5F08">
      <w:pPr>
        <w:ind w:left="340"/>
        <w:rPr>
          <w:rFonts w:ascii="Verdana" w:hAnsi="Verdana"/>
          <w:shd w:val="clear" w:color="auto" w:fill="FFE599" w:themeFill="accent4" w:themeFillTint="66"/>
        </w:rPr>
      </w:pPr>
      <w:r w:rsidRPr="006761C7">
        <w:rPr>
          <w:rFonts w:ascii="Verdana" w:hAnsi="Verdana"/>
          <w:i/>
        </w:rPr>
        <w:t>Let op: als het beroep niet aan de voorwaarden voldoet, zal de beroepscommissie het beroep als onontvankelijk moeten afwijzen. Dat betekent dat ze het beroep niet inhoudelijk zal kunnen behandelen</w:t>
      </w:r>
      <w:r w:rsidRPr="006761C7">
        <w:rPr>
          <w:rFonts w:ascii="Verdana" w:hAnsi="Verdana"/>
        </w:rPr>
        <w:t>.</w:t>
      </w:r>
    </w:p>
    <w:p w:rsidR="008D5F08" w:rsidRPr="006761C7" w:rsidRDefault="008D5F08" w:rsidP="008D5F08">
      <w:pPr>
        <w:ind w:left="340"/>
        <w:rPr>
          <w:rFonts w:ascii="Verdana" w:hAnsi="Verdana"/>
          <w:color w:val="262626" w:themeColor="text1" w:themeTint="D9"/>
          <w:lang w:val="nl-NL" w:eastAsia="nl-NL"/>
        </w:rPr>
      </w:pPr>
    </w:p>
    <w:p w:rsidR="008D5F08" w:rsidRPr="006761C7" w:rsidRDefault="007F785B" w:rsidP="008D5F08">
      <w:pPr>
        <w:ind w:left="340"/>
        <w:rPr>
          <w:rFonts w:ascii="Verdana" w:hAnsi="Verdana"/>
          <w:shd w:val="clear" w:color="auto" w:fill="FFE599" w:themeFill="accent4" w:themeFillTint="66"/>
        </w:rPr>
      </w:pPr>
      <w:r w:rsidRPr="006761C7">
        <w:rPr>
          <w:rFonts w:ascii="Verdana" w:hAnsi="Verdana"/>
        </w:rPr>
        <w:t>We verwachten ook dat het beroep de redenen aangeeft waarom de definitieve uitsluiting betwist wordt.</w:t>
      </w:r>
    </w:p>
    <w:p w:rsidR="008D5F08" w:rsidRPr="006761C7" w:rsidRDefault="007F785B" w:rsidP="008D5F08">
      <w:pPr>
        <w:ind w:left="340"/>
        <w:rPr>
          <w:rFonts w:ascii="Verdana" w:hAnsi="Verdana"/>
          <w:color w:val="262626" w:themeColor="text1" w:themeTint="D9"/>
          <w:lang w:val="nl-NL" w:eastAsia="nl-NL"/>
        </w:rPr>
      </w:pPr>
      <w:r w:rsidRPr="006761C7">
        <w:rPr>
          <w:rFonts w:ascii="Verdana" w:hAnsi="Verdana"/>
          <w:color w:val="262626" w:themeColor="text1" w:themeTint="D9"/>
          <w:lang w:val="nl-NL" w:eastAsia="nl-NL"/>
        </w:rPr>
        <w:t>Hierbij kunnen overtuigingsstukken toegevoegd worden.</w:t>
      </w:r>
    </w:p>
    <w:p w:rsidR="008D5F08" w:rsidRPr="006761C7" w:rsidRDefault="007F785B" w:rsidP="008D5F08">
      <w:pPr>
        <w:pStyle w:val="Lijstalinea"/>
        <w:numPr>
          <w:ilvl w:val="0"/>
          <w:numId w:val="9"/>
        </w:numPr>
        <w:spacing w:after="200" w:line="312" w:lineRule="auto"/>
        <w:ind w:left="340" w:hanging="340"/>
        <w:contextualSpacing w:val="0"/>
        <w:jc w:val="left"/>
        <w:rPr>
          <w:rFonts w:ascii="Verdana" w:hAnsi="Verdana"/>
          <w:lang w:val="nl-NL" w:eastAsia="nl-NL"/>
        </w:rPr>
      </w:pPr>
      <w:r w:rsidRPr="006761C7">
        <w:rPr>
          <w:rFonts w:ascii="Verdana" w:hAnsi="Verdana"/>
          <w:lang w:val="nl-NL" w:eastAsia="nl-NL"/>
        </w:rP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w:t>
      </w:r>
      <w:r w:rsidRPr="006761C7">
        <w:rPr>
          <w:rFonts w:ascii="Verdana" w:eastAsiaTheme="minorHAnsi" w:hAnsi="Verdana" w:cstheme="minorBidi"/>
          <w:iCs/>
          <w:lang w:eastAsia="en-US"/>
        </w:rPr>
        <w:t>je</w:t>
      </w:r>
      <w:r w:rsidRPr="006761C7">
        <w:rPr>
          <w:rFonts w:ascii="Verdana" w:hAnsi="Verdana"/>
          <w:lang w:val="nl-NL" w:eastAsia="nl-NL"/>
        </w:rPr>
        <w:t xml:space="preserve"> klacht grondig zal onderzoeken.</w:t>
      </w:r>
      <w:r w:rsidRPr="006761C7">
        <w:rPr>
          <w:rFonts w:ascii="Verdana" w:hAnsi="Verdana"/>
        </w:rPr>
        <w:t xml:space="preserve"> </w:t>
      </w:r>
      <w:r w:rsidRPr="006761C7">
        <w:rPr>
          <w:rFonts w:ascii="Verdana" w:eastAsiaTheme="minorHAnsi" w:hAnsi="Verdana" w:cstheme="minorBidi"/>
          <w:iCs/>
          <w:lang w:eastAsia="en-US"/>
        </w:rPr>
        <w:t>De persoon die de definitieve uitsluiting heeft uitgesproken, zal nooit deel uitmaken van de beroepscommissie, maar zal wel gehoord worden.</w:t>
      </w:r>
    </w:p>
    <w:p w:rsidR="008D5F08" w:rsidRPr="006761C7" w:rsidRDefault="007F785B" w:rsidP="008D5F08">
      <w:pPr>
        <w:pStyle w:val="Lijstalinea"/>
        <w:numPr>
          <w:ilvl w:val="0"/>
          <w:numId w:val="9"/>
        </w:numPr>
        <w:spacing w:after="200" w:line="312" w:lineRule="auto"/>
        <w:ind w:left="340" w:hanging="340"/>
        <w:contextualSpacing w:val="0"/>
        <w:jc w:val="left"/>
        <w:rPr>
          <w:rStyle w:val="OpsommingChar"/>
          <w:rFonts w:ascii="Verdana" w:hAnsi="Verdana"/>
        </w:rPr>
      </w:pPr>
      <w:r w:rsidRPr="006761C7">
        <w:rPr>
          <w:rFonts w:ascii="Verdana" w:hAnsi="Verdana"/>
          <w:lang w:val="nl-NL" w:eastAsia="nl-NL"/>
        </w:rPr>
        <w:t xml:space="preserve">De beroepscommissie zal steeds </w:t>
      </w:r>
      <w:r w:rsidRPr="006761C7">
        <w:rPr>
          <w:rFonts w:ascii="Verdana" w:eastAsiaTheme="minorHAnsi" w:hAnsi="Verdana" w:cstheme="minorBidi"/>
          <w:iCs/>
          <w:lang w:eastAsia="en-US"/>
        </w:rPr>
        <w:t>jou en je kind</w:t>
      </w:r>
      <w:r w:rsidRPr="006761C7">
        <w:rPr>
          <w:rFonts w:ascii="Verdana" w:hAnsi="Verdana"/>
          <w:lang w:val="nl-NL" w:eastAsia="nl-NL"/>
        </w:rPr>
        <w:t xml:space="preserve"> uitnodigen voor een gesprek. </w:t>
      </w:r>
      <w:r w:rsidRPr="006761C7">
        <w:rPr>
          <w:rFonts w:ascii="Verdana" w:eastAsiaTheme="minorHAnsi" w:hAnsi="Verdana" w:cstheme="minorBidi"/>
          <w:iCs/>
          <w:lang w:eastAsia="en-US"/>
        </w:rPr>
        <w:t>Je kan je</w:t>
      </w:r>
      <w:r w:rsidRPr="006761C7">
        <w:rPr>
          <w:rFonts w:ascii="Verdana" w:hAnsi="Verdana"/>
          <w:lang w:val="nl-NL" w:eastAsia="nl-NL"/>
        </w:rPr>
        <w:t xml:space="preserve"> daarbij laten bijstaan door een vertrouwenspersoon. In de brief met de uitnodiging zal staan wie de leden van de beroepscommissie zijn. </w:t>
      </w:r>
      <w:r w:rsidRPr="006761C7">
        <w:rPr>
          <w:rStyle w:val="OpsommingChar"/>
          <w:rFonts w:ascii="Verdana" w:hAnsi="Verdana"/>
        </w:rPr>
        <w:t>Deze samenstelling blijft ongewijzigd tijdens de verdere procedure, tenzij het door ziekte, overmacht of onverenigbaarheid noodzakelijk zou zijn om een plaatsvervanger aan te duiden.</w:t>
      </w:r>
    </w:p>
    <w:p w:rsidR="008D5F08" w:rsidRPr="006761C7" w:rsidRDefault="007F785B" w:rsidP="008D5F08">
      <w:pPr>
        <w:pStyle w:val="Lijstalinea"/>
        <w:numPr>
          <w:ilvl w:val="0"/>
          <w:numId w:val="0"/>
        </w:numPr>
        <w:spacing w:after="200" w:line="312" w:lineRule="auto"/>
        <w:ind w:left="340"/>
        <w:contextualSpacing w:val="0"/>
        <w:jc w:val="left"/>
        <w:rPr>
          <w:rFonts w:ascii="Verdana" w:eastAsiaTheme="minorHAnsi" w:hAnsi="Verdana" w:cstheme="minorBidi"/>
          <w:iCs/>
          <w:shd w:val="clear" w:color="auto" w:fill="FFE599" w:themeFill="accent4" w:themeFillTint="66"/>
          <w:lang w:eastAsia="en-US"/>
        </w:rPr>
      </w:pPr>
      <w:r w:rsidRPr="006761C7">
        <w:rPr>
          <w:rFonts w:ascii="Verdana" w:eastAsiaTheme="minorHAnsi" w:hAnsi="Verdana" w:cstheme="minorBidi"/>
          <w:iCs/>
          <w:lang w:eastAsia="en-US"/>
        </w:rPr>
        <w:t>Vóór de zitting kan je het tuchtdossier opnieuw inkijken.</w:t>
      </w:r>
    </w:p>
    <w:p w:rsidR="008D5F08" w:rsidRPr="006761C7" w:rsidRDefault="007F785B" w:rsidP="008D5F08">
      <w:pPr>
        <w:pStyle w:val="Lijstalinea"/>
        <w:numPr>
          <w:ilvl w:val="0"/>
          <w:numId w:val="0"/>
        </w:numPr>
        <w:spacing w:after="200" w:line="312" w:lineRule="auto"/>
        <w:ind w:left="340"/>
        <w:contextualSpacing w:val="0"/>
        <w:jc w:val="left"/>
        <w:rPr>
          <w:rFonts w:ascii="Verdana" w:hAnsi="Verdana"/>
          <w:lang w:val="nl-NL" w:eastAsia="nl-NL"/>
        </w:rPr>
      </w:pPr>
      <w:r w:rsidRPr="006761C7">
        <w:rPr>
          <w:rFonts w:ascii="Verdana" w:hAnsi="Verdana"/>
          <w:lang w:val="nl-NL" w:eastAsia="nl-NL"/>
        </w:rPr>
        <w:t xml:space="preserve">Het gesprek gebeurt ten laatste tien dagen nadat het schoolbestuur het beroep heeft ontvangen. </w:t>
      </w:r>
      <w:r w:rsidRPr="006761C7">
        <w:rPr>
          <w:rFonts w:ascii="Verdana" w:hAnsi="Verdana"/>
        </w:rPr>
        <w:t xml:space="preserve">Het is enkel mogelijk om een gesprek te verzetten bij gewettigde reden of overmacht. </w:t>
      </w:r>
      <w:r w:rsidRPr="006761C7">
        <w:rPr>
          <w:rFonts w:ascii="Verdana" w:hAnsi="Verdana"/>
          <w:lang w:val="nl-NL" w:eastAsia="nl-NL"/>
        </w:rPr>
        <w:t>De schoolvakanties schorten de termijn van tien dagen op.</w:t>
      </w:r>
      <w:r w:rsidRPr="006761C7">
        <w:rPr>
          <w:rFonts w:ascii="Verdana" w:hAnsi="Verdana"/>
        </w:rPr>
        <w:t xml:space="preserve"> </w:t>
      </w:r>
      <w:r w:rsidRPr="006761C7">
        <w:rPr>
          <w:rFonts w:ascii="Verdana" w:eastAsiaTheme="minorHAnsi" w:hAnsi="Verdana" w:cstheme="minorBidi"/>
          <w:iCs/>
          <w:lang w:eastAsia="en-US"/>
        </w:rPr>
        <w:t>Dat betekent enkel dat schoolvakanties niet meetellen bij het berekenen van de termijn. De zitting van de beroepscommissie kan wel tijdens een schoolvakantie plaatsvinden.</w:t>
      </w:r>
    </w:p>
    <w:p w:rsidR="008D5F08" w:rsidRPr="006761C7" w:rsidRDefault="007F785B" w:rsidP="008D5F08">
      <w:pPr>
        <w:pStyle w:val="Lijstalinea"/>
        <w:numPr>
          <w:ilvl w:val="0"/>
          <w:numId w:val="9"/>
        </w:numPr>
        <w:spacing w:after="200" w:line="276" w:lineRule="auto"/>
        <w:ind w:left="340" w:hanging="340"/>
        <w:contextualSpacing w:val="0"/>
        <w:jc w:val="left"/>
        <w:rPr>
          <w:rFonts w:ascii="Verdana" w:hAnsi="Verdana"/>
          <w:lang w:val="nl-NL" w:eastAsia="nl-NL"/>
        </w:rPr>
      </w:pPr>
      <w:r w:rsidRPr="006761C7">
        <w:rPr>
          <w:rFonts w:ascii="Verdana" w:hAnsi="Verdana"/>
          <w:lang w:val="nl-NL" w:eastAsia="nl-NL"/>
        </w:rPr>
        <w:t xml:space="preserve">De beroepscommissie streeft in zijn zitting naar een consensus.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w:t>
      </w:r>
    </w:p>
    <w:p w:rsidR="008D5F08" w:rsidRPr="006761C7" w:rsidRDefault="007F785B" w:rsidP="008D5F08">
      <w:pPr>
        <w:pStyle w:val="Lijstalinea"/>
        <w:numPr>
          <w:ilvl w:val="0"/>
          <w:numId w:val="9"/>
        </w:numPr>
        <w:spacing w:after="200" w:line="276" w:lineRule="auto"/>
        <w:ind w:left="340" w:hanging="340"/>
        <w:contextualSpacing w:val="0"/>
        <w:jc w:val="left"/>
        <w:rPr>
          <w:rFonts w:ascii="Verdana" w:hAnsi="Verdana"/>
          <w:lang w:val="nl-NL" w:eastAsia="nl-NL"/>
        </w:rPr>
      </w:pPr>
      <w:r w:rsidRPr="006761C7">
        <w:rPr>
          <w:rFonts w:ascii="Verdana" w:eastAsiaTheme="minorHAnsi" w:hAnsi="Verdana" w:cstheme="minorBidi"/>
          <w:iCs/>
          <w:lang w:eastAsia="en-US"/>
        </w:rPr>
        <w:t>De beroepscommissie zal ofwel het beroep als onontvankelijk afwijzen, ofwel de definitieve uitsluiting bevestigen of vernietigen.</w:t>
      </w:r>
      <w:r w:rsidRPr="006761C7">
        <w:rPr>
          <w:rFonts w:ascii="Verdana" w:eastAsiaTheme="minorHAnsi" w:hAnsi="Verdana"/>
          <w:lang w:val="nl-NL" w:eastAsia="nl-NL"/>
        </w:rPr>
        <w:t xml:space="preserve"> </w:t>
      </w:r>
      <w:r w:rsidRPr="006761C7">
        <w:rPr>
          <w:rFonts w:ascii="Verdana" w:hAnsi="Verdana"/>
          <w:lang w:val="nl-NL" w:eastAsia="nl-NL"/>
        </w:rPr>
        <w:t xml:space="preserve">De voorzitter van de beroepscommissie zal </w:t>
      </w:r>
      <w:r w:rsidRPr="006761C7">
        <w:rPr>
          <w:rFonts w:ascii="Verdana" w:eastAsiaTheme="minorHAnsi" w:hAnsi="Verdana" w:cstheme="minorBidi"/>
          <w:iCs/>
          <w:lang w:eastAsia="en-US"/>
        </w:rPr>
        <w:t>je</w:t>
      </w:r>
      <w:r w:rsidRPr="006761C7">
        <w:rPr>
          <w:rFonts w:ascii="Verdana" w:eastAsiaTheme="minorHAnsi" w:hAnsi="Verdana" w:cstheme="minorBidi"/>
          <w:iCs/>
          <w:shd w:val="clear" w:color="auto" w:fill="FFE599" w:themeFill="accent4" w:themeFillTint="66"/>
          <w:lang w:eastAsia="en-US"/>
        </w:rPr>
        <w:t xml:space="preserve"> </w:t>
      </w:r>
      <w:r w:rsidRPr="006761C7">
        <w:rPr>
          <w:rFonts w:ascii="Verdana" w:hAnsi="Verdana"/>
          <w:lang w:val="nl-NL" w:eastAsia="nl-NL"/>
        </w:rPr>
        <w:t>de gemotiveerde beslissing binnen een termijn van vijf dagen met een aangetekende brief meedelen. De beslissing is bindend voor alle partijen.</w:t>
      </w:r>
    </w:p>
    <w:p w:rsidR="008D5F08" w:rsidRPr="006761C7" w:rsidRDefault="007F785B" w:rsidP="008D5F08">
      <w:pPr>
        <w:rPr>
          <w:rFonts w:ascii="Verdana" w:eastAsia="Times New Roman" w:hAnsi="Verdana"/>
          <w:shd w:val="clear" w:color="auto" w:fill="FFE599" w:themeFill="accent4" w:themeFillTint="66"/>
          <w:lang w:val="nl-NL" w:eastAsia="nl-NL"/>
        </w:rPr>
      </w:pPr>
      <w:r w:rsidRPr="006761C7">
        <w:rPr>
          <w:rFonts w:ascii="Verdana" w:eastAsia="Times New Roman" w:hAnsi="Verdana" w:cs="Times New Roman"/>
          <w:lang w:val="nl-NL" w:eastAsia="nl-NL"/>
        </w:rPr>
        <w:t xml:space="preserve">Het beroep schort de uitvoering van de beslissing tot </w:t>
      </w:r>
      <w:r w:rsidRPr="006761C7">
        <w:rPr>
          <w:rFonts w:ascii="Verdana" w:eastAsia="Times New Roman" w:hAnsi="Verdana"/>
          <w:lang w:val="nl-NL" w:eastAsia="nl-NL"/>
        </w:rPr>
        <w:t xml:space="preserve">definitieve </w:t>
      </w:r>
      <w:r w:rsidRPr="006761C7">
        <w:rPr>
          <w:rFonts w:ascii="Verdana" w:eastAsia="Times New Roman" w:hAnsi="Verdana" w:cs="Times New Roman"/>
          <w:lang w:val="nl-NL" w:eastAsia="nl-NL"/>
        </w:rPr>
        <w:t>uitsluiting niet op.</w:t>
      </w:r>
      <w:r w:rsidRPr="006761C7">
        <w:rPr>
          <w:rFonts w:ascii="Verdana" w:eastAsia="Times New Roman" w:hAnsi="Verdana"/>
          <w:lang w:val="nl-NL" w:eastAsia="nl-NL"/>
        </w:rPr>
        <w:t xml:space="preserve"> Dat betekent dat ook tijdens de beroepsprocedure de tuchtmaatregel van kracht blijft.</w:t>
      </w:r>
      <w:r w:rsidRPr="006761C7">
        <w:rPr>
          <w:rFonts w:ascii="Verdana" w:eastAsia="Times New Roman" w:hAnsi="Verdana"/>
          <w:shd w:val="clear" w:color="auto" w:fill="FFE599" w:themeFill="accent4" w:themeFillTint="66"/>
          <w:lang w:val="nl-NL" w:eastAsia="nl-NL"/>
        </w:rPr>
        <w:t xml:space="preserve"> </w:t>
      </w:r>
    </w:p>
    <w:p w:rsidR="008D5F08" w:rsidRPr="006761C7" w:rsidRDefault="007F785B" w:rsidP="008D5F08">
      <w:pPr>
        <w:pStyle w:val="Kop1"/>
        <w:ind w:left="737" w:hanging="737"/>
        <w:rPr>
          <w:rFonts w:ascii="Verdana" w:hAnsi="Verdana"/>
          <w:sz w:val="20"/>
          <w:szCs w:val="20"/>
        </w:rPr>
      </w:pPr>
      <w:bookmarkStart w:id="50" w:name="_Toc44413250"/>
      <w:r w:rsidRPr="006761C7">
        <w:rPr>
          <w:rFonts w:ascii="Verdana" w:hAnsi="Verdana"/>
          <w:sz w:val="20"/>
          <w:szCs w:val="20"/>
        </w:rPr>
        <w:t>Bijdrageregeling (zie infobrochure onderwijsregelgeving punt 8)</w:t>
      </w:r>
      <w:bookmarkEnd w:id="50"/>
      <w:r w:rsidRPr="006761C7">
        <w:rPr>
          <w:rFonts w:ascii="Verdana" w:hAnsi="Verdana"/>
          <w:sz w:val="20"/>
          <w:szCs w:val="20"/>
        </w:rPr>
        <w:t xml:space="preserve"> </w:t>
      </w:r>
    </w:p>
    <w:p w:rsidR="008D5F08" w:rsidRPr="006761C7" w:rsidRDefault="000A6FB4" w:rsidP="008D5F08">
      <w:pPr>
        <w:jc w:val="both"/>
        <w:rPr>
          <w:rFonts w:ascii="Verdana" w:hAnsi="Verdana"/>
          <w:lang w:val="nl-NL" w:eastAsia="nl-NL"/>
        </w:rPr>
      </w:pPr>
      <w:r w:rsidRPr="00CF3B52">
        <w:rPr>
          <w:rFonts w:ascii="Verdana" w:hAnsi="Verdana"/>
          <w:lang w:val="nl-NL" w:eastAsia="nl-NL"/>
        </w:rPr>
        <w:t>In bijlage 1</w:t>
      </w:r>
      <w:r w:rsidR="007F785B" w:rsidRPr="00CF3B52">
        <w:rPr>
          <w:rFonts w:ascii="Verdana" w:hAnsi="Verdana"/>
          <w:lang w:val="nl-NL" w:eastAsia="nl-NL"/>
        </w:rPr>
        <w:t xml:space="preserve"> vind je een lijst met de schoolkosten. Op die lijst staan zowel verplichte als niet-verplichte uitgaven.</w:t>
      </w:r>
    </w:p>
    <w:p w:rsidR="008D5F08" w:rsidRPr="006761C7" w:rsidRDefault="007F785B" w:rsidP="008D5F08">
      <w:pPr>
        <w:jc w:val="both"/>
        <w:rPr>
          <w:rFonts w:ascii="Verdana" w:hAnsi="Verdana"/>
          <w:lang w:val="nl-NL" w:eastAsia="nl-NL"/>
        </w:rPr>
      </w:pPr>
      <w:r w:rsidRPr="006761C7">
        <w:rPr>
          <w:rFonts w:ascii="Verdana" w:hAnsi="Verdana"/>
          <w:lang w:val="nl-NL" w:eastAsia="nl-NL"/>
        </w:rPr>
        <w:t xml:space="preserve">Verplichte activiteiten zijn uitgaven die ouders zeker zullen moeten maken. Niet-verplichte uitgaven zijn uitgaven voor zaken die je niet moet aankopen: maak je er gebruik van, dan </w:t>
      </w:r>
      <w:r w:rsidRPr="006761C7">
        <w:rPr>
          <w:rFonts w:ascii="Verdana" w:hAnsi="Verdana"/>
          <w:lang w:val="nl-NL" w:eastAsia="nl-NL"/>
        </w:rPr>
        <w:lastRenderedPageBreak/>
        <w:t>moet je er wel voor betalen. In de bijdragelijst staan voor sommige kosten vaste prijzen, voor andere kosten enkel richtprijzen. Dit laatste betekent dat het bedrag dat je zal moeten betalen in de buurt van de richtprijs zal liggen, het kan iets meer zijn, maar ook iets minder.</w:t>
      </w:r>
    </w:p>
    <w:p w:rsidR="008D5F08" w:rsidRPr="006761C7" w:rsidRDefault="007F785B" w:rsidP="008D5F08">
      <w:pPr>
        <w:rPr>
          <w:rFonts w:ascii="Verdana" w:hAnsi="Verdana"/>
          <w:lang w:val="nl-NL" w:eastAsia="nl-NL"/>
        </w:rPr>
      </w:pPr>
      <w:r w:rsidRPr="006761C7">
        <w:rPr>
          <w:rFonts w:ascii="Verdana" w:hAnsi="Verdana"/>
          <w:lang w:val="nl-NL" w:eastAsia="nl-NL"/>
        </w:rPr>
        <w:t>De bijdrageregeling werd besproken op de schoolraad.</w:t>
      </w:r>
    </w:p>
    <w:p w:rsidR="008D5F08" w:rsidRPr="006761C7" w:rsidRDefault="007F785B" w:rsidP="005734BB">
      <w:pPr>
        <w:pStyle w:val="Kop2"/>
        <w:rPr>
          <w:rFonts w:ascii="Verdana" w:hAnsi="Verdana"/>
        </w:rPr>
      </w:pPr>
      <w:bookmarkStart w:id="51" w:name="_Toc44413251"/>
      <w:bookmarkEnd w:id="41"/>
      <w:r w:rsidRPr="006761C7">
        <w:rPr>
          <w:rFonts w:ascii="Verdana" w:hAnsi="Verdana"/>
        </w:rPr>
        <w:t>Wijze van betaling</w:t>
      </w:r>
      <w:bookmarkEnd w:id="51"/>
    </w:p>
    <w:p w:rsidR="008D5F08" w:rsidRPr="00CF3B52" w:rsidRDefault="007F785B" w:rsidP="008D5F08">
      <w:pPr>
        <w:jc w:val="both"/>
        <w:rPr>
          <w:rFonts w:ascii="Verdana" w:hAnsi="Verdana"/>
          <w:lang w:val="nl-NL" w:eastAsia="nl-NL"/>
        </w:rPr>
      </w:pPr>
      <w:r w:rsidRPr="00CF3B52">
        <w:rPr>
          <w:rFonts w:ascii="Verdana" w:hAnsi="Verdana"/>
          <w:lang w:val="nl-NL" w:eastAsia="nl-NL"/>
        </w:rPr>
        <w:t xml:space="preserve">Ouders krijgen </w:t>
      </w:r>
      <w:r w:rsidR="00CF3B52">
        <w:rPr>
          <w:rFonts w:ascii="Verdana" w:hAnsi="Verdana"/>
          <w:lang w:val="nl-NL" w:eastAsia="nl-NL"/>
        </w:rPr>
        <w:t>tien</w:t>
      </w:r>
      <w:r w:rsidRPr="00CF3B52">
        <w:rPr>
          <w:rFonts w:ascii="Verdana" w:hAnsi="Verdana"/>
          <w:lang w:val="nl-NL" w:eastAsia="nl-NL"/>
        </w:rPr>
        <w:t>m</w:t>
      </w:r>
      <w:r w:rsidR="00CF3B52">
        <w:rPr>
          <w:rFonts w:ascii="Verdana" w:hAnsi="Verdana"/>
          <w:lang w:val="nl-NL" w:eastAsia="nl-NL"/>
        </w:rPr>
        <w:t xml:space="preserve">aal per schooljaar een rekening. </w:t>
      </w:r>
      <w:r w:rsidRPr="00CF3B52">
        <w:rPr>
          <w:rFonts w:ascii="Verdana" w:hAnsi="Verdana"/>
          <w:lang w:val="nl-NL" w:eastAsia="nl-NL"/>
        </w:rPr>
        <w:t>We verwachten dat die rekening op tijd en volledig wordt be</w:t>
      </w:r>
      <w:r w:rsidR="00CF3B52">
        <w:rPr>
          <w:rFonts w:ascii="Verdana" w:hAnsi="Verdana"/>
          <w:lang w:val="nl-NL" w:eastAsia="nl-NL"/>
        </w:rPr>
        <w:t>taald. Dat betekent binnen de 7</w:t>
      </w:r>
      <w:r w:rsidRPr="00CF3B52">
        <w:rPr>
          <w:rFonts w:ascii="Verdana" w:hAnsi="Verdana"/>
          <w:lang w:val="nl-NL" w:eastAsia="nl-NL"/>
        </w:rPr>
        <w:t xml:space="preserve"> dagen na afgifte.</w:t>
      </w:r>
    </w:p>
    <w:p w:rsidR="008D5F08" w:rsidRPr="00CF3B52" w:rsidRDefault="007F785B" w:rsidP="008D5F08">
      <w:pPr>
        <w:jc w:val="both"/>
        <w:rPr>
          <w:rFonts w:ascii="Verdana" w:hAnsi="Verdana"/>
          <w:lang w:val="nl-NL" w:eastAsia="nl-NL"/>
        </w:rPr>
      </w:pPr>
      <w:r w:rsidRPr="00CF3B52">
        <w:rPr>
          <w:rFonts w:ascii="Verdana" w:hAnsi="Verdana"/>
          <w:lang w:val="nl-NL" w:eastAsia="nl-NL"/>
        </w:rPr>
        <w:t xml:space="preserve">We verwachten dat de rekening betaald wordt via </w:t>
      </w:r>
      <w:r w:rsidR="00CF3B52">
        <w:rPr>
          <w:rFonts w:ascii="Verdana" w:hAnsi="Verdana"/>
          <w:lang w:val="nl-NL" w:eastAsia="nl-NL"/>
        </w:rPr>
        <w:t>overschrijving.</w:t>
      </w:r>
    </w:p>
    <w:p w:rsidR="008D5F08" w:rsidRPr="006761C7" w:rsidRDefault="007F785B" w:rsidP="008D5F08">
      <w:pPr>
        <w:rPr>
          <w:rFonts w:ascii="Verdana" w:hAnsi="Verdana"/>
          <w:lang w:val="nl-NL" w:eastAsia="nl-NL"/>
        </w:rPr>
      </w:pPr>
      <w:r w:rsidRPr="006761C7">
        <w:rPr>
          <w:rFonts w:ascii="Verdana" w:hAnsi="Verdana"/>
          <w:lang w:val="nl-NL" w:eastAsia="nl-NL"/>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p w:rsidR="008D5F08" w:rsidRPr="006761C7" w:rsidRDefault="007F785B" w:rsidP="005734BB">
      <w:pPr>
        <w:pStyle w:val="Kop2"/>
        <w:rPr>
          <w:rFonts w:ascii="Verdana" w:hAnsi="Verdana"/>
        </w:rPr>
      </w:pPr>
      <w:bookmarkStart w:id="52" w:name="_Toc44413252"/>
      <w:r w:rsidRPr="006761C7">
        <w:rPr>
          <w:rFonts w:ascii="Verdana" w:hAnsi="Verdana"/>
        </w:rPr>
        <w:t>Bij wie kan je terecht in verband met betalingsmoeilijkheden?</w:t>
      </w:r>
      <w:bookmarkEnd w:id="52"/>
    </w:p>
    <w:p w:rsidR="008D5F08" w:rsidRPr="006761C7" w:rsidRDefault="007F785B" w:rsidP="008D5F08">
      <w:pPr>
        <w:rPr>
          <w:rFonts w:ascii="Verdana" w:hAnsi="Verdana"/>
          <w:i/>
          <w:lang w:val="nl-NL" w:eastAsia="nl-NL"/>
        </w:rPr>
      </w:pPr>
      <w:r w:rsidRPr="006761C7">
        <w:rPr>
          <w:rFonts w:ascii="Verdana" w:hAnsi="Verdana"/>
          <w:lang w:val="nl-NL" w:eastAsia="nl-NL"/>
        </w:rPr>
        <w:t xml:space="preserve">Indien je problemen ondervindt met het betalen van de schoolrekening, kan je contact opnemen </w:t>
      </w:r>
      <w:r w:rsidRPr="00CF3B52">
        <w:rPr>
          <w:rFonts w:ascii="Verdana" w:hAnsi="Verdana"/>
          <w:lang w:val="nl-NL" w:eastAsia="nl-NL"/>
        </w:rPr>
        <w:t xml:space="preserve">met </w:t>
      </w:r>
      <w:r w:rsidR="00CF3B52" w:rsidRPr="00CF3B52">
        <w:rPr>
          <w:rFonts w:ascii="Verdana" w:hAnsi="Verdana"/>
          <w:lang w:val="nl-NL" w:eastAsia="nl-NL"/>
        </w:rPr>
        <w:t>Griet</w:t>
      </w:r>
      <w:r w:rsidR="00CF3B52">
        <w:rPr>
          <w:rFonts w:ascii="Verdana" w:hAnsi="Verdana"/>
          <w:lang w:val="nl-NL" w:eastAsia="nl-NL"/>
        </w:rPr>
        <w:t xml:space="preserve"> Van Brabant en/of Sylvie Vaubant</w:t>
      </w:r>
      <w:r w:rsidRPr="006761C7">
        <w:rPr>
          <w:rFonts w:ascii="Verdana" w:hAnsi="Verdana"/>
          <w:lang w:val="nl-NL" w:eastAsia="nl-NL"/>
        </w:rPr>
        <w:t xml:space="preserve"> . Het is de bedoeling dat er afspraken worden gemaakt over een aangepaste betalingswijze. We verzekeren een discrete behandeling van je vraag. </w:t>
      </w:r>
    </w:p>
    <w:p w:rsidR="008D5F08" w:rsidRPr="006761C7" w:rsidRDefault="007F785B" w:rsidP="008D5F08">
      <w:pPr>
        <w:rPr>
          <w:rFonts w:ascii="Verdana" w:hAnsi="Verdana"/>
          <w:lang w:val="nl-NL" w:eastAsia="nl-NL"/>
        </w:rPr>
      </w:pPr>
      <w:r w:rsidRPr="006761C7">
        <w:rPr>
          <w:rFonts w:ascii="Verdana" w:hAnsi="Verdana"/>
          <w:lang w:val="nl-NL" w:eastAsia="nl-NL"/>
        </w:rPr>
        <w:t>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dwingende herinneringsbrief (aangetekende ingebrekestelling). Vanaf dat moment kunnen we maximaal de wettelijke intrestvoet aanrekenen op het verschuldigde bedrag.</w:t>
      </w:r>
    </w:p>
    <w:p w:rsidR="008D5F08" w:rsidRPr="006761C7" w:rsidRDefault="007F785B" w:rsidP="008D5F08">
      <w:pPr>
        <w:rPr>
          <w:rFonts w:ascii="Verdana" w:hAnsi="Verdana"/>
          <w:lang w:val="nl-NL" w:eastAsia="nl-NL"/>
        </w:rPr>
      </w:pPr>
      <w:r w:rsidRPr="006761C7">
        <w:rPr>
          <w:rFonts w:ascii="Verdana" w:hAnsi="Verdana"/>
          <w:lang w:val="nl-NL" w:eastAsia="nl-NL"/>
        </w:rPr>
        <w:t>Wanneer je laattijdig hebt afgezegd voor een schoolactiviteit of als je kind op dat moment afwezig is, zullen we het deel van de kosten terugbetalen dat nog te recupereren is. Kosten die we al gemaakt hadden, kunnen we opnemen in de schoolrekening.</w:t>
      </w:r>
    </w:p>
    <w:p w:rsidR="008D5F08" w:rsidRPr="006761C7" w:rsidRDefault="007F785B" w:rsidP="008D5F08">
      <w:pPr>
        <w:pStyle w:val="Kop1"/>
        <w:ind w:left="737" w:hanging="737"/>
        <w:rPr>
          <w:rFonts w:ascii="Verdana" w:hAnsi="Verdana"/>
          <w:sz w:val="20"/>
          <w:szCs w:val="20"/>
        </w:rPr>
      </w:pPr>
      <w:bookmarkStart w:id="53" w:name="_Toc44413253"/>
      <w:r w:rsidRPr="006761C7">
        <w:rPr>
          <w:rFonts w:ascii="Verdana" w:hAnsi="Verdana"/>
          <w:sz w:val="20"/>
          <w:szCs w:val="20"/>
        </w:rPr>
        <w:t>Geldelijke en niet-geldelijke ondersteuning (zie infobrochure onderwijsregelgeving punt 9)</w:t>
      </w:r>
      <w:bookmarkEnd w:id="53"/>
    </w:p>
    <w:p w:rsidR="008415A0" w:rsidRPr="006761C7" w:rsidRDefault="008415A0" w:rsidP="008415A0">
      <w:pPr>
        <w:rPr>
          <w:rFonts w:ascii="Verdana" w:hAnsi="Verdana"/>
          <w:lang w:val="nl-NL" w:eastAsia="nl-NL"/>
        </w:rPr>
      </w:pPr>
      <w:r w:rsidRPr="006761C7">
        <w:rPr>
          <w:rFonts w:ascii="Verdana" w:hAnsi="Verdana"/>
          <w:lang w:val="nl-NL" w:eastAsia="nl-NL"/>
        </w:rPr>
        <w:t>In alle scholen van de scholengemeenschap ‘Klaveren 7’ is het verboden om handelspubliciteit te maken.</w:t>
      </w:r>
    </w:p>
    <w:p w:rsidR="008D5F08" w:rsidRPr="00CF3B52" w:rsidRDefault="007F785B" w:rsidP="008D5F08">
      <w:pPr>
        <w:pStyle w:val="Kop1"/>
        <w:rPr>
          <w:rFonts w:ascii="Verdana" w:hAnsi="Verdana"/>
          <w:sz w:val="20"/>
          <w:szCs w:val="20"/>
        </w:rPr>
      </w:pPr>
      <w:bookmarkStart w:id="54" w:name="_Toc44413254"/>
      <w:r w:rsidRPr="00CF3B52">
        <w:rPr>
          <w:rFonts w:ascii="Verdana" w:hAnsi="Verdana"/>
          <w:sz w:val="20"/>
          <w:szCs w:val="20"/>
        </w:rPr>
        <w:lastRenderedPageBreak/>
        <w:t>Vrijwilligers</w:t>
      </w:r>
      <w:bookmarkEnd w:id="54"/>
    </w:p>
    <w:p w:rsidR="008D5F08" w:rsidRPr="00CF3B52" w:rsidRDefault="007F785B" w:rsidP="008D5F08">
      <w:pPr>
        <w:rPr>
          <w:rFonts w:ascii="Verdana" w:hAnsi="Verdana"/>
          <w:lang w:val="nl-NL" w:eastAsia="nl-NL"/>
        </w:rPr>
      </w:pPr>
      <w:r w:rsidRPr="00CF3B52">
        <w:rPr>
          <w:rFonts w:ascii="Verdana" w:hAnsi="Verdana"/>
          <w:lang w:val="nl-NL" w:eastAsia="nl-NL"/>
        </w:rPr>
        <w:t>Onze school maakt bij de organisatie van verschillende activiteiten gebruik van vrijwilligers. De vrijwilligerswet verplicht de scholen om de vrijwilligers over een aantal punten te informeren. De school doet dit via onderstaande bepalingen.</w:t>
      </w:r>
    </w:p>
    <w:p w:rsidR="008D5F08" w:rsidRPr="00CF3B52" w:rsidRDefault="007F785B" w:rsidP="008D5F08">
      <w:pPr>
        <w:outlineLvl w:val="0"/>
        <w:rPr>
          <w:rFonts w:ascii="Verdana" w:eastAsia="Times New Roman" w:hAnsi="Verdana"/>
          <w:b/>
          <w:color w:val="262626" w:themeColor="text1" w:themeTint="D9"/>
          <w:lang w:val="nl-NL" w:eastAsia="nl-NL"/>
        </w:rPr>
      </w:pPr>
      <w:bookmarkStart w:id="55" w:name="_Toc44413255"/>
      <w:r w:rsidRPr="00CF3B52">
        <w:rPr>
          <w:rFonts w:ascii="Verdana" w:eastAsia="Times New Roman" w:hAnsi="Verdana"/>
          <w:b/>
          <w:color w:val="262626" w:themeColor="text1" w:themeTint="D9"/>
          <w:lang w:val="nl-NL" w:eastAsia="nl-NL"/>
        </w:rPr>
        <w:t>Organisatie</w:t>
      </w:r>
      <w:bookmarkEnd w:id="55"/>
    </w:p>
    <w:p w:rsidR="008D5F08" w:rsidRPr="00CF3B52" w:rsidRDefault="007F785B" w:rsidP="008D5F08">
      <w:pPr>
        <w:spacing w:after="0"/>
        <w:rPr>
          <w:rFonts w:ascii="Verdana" w:eastAsia="Times New Roman" w:hAnsi="Verdana"/>
          <w:color w:val="262626" w:themeColor="text1" w:themeTint="D9"/>
          <w:lang w:val="nl-NL" w:eastAsia="nl-NL"/>
        </w:rPr>
      </w:pPr>
      <w:r w:rsidRPr="00CF3B52">
        <w:rPr>
          <w:rFonts w:ascii="Verdana" w:eastAsia="Times New Roman" w:hAnsi="Verdana"/>
          <w:color w:val="262626" w:themeColor="text1" w:themeTint="D9"/>
          <w:lang w:val="nl-NL" w:eastAsia="nl-NL"/>
        </w:rPr>
        <w:t xml:space="preserve">De VZW: </w:t>
      </w:r>
      <w:r w:rsidR="00CF3B52" w:rsidRPr="00CF3B52">
        <w:rPr>
          <w:rFonts w:ascii="Verdana" w:eastAsia="Times New Roman" w:hAnsi="Verdana"/>
          <w:color w:val="262626" w:themeColor="text1" w:themeTint="D9"/>
          <w:lang w:val="nl-NL" w:eastAsia="nl-NL"/>
        </w:rPr>
        <w:t>Klaveren 7 vzw</w:t>
      </w:r>
    </w:p>
    <w:p w:rsidR="008D5F08" w:rsidRPr="00CF3B52" w:rsidRDefault="007F785B" w:rsidP="008D5F08">
      <w:pPr>
        <w:rPr>
          <w:rFonts w:ascii="Verdana" w:eastAsia="Times New Roman" w:hAnsi="Verdana"/>
          <w:color w:val="262626" w:themeColor="text1" w:themeTint="D9"/>
          <w:lang w:val="nl-NL" w:eastAsia="nl-NL"/>
        </w:rPr>
      </w:pPr>
      <w:r w:rsidRPr="00CF3B52">
        <w:rPr>
          <w:rFonts w:ascii="Verdana" w:eastAsia="Times New Roman" w:hAnsi="Verdana"/>
          <w:color w:val="262626" w:themeColor="text1" w:themeTint="D9"/>
          <w:lang w:val="nl-NL" w:eastAsia="nl-NL"/>
        </w:rPr>
        <w:t xml:space="preserve">Maatschappelijk doel: </w:t>
      </w:r>
      <w:r w:rsidRPr="00CF3B52">
        <w:rPr>
          <w:rFonts w:ascii="Verdana" w:eastAsia="Times New Roman" w:hAnsi="Verdana"/>
          <w:i/>
          <w:color w:val="262626" w:themeColor="text1" w:themeTint="D9"/>
          <w:lang w:val="nl-NL" w:eastAsia="nl-NL"/>
        </w:rPr>
        <w:t>zie statuten</w:t>
      </w:r>
    </w:p>
    <w:p w:rsidR="008D5F08" w:rsidRPr="00CF3B52" w:rsidRDefault="007F785B" w:rsidP="008D5F08">
      <w:pPr>
        <w:rPr>
          <w:rFonts w:ascii="Verdana" w:eastAsia="Times New Roman" w:hAnsi="Verdana"/>
          <w:color w:val="262626" w:themeColor="text1" w:themeTint="D9"/>
          <w:lang w:val="nl-NL" w:eastAsia="nl-NL"/>
        </w:rPr>
      </w:pPr>
      <w:r w:rsidRPr="00CF3B52">
        <w:rPr>
          <w:rFonts w:ascii="Verdana" w:eastAsia="Times New Roman" w:hAnsi="Verdana"/>
          <w:color w:val="262626" w:themeColor="text1" w:themeTint="D9"/>
          <w:lang w:val="nl-NL" w:eastAsia="nl-NL"/>
        </w:rPr>
        <w:t xml:space="preserve">De organisatie heeft een </w:t>
      </w:r>
      <w:r w:rsidRPr="00CF3B52">
        <w:rPr>
          <w:rFonts w:ascii="Verdana" w:eastAsia="Times New Roman" w:hAnsi="Verdana"/>
          <w:b/>
          <w:color w:val="262626" w:themeColor="text1" w:themeTint="D9"/>
          <w:lang w:val="nl-NL" w:eastAsia="nl-NL"/>
        </w:rPr>
        <w:t>verzekeringscontract</w:t>
      </w:r>
      <w:r w:rsidRPr="00CF3B52">
        <w:rPr>
          <w:rFonts w:ascii="Verdana" w:eastAsia="Times New Roman" w:hAnsi="Verdana"/>
          <w:color w:val="262626" w:themeColor="text1" w:themeTint="D9"/>
          <w:lang w:val="nl-NL" w:eastAsia="nl-NL"/>
        </w:rPr>
        <w:t xml:space="preserve"> afgesloten tot dekking van de burgerlijke aansprakelijkheid, met uitzondering van de contractuele aansprakelijkheid, van de organisatie en de vrijwilliger. Het verzekeringscontract werd afgesloten bij … .</w:t>
      </w:r>
    </w:p>
    <w:p w:rsidR="008D5F08" w:rsidRPr="00CF3B52" w:rsidRDefault="007F785B" w:rsidP="008D5F08">
      <w:pPr>
        <w:rPr>
          <w:rFonts w:ascii="Verdana" w:eastAsia="Times New Roman" w:hAnsi="Verdana"/>
          <w:i/>
          <w:color w:val="262626" w:themeColor="text1" w:themeTint="D9"/>
          <w:lang w:val="nl-NL" w:eastAsia="nl-NL"/>
        </w:rPr>
      </w:pPr>
      <w:r w:rsidRPr="00CF3B52">
        <w:rPr>
          <w:rFonts w:ascii="Verdana" w:eastAsia="Times New Roman" w:hAnsi="Verdana"/>
          <w:i/>
          <w:color w:val="262626" w:themeColor="text1" w:themeTint="D9"/>
          <w:lang w:val="nl-NL" w:eastAsia="nl-NL"/>
        </w:rPr>
        <w:t>Een bijkomende verzekering tot dekking van de lichamelijke schade tijdens de uitvoering van een vrijwilligersactiviteit of op weg van en naar de activiteit werd afgesloten bij … .</w:t>
      </w:r>
    </w:p>
    <w:p w:rsidR="008D5F08" w:rsidRPr="00CF3B52" w:rsidRDefault="007F785B" w:rsidP="008D5F08">
      <w:pPr>
        <w:rPr>
          <w:rFonts w:ascii="Verdana" w:eastAsia="Times New Roman" w:hAnsi="Verdana"/>
          <w:color w:val="262626" w:themeColor="text1" w:themeTint="D9"/>
          <w:lang w:val="nl-NL" w:eastAsia="nl-NL"/>
        </w:rPr>
      </w:pPr>
      <w:r w:rsidRPr="00CF3B52">
        <w:rPr>
          <w:rFonts w:ascii="Verdana" w:eastAsia="Times New Roman" w:hAnsi="Verdana"/>
          <w:color w:val="262626" w:themeColor="text1" w:themeTint="D9"/>
          <w:lang w:val="nl-NL" w:eastAsia="nl-NL"/>
        </w:rPr>
        <w:t xml:space="preserve">Er wordt </w:t>
      </w:r>
      <w:r w:rsidRPr="00CF3B52">
        <w:rPr>
          <w:rFonts w:ascii="Verdana" w:eastAsia="Times New Roman" w:hAnsi="Verdana"/>
          <w:b/>
          <w:color w:val="262626" w:themeColor="text1" w:themeTint="D9"/>
          <w:lang w:val="nl-NL" w:eastAsia="nl-NL"/>
        </w:rPr>
        <w:t>geen onkostenvergoeding</w:t>
      </w:r>
      <w:r w:rsidRPr="00CF3B52">
        <w:rPr>
          <w:rFonts w:ascii="Verdana" w:eastAsia="Times New Roman" w:hAnsi="Verdana"/>
          <w:color w:val="262626" w:themeColor="text1" w:themeTint="D9"/>
          <w:lang w:val="nl-NL" w:eastAsia="nl-NL"/>
        </w:rPr>
        <w:t xml:space="preserve"> voorzien.</w:t>
      </w:r>
    </w:p>
    <w:p w:rsidR="008D5F08" w:rsidRPr="006761C7" w:rsidRDefault="007F785B" w:rsidP="008D5F08">
      <w:pPr>
        <w:rPr>
          <w:rFonts w:ascii="Verdana" w:eastAsia="Times New Roman" w:hAnsi="Verdana"/>
          <w:color w:val="262626" w:themeColor="text1" w:themeTint="D9"/>
          <w:lang w:val="nl-NL" w:eastAsia="nl-NL"/>
        </w:rPr>
      </w:pPr>
      <w:r w:rsidRPr="00CF3B52">
        <w:rPr>
          <w:rFonts w:ascii="Verdana" w:eastAsia="Times New Roman" w:hAnsi="Verdana"/>
          <w:color w:val="262626" w:themeColor="text1" w:themeTint="D9"/>
          <w:lang w:val="nl-NL" w:eastAsia="nl-NL"/>
        </w:rPr>
        <w:t>Bij vrijwilligerswerk bestaat de kans dat je als vrijwilliger geheimen verneemt waarvoor een geheimhoudingsplicht bestaat. Het gaat dan vooral om vrijwilligerswerk bij telefonische hulpverlening als Tele-Onthaal, de Zelfmoordlijn waarbij je in contact komt met vertrouwelijke informatie. Bij vrijwilligerswerk op school is de geheimhoudingsplicht normaal gezien niet van toepassing. Een vrijwilliger gaat discreet om met de informatie die hem of haar is toevertrouwd.</w:t>
      </w:r>
      <w:r w:rsidRPr="006761C7">
        <w:rPr>
          <w:rFonts w:ascii="Verdana" w:eastAsia="Times New Roman" w:hAnsi="Verdana"/>
          <w:color w:val="262626" w:themeColor="text1" w:themeTint="D9"/>
          <w:lang w:val="nl-NL" w:eastAsia="nl-NL"/>
        </w:rPr>
        <w:t xml:space="preserve"> </w:t>
      </w:r>
    </w:p>
    <w:p w:rsidR="008D5F08" w:rsidRPr="006761C7" w:rsidRDefault="007F785B" w:rsidP="008D5F08">
      <w:pPr>
        <w:pStyle w:val="Kop1"/>
        <w:ind w:left="737" w:hanging="737"/>
        <w:rPr>
          <w:rFonts w:ascii="Verdana" w:hAnsi="Verdana"/>
          <w:sz w:val="20"/>
          <w:szCs w:val="20"/>
        </w:rPr>
      </w:pPr>
      <w:bookmarkStart w:id="56" w:name="_Toc44413256"/>
      <w:r w:rsidRPr="006761C7">
        <w:rPr>
          <w:rFonts w:ascii="Verdana" w:hAnsi="Verdana"/>
          <w:sz w:val="20"/>
          <w:szCs w:val="20"/>
        </w:rPr>
        <w:t>Welzijnsbeleid</w:t>
      </w:r>
      <w:bookmarkEnd w:id="56"/>
    </w:p>
    <w:p w:rsidR="008D5F08" w:rsidRPr="006761C7" w:rsidRDefault="007F785B" w:rsidP="005734BB">
      <w:pPr>
        <w:pStyle w:val="Kop2"/>
        <w:rPr>
          <w:rFonts w:ascii="Verdana" w:hAnsi="Verdana"/>
          <w:lang w:val="nl-NL" w:eastAsia="nl-NL"/>
        </w:rPr>
      </w:pPr>
      <w:bookmarkStart w:id="57" w:name="_Toc44413257"/>
      <w:r w:rsidRPr="006761C7">
        <w:rPr>
          <w:rFonts w:ascii="Verdana" w:hAnsi="Verdana"/>
          <w:lang w:val="nl-NL" w:eastAsia="nl-NL"/>
        </w:rPr>
        <w:t>Medicatie en andere medische handelingen</w:t>
      </w:r>
      <w:bookmarkEnd w:id="57"/>
    </w:p>
    <w:p w:rsidR="008D5F08" w:rsidRPr="006761C7" w:rsidRDefault="007F785B" w:rsidP="008D5F08">
      <w:pPr>
        <w:pStyle w:val="Lijstalinea"/>
        <w:numPr>
          <w:ilvl w:val="0"/>
          <w:numId w:val="28"/>
        </w:numPr>
        <w:rPr>
          <w:rFonts w:ascii="Verdana" w:eastAsiaTheme="minorHAnsi" w:hAnsi="Verdana" w:cstheme="minorBidi"/>
          <w:b/>
          <w:lang w:val="nl-NL" w:eastAsia="nl-NL"/>
        </w:rPr>
      </w:pPr>
      <w:r w:rsidRPr="006761C7">
        <w:rPr>
          <w:rFonts w:ascii="Verdana" w:eastAsiaTheme="minorHAnsi" w:hAnsi="Verdana" w:cstheme="minorBidi"/>
          <w:b/>
          <w:lang w:val="nl-NL" w:eastAsia="nl-NL"/>
        </w:rPr>
        <w:t>Medicatiegebruik</w:t>
      </w:r>
    </w:p>
    <w:p w:rsidR="008D5F08" w:rsidRPr="006761C7" w:rsidRDefault="008D5F08" w:rsidP="008D5F08">
      <w:pPr>
        <w:pStyle w:val="Lijstalinea"/>
        <w:numPr>
          <w:ilvl w:val="0"/>
          <w:numId w:val="0"/>
        </w:numPr>
        <w:ind w:left="720"/>
        <w:rPr>
          <w:rFonts w:ascii="Verdana" w:eastAsiaTheme="minorHAnsi" w:hAnsi="Verdana" w:cstheme="minorBidi"/>
          <w:lang w:val="nl-NL" w:eastAsia="nl-NL"/>
        </w:rPr>
      </w:pPr>
    </w:p>
    <w:p w:rsidR="003B438C" w:rsidRPr="006761C7" w:rsidRDefault="003B438C" w:rsidP="003B438C">
      <w:pPr>
        <w:rPr>
          <w:rFonts w:ascii="Verdana" w:hAnsi="Verdana"/>
          <w:lang w:val="nl-NL" w:eastAsia="nl-NL"/>
        </w:rPr>
      </w:pPr>
      <w:r w:rsidRPr="006761C7">
        <w:rPr>
          <w:rFonts w:ascii="Verdana" w:hAnsi="Verdana"/>
          <w:lang w:val="nl-NL" w:eastAsia="nl-NL"/>
        </w:rPr>
        <w:t>Zieke kinderen moeten thuis gehouden worden, zodat andere kinderen niet besmet worden.</w:t>
      </w:r>
    </w:p>
    <w:p w:rsidR="003B438C" w:rsidRPr="006761C7" w:rsidRDefault="003B438C" w:rsidP="003B438C">
      <w:pPr>
        <w:rPr>
          <w:rFonts w:ascii="Verdana" w:hAnsi="Verdana"/>
          <w:lang w:val="nl-NL" w:eastAsia="nl-NL"/>
        </w:rPr>
      </w:pPr>
      <w:r w:rsidRPr="006761C7">
        <w:rPr>
          <w:rFonts w:ascii="Verdana" w:hAnsi="Verdana"/>
          <w:lang w:val="nl-NL" w:eastAsia="nl-NL"/>
        </w:rPr>
        <w:t>Indien een kind ziek wordt op school, verwittigt de directie de ouders, oma of …</w:t>
      </w:r>
    </w:p>
    <w:p w:rsidR="003B438C" w:rsidRPr="006761C7" w:rsidRDefault="003B438C" w:rsidP="003B438C">
      <w:pPr>
        <w:rPr>
          <w:rFonts w:ascii="Verdana" w:hAnsi="Verdana"/>
          <w:lang w:val="nl-NL" w:eastAsia="nl-NL"/>
        </w:rPr>
      </w:pPr>
      <w:r w:rsidRPr="006761C7">
        <w:rPr>
          <w:rFonts w:ascii="Verdana" w:hAnsi="Verdana"/>
          <w:lang w:val="nl-NL" w:eastAsia="nl-NL"/>
        </w:rPr>
        <w:t>Wanneer een kind ziek wordt op school, dan zal de school niet op eigen initiatief medicatie toedienen. Wel zullen de ouders of een andere opgegeven contactpersoon verwittigd worden en zal hen gevraagd worden het kind op te halen. Wanneer dit niet mogelijk is, zal de school indien nodig een arts om hulp verzoeken.</w:t>
      </w:r>
    </w:p>
    <w:p w:rsidR="003B438C" w:rsidRPr="006761C7" w:rsidRDefault="003B438C" w:rsidP="003B438C">
      <w:pPr>
        <w:rPr>
          <w:rFonts w:ascii="Verdana" w:hAnsi="Verdana"/>
          <w:lang w:val="nl-NL" w:eastAsia="nl-NL"/>
        </w:rPr>
      </w:pPr>
      <w:r w:rsidRPr="006761C7">
        <w:rPr>
          <w:rFonts w:ascii="Verdana" w:hAnsi="Verdana"/>
          <w:lang w:val="nl-NL" w:eastAsia="nl-NL"/>
        </w:rPr>
        <w:t>In uitzonderlijke gevallen kan een ouder aan de school vragen om medicatie toe te dienen aan een kind. Deze vraag moet bevestigd worden door een schriftelijk attest van de dokter dat de juiste dosering en toedieningswijze bevat.</w:t>
      </w:r>
    </w:p>
    <w:p w:rsidR="00E560F1" w:rsidRPr="006761C7" w:rsidRDefault="00E560F1" w:rsidP="00E560F1">
      <w:pPr>
        <w:pStyle w:val="Lijstalinea"/>
        <w:numPr>
          <w:ilvl w:val="0"/>
          <w:numId w:val="41"/>
        </w:numPr>
        <w:rPr>
          <w:rFonts w:ascii="Verdana" w:hAnsi="Verdana"/>
          <w:b/>
          <w:lang w:val="nl-NL" w:eastAsia="nl-NL"/>
        </w:rPr>
      </w:pPr>
      <w:r w:rsidRPr="006761C7">
        <w:rPr>
          <w:rFonts w:ascii="Verdana" w:hAnsi="Verdana"/>
          <w:b/>
          <w:lang w:val="nl-NL" w:eastAsia="nl-NL"/>
        </w:rPr>
        <w:t>Andere medische handelingen</w:t>
      </w:r>
    </w:p>
    <w:p w:rsidR="003B438C" w:rsidRPr="006761C7" w:rsidRDefault="003B438C" w:rsidP="003B438C">
      <w:pPr>
        <w:rPr>
          <w:rFonts w:ascii="Verdana" w:hAnsi="Verdana"/>
          <w:lang w:val="nl-NL" w:eastAsia="nl-NL"/>
        </w:rPr>
      </w:pPr>
      <w:r w:rsidRPr="006761C7">
        <w:rPr>
          <w:rFonts w:ascii="Verdana" w:hAnsi="Verdana"/>
          <w:lang w:val="nl-NL" w:eastAsia="nl-NL"/>
        </w:rPr>
        <w:lastRenderedPageBreak/>
        <w:t xml:space="preserve">Verpleegkundige handelingen of medische behandelingen, andere dan via orale (mond) of percutane (huid) weg, via oogindruppeling of oorindruppeling, mogen niet worden gesteld door ongekwalificeerd schoolpersoneel. </w:t>
      </w:r>
    </w:p>
    <w:p w:rsidR="003B438C" w:rsidRPr="006761C7" w:rsidRDefault="003B438C" w:rsidP="003B438C">
      <w:pPr>
        <w:rPr>
          <w:rFonts w:ascii="Verdana" w:hAnsi="Verdana"/>
          <w:lang w:val="nl-NL" w:eastAsia="nl-NL"/>
        </w:rPr>
      </w:pPr>
      <w:r w:rsidRPr="006761C7">
        <w:rPr>
          <w:rFonts w:ascii="Verdana" w:hAnsi="Verdana"/>
          <w:lang w:val="nl-NL" w:eastAsia="nl-NL"/>
        </w:rPr>
        <w:t>Kinderen die te ziek zijn om op een zinvolle manier het klasgebeuren mee te volgen, moeten thuis gehouden worden.</w:t>
      </w:r>
    </w:p>
    <w:p w:rsidR="008D5F08" w:rsidRPr="006761C7" w:rsidRDefault="006A5091" w:rsidP="005734BB">
      <w:pPr>
        <w:pStyle w:val="Kop2"/>
        <w:rPr>
          <w:rFonts w:ascii="Verdana" w:hAnsi="Verdana"/>
        </w:rPr>
      </w:pPr>
      <w:bookmarkStart w:id="58" w:name="_Toc44413258"/>
      <w:r w:rsidRPr="006761C7">
        <w:rPr>
          <w:rFonts w:ascii="Verdana" w:hAnsi="Verdana"/>
        </w:rPr>
        <w:t>Veiligheid en gezondheid op school</w:t>
      </w:r>
      <w:bookmarkEnd w:id="58"/>
    </w:p>
    <w:p w:rsidR="008D5F08" w:rsidRPr="006761C7" w:rsidRDefault="006A5091" w:rsidP="006A5091">
      <w:pPr>
        <w:pStyle w:val="Opsomming"/>
        <w:numPr>
          <w:ilvl w:val="0"/>
          <w:numId w:val="0"/>
        </w:numPr>
        <w:spacing w:after="120"/>
        <w:contextualSpacing/>
        <w:rPr>
          <w:rFonts w:ascii="Verdana" w:hAnsi="Verdana"/>
          <w:lang w:val="nl-NL"/>
        </w:rPr>
      </w:pPr>
      <w:r w:rsidRPr="006761C7">
        <w:rPr>
          <w:rFonts w:ascii="Verdana" w:hAnsi="Verdana"/>
          <w:lang w:val="nl-NL"/>
        </w:rPr>
        <w:t>De leerkrachten doen hun uiterste best om ongevallen te voorkomen.  Mogen wij u ook vragen hieraan te helpen, door geen zaken of voorwerpen mee te geven die uw kind of andere kinderen kan kwetsen.  Het dragen van lange oorbellen en onnodige juwelen is niet toegelaten. Voor jongens is het dragen van oorbellen verboden.</w:t>
      </w:r>
    </w:p>
    <w:p w:rsidR="002E7759" w:rsidRPr="006761C7" w:rsidRDefault="002E7759" w:rsidP="006A5091">
      <w:pPr>
        <w:pStyle w:val="Opsomming"/>
        <w:numPr>
          <w:ilvl w:val="0"/>
          <w:numId w:val="0"/>
        </w:numPr>
        <w:spacing w:after="120"/>
        <w:contextualSpacing/>
        <w:rPr>
          <w:rFonts w:ascii="Verdana" w:hAnsi="Verdana"/>
          <w:lang w:val="nl-NL"/>
        </w:rPr>
      </w:pPr>
    </w:p>
    <w:p w:rsidR="002E7759" w:rsidRPr="006761C7" w:rsidRDefault="002E7759" w:rsidP="005734BB">
      <w:pPr>
        <w:pStyle w:val="Kop2"/>
        <w:rPr>
          <w:rFonts w:ascii="Verdana" w:hAnsi="Verdana"/>
          <w:lang w:val="nl-NL"/>
        </w:rPr>
      </w:pPr>
      <w:bookmarkStart w:id="59" w:name="_Toc44413259"/>
      <w:r w:rsidRPr="006761C7">
        <w:rPr>
          <w:rFonts w:ascii="Verdana" w:hAnsi="Verdana"/>
          <w:lang w:val="nl-NL"/>
        </w:rPr>
        <w:t>Ongevallen en verzekering</w:t>
      </w:r>
      <w:bookmarkEnd w:id="59"/>
      <w:r w:rsidRPr="006761C7">
        <w:rPr>
          <w:rFonts w:ascii="Verdana" w:hAnsi="Verdana"/>
          <w:lang w:val="nl-NL"/>
        </w:rPr>
        <w:t xml:space="preserve"> </w:t>
      </w:r>
    </w:p>
    <w:p w:rsidR="002E7759" w:rsidRPr="006761C7" w:rsidRDefault="002E7759" w:rsidP="00E560F1">
      <w:pPr>
        <w:suppressAutoHyphens/>
        <w:rPr>
          <w:rFonts w:ascii="Verdana" w:hAnsi="Verdana"/>
          <w:lang w:val="nl-NL" w:eastAsia="nl-NL"/>
        </w:rPr>
      </w:pPr>
      <w:r w:rsidRPr="006761C7">
        <w:rPr>
          <w:rFonts w:ascii="Verdana" w:hAnsi="Verdana"/>
          <w:lang w:val="nl-NL" w:eastAsia="nl-NL"/>
        </w:rPr>
        <w:t>Alle kinderen op de school zijn verzekerd tegen ongevallen op weg naar school, in de school en op weg naar huis.</w:t>
      </w:r>
    </w:p>
    <w:p w:rsidR="002E7759" w:rsidRPr="006761C7" w:rsidRDefault="002E7759" w:rsidP="00E560F1">
      <w:pPr>
        <w:suppressAutoHyphens/>
        <w:rPr>
          <w:rFonts w:ascii="Verdana" w:hAnsi="Verdana"/>
          <w:lang w:val="nl-NL" w:eastAsia="nl-NL"/>
        </w:rPr>
      </w:pPr>
      <w:r w:rsidRPr="006761C7">
        <w:rPr>
          <w:rFonts w:ascii="Verdana" w:hAnsi="Verdana"/>
          <w:lang w:val="nl-NL" w:eastAsia="nl-NL"/>
        </w:rPr>
        <w:t xml:space="preserve">Voor de verplaatsing tussen school en thuis geldt dit alleen als de kortste of veiligste weg genomen wordt. </w:t>
      </w:r>
    </w:p>
    <w:p w:rsidR="002E7759" w:rsidRPr="006761C7" w:rsidRDefault="002E7759" w:rsidP="00E560F1">
      <w:pPr>
        <w:suppressAutoHyphens/>
        <w:rPr>
          <w:rFonts w:ascii="Verdana" w:hAnsi="Verdana"/>
          <w:lang w:val="nl-NL" w:eastAsia="nl-NL"/>
        </w:rPr>
      </w:pPr>
      <w:r w:rsidRPr="006761C7">
        <w:rPr>
          <w:rFonts w:ascii="Verdana" w:hAnsi="Verdana"/>
          <w:lang w:val="nl-NL" w:eastAsia="nl-NL"/>
        </w:rPr>
        <w:t>Indien er een ongeval gebeurt waarvoor medische hulpverlening nodig is, worden steeds de ouders, als ze bereikbaar zijn, verwittigd.</w:t>
      </w:r>
    </w:p>
    <w:p w:rsidR="002E7759" w:rsidRPr="006761C7" w:rsidRDefault="002E7759" w:rsidP="00E560F1">
      <w:pPr>
        <w:suppressAutoHyphens/>
        <w:rPr>
          <w:rFonts w:ascii="Verdana" w:hAnsi="Verdana"/>
          <w:lang w:val="nl-NL" w:eastAsia="nl-NL"/>
        </w:rPr>
      </w:pPr>
      <w:r w:rsidRPr="006761C7">
        <w:rPr>
          <w:rFonts w:ascii="Verdana" w:hAnsi="Verdana"/>
          <w:lang w:val="nl-NL" w:eastAsia="nl-NL"/>
        </w:rPr>
        <w:t xml:space="preserve">Bij ongeval, ook op weg naar school of naar huis, nemen de ouders contact op met de directie, zodat deze de nodige formulieren aan de ouders kan overhandigen.  Wanneer deze volledig ingevuld zijn, worden ze terug aan de directie bezorgd, die contact opneemt met de verzekeringsmaatschappij.  </w:t>
      </w:r>
    </w:p>
    <w:p w:rsidR="002E7759" w:rsidRPr="006761C7" w:rsidRDefault="002E7759" w:rsidP="00E560F1">
      <w:pPr>
        <w:suppressAutoHyphens/>
        <w:rPr>
          <w:rFonts w:ascii="Verdana" w:hAnsi="Verdana"/>
          <w:lang w:val="nl-NL" w:eastAsia="nl-NL"/>
        </w:rPr>
      </w:pPr>
      <w:r w:rsidRPr="006761C7">
        <w:rPr>
          <w:rFonts w:ascii="Verdana" w:hAnsi="Verdana"/>
          <w:lang w:val="nl-NL" w:eastAsia="nl-NL"/>
        </w:rPr>
        <w:t xml:space="preserve">De ouders betalen steeds eerst de medische kosten.  De mutualiteit komt dan tussen voor het grootste deel en het verschil wordt dan achteraf terugbetaald door de verzekering.  </w:t>
      </w:r>
    </w:p>
    <w:p w:rsidR="002E7759" w:rsidRPr="006761C7" w:rsidRDefault="002E7759" w:rsidP="00E560F1">
      <w:pPr>
        <w:suppressAutoHyphens/>
        <w:rPr>
          <w:rFonts w:ascii="Verdana" w:hAnsi="Verdana"/>
          <w:lang w:val="nl-NL" w:eastAsia="nl-NL"/>
        </w:rPr>
      </w:pPr>
      <w:r w:rsidRPr="006761C7">
        <w:rPr>
          <w:rFonts w:ascii="Verdana" w:hAnsi="Verdana"/>
          <w:lang w:val="nl-NL" w:eastAsia="nl-NL"/>
        </w:rPr>
        <w:t>De verzekering komt niet tussen voor schade aan kleding en andere voorwerpen.</w:t>
      </w:r>
    </w:p>
    <w:p w:rsidR="002E7759" w:rsidRPr="006761C7" w:rsidRDefault="002E7759" w:rsidP="00E560F1">
      <w:pPr>
        <w:suppressAutoHyphens/>
        <w:rPr>
          <w:rFonts w:ascii="Verdana" w:hAnsi="Verdana"/>
          <w:lang w:val="nl-NL" w:eastAsia="nl-NL"/>
        </w:rPr>
      </w:pPr>
      <w:r w:rsidRPr="006761C7">
        <w:rPr>
          <w:rFonts w:ascii="Verdana" w:hAnsi="Verdana"/>
          <w:lang w:val="nl-NL" w:eastAsia="nl-NL"/>
        </w:rPr>
        <w:t>Ook verlies wordt niet gedekt.  Een bril dient u zelf te verzekeren bij uw eigen verzekeringsmaatschappij.</w:t>
      </w:r>
    </w:p>
    <w:p w:rsidR="002E7759" w:rsidRPr="006761C7" w:rsidRDefault="002E7759" w:rsidP="002E7759">
      <w:pPr>
        <w:suppressAutoHyphens/>
        <w:spacing w:after="0" w:line="240" w:lineRule="auto"/>
        <w:rPr>
          <w:rFonts w:ascii="Verdana" w:eastAsia="Times New Roman" w:hAnsi="Verdana" w:cs="Times New Roman"/>
          <w:color w:val="auto"/>
          <w:lang w:val="nl-NL" w:eastAsia="ar-SA"/>
        </w:rPr>
      </w:pPr>
    </w:p>
    <w:p w:rsidR="002E7759" w:rsidRPr="006761C7" w:rsidRDefault="002E7759" w:rsidP="002E7759">
      <w:pPr>
        <w:suppressAutoHyphens/>
        <w:spacing w:after="0" w:line="240" w:lineRule="auto"/>
        <w:rPr>
          <w:rFonts w:ascii="Verdana" w:eastAsia="Times New Roman" w:hAnsi="Verdana" w:cs="Times New Roman"/>
          <w:b/>
          <w:color w:val="auto"/>
          <w:lang w:val="nl-NL" w:eastAsia="ar-SA"/>
        </w:rPr>
      </w:pPr>
      <w:r w:rsidRPr="006761C7">
        <w:rPr>
          <w:rFonts w:ascii="Verdana" w:eastAsia="Times New Roman" w:hAnsi="Verdana" w:cs="Times New Roman"/>
          <w:color w:val="auto"/>
          <w:lang w:val="nl-NL" w:eastAsia="ar-SA"/>
        </w:rPr>
        <w:t>Onze school is verzekerd bij</w:t>
      </w:r>
      <w:r w:rsidRPr="006761C7">
        <w:rPr>
          <w:rFonts w:ascii="Verdana" w:eastAsia="Times New Roman" w:hAnsi="Verdana" w:cs="Times New Roman"/>
          <w:b/>
          <w:color w:val="auto"/>
          <w:lang w:val="nl-NL" w:eastAsia="ar-SA"/>
        </w:rPr>
        <w:t xml:space="preserve"> :</w:t>
      </w:r>
    </w:p>
    <w:p w:rsidR="002E7759" w:rsidRPr="006761C7" w:rsidRDefault="002E7759" w:rsidP="002E7759">
      <w:pPr>
        <w:suppressAutoHyphens/>
        <w:spacing w:after="0" w:line="240" w:lineRule="auto"/>
        <w:rPr>
          <w:rFonts w:ascii="Verdana" w:eastAsia="Times New Roman" w:hAnsi="Verdana" w:cs="Times New Roman"/>
          <w:b/>
          <w:i/>
          <w:color w:val="auto"/>
          <w:lang w:eastAsia="ar-SA"/>
        </w:rPr>
      </w:pPr>
      <w:r w:rsidRPr="006761C7">
        <w:rPr>
          <w:rFonts w:ascii="Verdana" w:eastAsia="Times New Roman" w:hAnsi="Verdana" w:cs="Times New Roman"/>
          <w:b/>
          <w:i/>
          <w:color w:val="auto"/>
          <w:lang w:val="nl-NL" w:eastAsia="ar-SA"/>
        </w:rPr>
        <w:tab/>
      </w:r>
      <w:r w:rsidRPr="006761C7">
        <w:rPr>
          <w:rFonts w:ascii="Verdana" w:eastAsia="Times New Roman" w:hAnsi="Verdana" w:cs="Times New Roman"/>
          <w:b/>
          <w:i/>
          <w:color w:val="auto"/>
          <w:lang w:eastAsia="ar-SA"/>
        </w:rPr>
        <w:t>IC Verzekeringen NV</w:t>
      </w:r>
      <w:r w:rsidRPr="006761C7">
        <w:rPr>
          <w:rFonts w:ascii="Verdana" w:eastAsia="Times New Roman" w:hAnsi="Verdana" w:cs="Times New Roman"/>
          <w:b/>
          <w:i/>
          <w:color w:val="auto"/>
          <w:lang w:eastAsia="ar-SA"/>
        </w:rPr>
        <w:br/>
      </w:r>
      <w:r w:rsidRPr="006761C7">
        <w:rPr>
          <w:rFonts w:ascii="Verdana" w:eastAsia="Times New Roman" w:hAnsi="Verdana" w:cs="Times New Roman"/>
          <w:b/>
          <w:i/>
          <w:color w:val="auto"/>
          <w:lang w:eastAsia="ar-SA"/>
        </w:rPr>
        <w:tab/>
        <w:t>Handelsstraat 72</w:t>
      </w:r>
      <w:r w:rsidRPr="006761C7">
        <w:rPr>
          <w:rFonts w:ascii="Verdana" w:eastAsia="Times New Roman" w:hAnsi="Verdana" w:cs="Times New Roman"/>
          <w:b/>
          <w:i/>
          <w:color w:val="auto"/>
          <w:lang w:eastAsia="ar-SA"/>
        </w:rPr>
        <w:br/>
      </w:r>
      <w:r w:rsidRPr="006761C7">
        <w:rPr>
          <w:rFonts w:ascii="Verdana" w:eastAsia="Times New Roman" w:hAnsi="Verdana" w:cs="Times New Roman"/>
          <w:b/>
          <w:i/>
          <w:color w:val="auto"/>
          <w:lang w:eastAsia="ar-SA"/>
        </w:rPr>
        <w:tab/>
        <w:t>1040 Brussel</w:t>
      </w:r>
    </w:p>
    <w:p w:rsidR="002E7759" w:rsidRPr="006761C7" w:rsidRDefault="002E7759" w:rsidP="006A5091">
      <w:pPr>
        <w:pStyle w:val="Opsomming"/>
        <w:numPr>
          <w:ilvl w:val="0"/>
          <w:numId w:val="0"/>
        </w:numPr>
        <w:spacing w:after="120"/>
        <w:contextualSpacing/>
        <w:rPr>
          <w:rFonts w:ascii="Verdana" w:hAnsi="Verdana"/>
          <w:lang w:val="nl-NL"/>
        </w:rPr>
      </w:pPr>
    </w:p>
    <w:p w:rsidR="008D5F08" w:rsidRPr="006761C7" w:rsidRDefault="007F785B" w:rsidP="005734BB">
      <w:pPr>
        <w:pStyle w:val="Kop2"/>
        <w:rPr>
          <w:rFonts w:ascii="Verdana" w:hAnsi="Verdana"/>
          <w:lang w:val="nl-NL" w:eastAsia="nl-NL"/>
        </w:rPr>
      </w:pPr>
      <w:bookmarkStart w:id="60" w:name="_Toc44413260"/>
      <w:r w:rsidRPr="006761C7">
        <w:rPr>
          <w:rFonts w:ascii="Verdana" w:hAnsi="Verdana"/>
        </w:rPr>
        <w:lastRenderedPageBreak/>
        <w:t>Rookverbod</w:t>
      </w:r>
      <w:bookmarkEnd w:id="60"/>
    </w:p>
    <w:p w:rsidR="00C17F31" w:rsidRPr="006761C7" w:rsidRDefault="00C17F31" w:rsidP="00C17F31">
      <w:pPr>
        <w:rPr>
          <w:rFonts w:ascii="Verdana" w:hAnsi="Verdana"/>
          <w:lang w:val="nl-NL" w:eastAsia="nl-NL"/>
        </w:rPr>
      </w:pPr>
      <w:r w:rsidRPr="006761C7">
        <w:rPr>
          <w:rFonts w:ascii="Verdana" w:hAnsi="Verdana"/>
          <w:lang w:val="nl-NL" w:eastAsia="nl-NL"/>
        </w:rPr>
        <w:t>Er geldt een permanent rookverbod op school. Het is dus verboden te roken in zowel gesloten ruimten van de school als in open lucht op de schoolterreinen. Als je kind het rookverbod overtreedt, kunnen we een sanctie opleggen volgens het orde-en tuchtreglement. Dit geldt ook voor de ouders die hun kinderen komen ophalen.</w:t>
      </w:r>
    </w:p>
    <w:p w:rsidR="00C17F31" w:rsidRPr="006761C7" w:rsidRDefault="00C17F31" w:rsidP="00C17F31">
      <w:pPr>
        <w:rPr>
          <w:rFonts w:ascii="Verdana" w:hAnsi="Verdana"/>
          <w:lang w:val="nl-NL" w:eastAsia="nl-NL"/>
        </w:rPr>
      </w:pPr>
      <w:r w:rsidRPr="006761C7">
        <w:rPr>
          <w:rFonts w:ascii="Verdana" w:hAnsi="Verdana"/>
          <w:lang w:val="nl-NL" w:eastAsia="nl-NL"/>
        </w:rPr>
        <w:t xml:space="preserve">Als je vindt dat het rookverbod op onze school ernstig met de voeten wordt getreden, kan je terecht bij de directeur. Ook verdampers zoals de elektronisch sigaret, heatstick en de shisha-pen vallen onder het rookverbod zelfs als ze geen nicotine en tabak bevatten. </w:t>
      </w:r>
    </w:p>
    <w:p w:rsidR="00C17F31" w:rsidRPr="006761C7" w:rsidRDefault="00C17F31" w:rsidP="00C17F31">
      <w:pPr>
        <w:rPr>
          <w:rFonts w:ascii="Verdana" w:hAnsi="Verdana"/>
          <w:lang w:val="nl-NL" w:eastAsia="nl-NL"/>
        </w:rPr>
      </w:pPr>
      <w:r w:rsidRPr="006761C7">
        <w:rPr>
          <w:rFonts w:ascii="Verdana" w:hAnsi="Verdana"/>
          <w:lang w:val="nl-NL" w:eastAsia="nl-NL"/>
        </w:rPr>
        <w:t xml:space="preserve">Tijdens extra-muros-activiteiten is het elke dag verboden te roken tussen 6.30u ’s morgens en 18.30u ‘s avonds. </w:t>
      </w:r>
    </w:p>
    <w:p w:rsidR="008D5F08" w:rsidRPr="006761C7" w:rsidRDefault="008D5F08" w:rsidP="008D5F08">
      <w:pPr>
        <w:rPr>
          <w:rFonts w:ascii="Verdana" w:hAnsi="Verdana"/>
        </w:rPr>
      </w:pPr>
    </w:p>
    <w:p w:rsidR="008D5F08" w:rsidRPr="006761C7" w:rsidRDefault="007F785B" w:rsidP="008D5F08">
      <w:pPr>
        <w:pStyle w:val="Kop1"/>
        <w:ind w:left="737" w:hanging="737"/>
        <w:rPr>
          <w:rFonts w:ascii="Verdana" w:hAnsi="Verdana"/>
          <w:sz w:val="20"/>
          <w:szCs w:val="20"/>
        </w:rPr>
      </w:pPr>
      <w:bookmarkStart w:id="61" w:name="_Toc44413261"/>
      <w:r w:rsidRPr="006761C7">
        <w:rPr>
          <w:rFonts w:ascii="Verdana" w:hAnsi="Verdana"/>
          <w:sz w:val="20"/>
          <w:szCs w:val="20"/>
        </w:rPr>
        <w:t>Afspraken en leefregels</w:t>
      </w:r>
      <w:bookmarkEnd w:id="61"/>
    </w:p>
    <w:p w:rsidR="008D5F08" w:rsidRPr="006761C7" w:rsidRDefault="007F785B" w:rsidP="005734BB">
      <w:pPr>
        <w:pStyle w:val="Kop2"/>
        <w:rPr>
          <w:rFonts w:ascii="Verdana" w:hAnsi="Verdana"/>
        </w:rPr>
      </w:pPr>
      <w:bookmarkStart w:id="62" w:name="_Toc44413262"/>
      <w:r w:rsidRPr="006761C7">
        <w:rPr>
          <w:rFonts w:ascii="Verdana" w:hAnsi="Verdana"/>
        </w:rPr>
        <w:t>Kleding</w:t>
      </w:r>
      <w:bookmarkEnd w:id="62"/>
    </w:p>
    <w:p w:rsidR="00137E27" w:rsidRPr="006761C7" w:rsidRDefault="00137E27" w:rsidP="00137E27">
      <w:pPr>
        <w:rPr>
          <w:rFonts w:ascii="Verdana" w:hAnsi="Verdana"/>
        </w:rPr>
      </w:pPr>
      <w:r w:rsidRPr="006761C7">
        <w:rPr>
          <w:rFonts w:ascii="Verdana" w:hAnsi="Verdana"/>
        </w:rPr>
        <w:t>Wij vragen de kinderen met verzorgde kledij naar school te komen.</w:t>
      </w:r>
    </w:p>
    <w:p w:rsidR="00137E27" w:rsidRPr="006761C7" w:rsidRDefault="00137E27" w:rsidP="00137E27">
      <w:pPr>
        <w:rPr>
          <w:rFonts w:ascii="Verdana" w:hAnsi="Verdana"/>
        </w:rPr>
      </w:pPr>
      <w:r w:rsidRPr="006761C7">
        <w:rPr>
          <w:rFonts w:ascii="Verdana" w:hAnsi="Verdana"/>
        </w:rPr>
        <w:t>Voor de lagere school is er elke week één turnles voorzien.  Het turnpak bestaat uit een blauw of zwart, kort broekje en een witte T-shirt. De kinderen trekken voor deze turnles witte kousen en witte pantoffels met een witte zool aan.  Ieder turnpak moet genaamtekend worden om verlies van kledingstukken of turnzak te voorkomen.  Alle leerlingen ontvangen een gratis turnzak van de VGC.</w:t>
      </w:r>
    </w:p>
    <w:p w:rsidR="00137E27" w:rsidRPr="006761C7" w:rsidRDefault="00137E27" w:rsidP="00137E27">
      <w:pPr>
        <w:rPr>
          <w:rFonts w:ascii="Verdana" w:hAnsi="Verdana"/>
        </w:rPr>
      </w:pPr>
      <w:r w:rsidRPr="006761C7">
        <w:rPr>
          <w:rFonts w:ascii="Verdana" w:hAnsi="Verdana"/>
        </w:rPr>
        <w:t>Grote oorringen kunnen niet toegelaten worden.</w:t>
      </w:r>
      <w:r w:rsidRPr="006761C7">
        <w:rPr>
          <w:rFonts w:ascii="Verdana" w:hAnsi="Verdana"/>
        </w:rPr>
        <w:br/>
        <w:t>Voor jongens worden geen oorringen toegelaten.</w:t>
      </w:r>
    </w:p>
    <w:p w:rsidR="00137E27" w:rsidRPr="006761C7" w:rsidRDefault="00137E27" w:rsidP="00137E27">
      <w:pPr>
        <w:rPr>
          <w:rFonts w:ascii="Verdana" w:hAnsi="Verdana"/>
        </w:rPr>
      </w:pPr>
      <w:r w:rsidRPr="006761C7">
        <w:rPr>
          <w:rFonts w:ascii="Verdana" w:hAnsi="Verdana"/>
        </w:rPr>
        <w:t>In onze school wordt benadrukt wat ons samenbrengt, niet wat ons onderscheidt, daarom zijn uiterlijke tekenen van religieuze overtuiging (zoals hoofddoeken, zichtbare kruisbeelden,…) of van separatistische overtuiging (zoals militaire kledij of nationalistische getinte kledij) niet toegestaan op onze school.</w:t>
      </w:r>
    </w:p>
    <w:p w:rsidR="00137E27" w:rsidRPr="006761C7" w:rsidRDefault="00137E27" w:rsidP="00137E27">
      <w:pPr>
        <w:rPr>
          <w:rFonts w:ascii="Verdana" w:hAnsi="Verdana"/>
        </w:rPr>
      </w:pPr>
      <w:r w:rsidRPr="006761C7">
        <w:rPr>
          <w:rFonts w:ascii="Verdana" w:hAnsi="Verdana"/>
        </w:rPr>
        <w:t>Het hoofdhaar van de leerlingen wordt ook in samenspraak met het MST onderzocht.  Indien de leerling hoofdluizen of neten draagt, worden steeds de ouders verwittigd, die dan de nodige maatregelen moeten nemen.  Indien dit niet gebeurt, kan de school deze ouders vragen hun kind thuis te houden tot het haar terug in orde is.</w:t>
      </w:r>
    </w:p>
    <w:p w:rsidR="008D5F08" w:rsidRPr="006761C7" w:rsidRDefault="007F785B" w:rsidP="005734BB">
      <w:pPr>
        <w:pStyle w:val="Kop2"/>
        <w:rPr>
          <w:rFonts w:ascii="Verdana" w:hAnsi="Verdana"/>
        </w:rPr>
      </w:pPr>
      <w:bookmarkStart w:id="63" w:name="_Toc44413263"/>
      <w:r w:rsidRPr="006761C7">
        <w:rPr>
          <w:rFonts w:ascii="Verdana" w:hAnsi="Verdana"/>
        </w:rPr>
        <w:t>Persoonlijke bezittingen</w:t>
      </w:r>
      <w:bookmarkEnd w:id="63"/>
    </w:p>
    <w:p w:rsidR="00137E27" w:rsidRPr="006761C7" w:rsidRDefault="00137E27" w:rsidP="00137E27">
      <w:pPr>
        <w:rPr>
          <w:rFonts w:ascii="Verdana" w:hAnsi="Verdana"/>
          <w:color w:val="000000" w:themeColor="text1"/>
        </w:rPr>
      </w:pPr>
      <w:r w:rsidRPr="006761C7">
        <w:rPr>
          <w:rFonts w:ascii="Verdana" w:hAnsi="Verdana"/>
          <w:color w:val="000000" w:themeColor="text1"/>
        </w:rPr>
        <w:t>De directie en de leerkrachten zijn niet verantwoordelijk voor het verlies van geld door leerlingen of ouders.  Wanneer dit zou gebeuren, wilt u dit wel onmiddellijk aan de directie melden.  Zo kan al het mogelijke in het werk gesteld worden om het probleem op te lossen.</w:t>
      </w:r>
    </w:p>
    <w:p w:rsidR="005734BB" w:rsidRPr="006761C7" w:rsidRDefault="005734BB" w:rsidP="005734BB">
      <w:pPr>
        <w:pStyle w:val="Kop2"/>
        <w:rPr>
          <w:rFonts w:ascii="Verdana" w:hAnsi="Verdana"/>
        </w:rPr>
      </w:pPr>
      <w:bookmarkStart w:id="64" w:name="_Toc44413264"/>
      <w:r w:rsidRPr="006761C7">
        <w:rPr>
          <w:rFonts w:ascii="Verdana" w:hAnsi="Verdana"/>
        </w:rPr>
        <w:lastRenderedPageBreak/>
        <w:t>Verloren voorwerpen</w:t>
      </w:r>
      <w:bookmarkEnd w:id="64"/>
    </w:p>
    <w:p w:rsidR="005734BB" w:rsidRPr="006761C7" w:rsidRDefault="005734BB" w:rsidP="005734BB">
      <w:pPr>
        <w:rPr>
          <w:rFonts w:ascii="Verdana" w:hAnsi="Verdana"/>
          <w:color w:val="000000" w:themeColor="text1"/>
        </w:rPr>
      </w:pPr>
      <w:r w:rsidRPr="006761C7">
        <w:rPr>
          <w:rFonts w:ascii="Verdana" w:hAnsi="Verdana"/>
          <w:color w:val="000000" w:themeColor="text1"/>
        </w:rPr>
        <w:t>De school kan niet verantwoordelijk gesteld worden voor het verdwijnen of beschadigen van persoonlijke zaken.</w:t>
      </w:r>
    </w:p>
    <w:p w:rsidR="005734BB" w:rsidRPr="006761C7" w:rsidRDefault="005734BB" w:rsidP="005734BB">
      <w:pPr>
        <w:rPr>
          <w:rFonts w:ascii="Verdana" w:hAnsi="Verdana"/>
          <w:color w:val="000000" w:themeColor="text1"/>
        </w:rPr>
      </w:pPr>
      <w:r w:rsidRPr="006761C7">
        <w:rPr>
          <w:rFonts w:ascii="Verdana" w:hAnsi="Verdana"/>
          <w:color w:val="000000" w:themeColor="text1"/>
        </w:rPr>
        <w:t xml:space="preserve">Mogen we vragen de kledingstukken en alle andere persoonlijke voorwerpen te tekenen met de naam van het kind.  </w:t>
      </w:r>
    </w:p>
    <w:p w:rsidR="005734BB" w:rsidRPr="006761C7" w:rsidRDefault="005734BB" w:rsidP="005734BB">
      <w:pPr>
        <w:rPr>
          <w:rFonts w:ascii="Verdana" w:hAnsi="Verdana"/>
          <w:color w:val="000000" w:themeColor="text1"/>
        </w:rPr>
      </w:pPr>
      <w:r w:rsidRPr="006761C7">
        <w:rPr>
          <w:rFonts w:ascii="Verdana" w:hAnsi="Verdana"/>
          <w:color w:val="000000" w:themeColor="text1"/>
        </w:rPr>
        <w:t>Gevonden voorwerpen bevinden zich in een mand aan de ingang van de school.</w:t>
      </w:r>
    </w:p>
    <w:p w:rsidR="00CC335B" w:rsidRPr="006761C7" w:rsidRDefault="00CC335B" w:rsidP="00CC335B">
      <w:pPr>
        <w:pStyle w:val="Kop2"/>
        <w:rPr>
          <w:rFonts w:ascii="Verdana" w:hAnsi="Verdana"/>
        </w:rPr>
      </w:pPr>
      <w:bookmarkStart w:id="65" w:name="_Toc44413265"/>
      <w:r w:rsidRPr="006761C7">
        <w:rPr>
          <w:rFonts w:ascii="Verdana" w:hAnsi="Verdana"/>
        </w:rPr>
        <w:t>Bijwonen eucharistievieringen</w:t>
      </w:r>
      <w:bookmarkEnd w:id="65"/>
    </w:p>
    <w:p w:rsidR="00CC335B" w:rsidRPr="006761C7" w:rsidRDefault="00CC335B" w:rsidP="00CC335B">
      <w:pPr>
        <w:pStyle w:val="Opsomming"/>
        <w:numPr>
          <w:ilvl w:val="0"/>
          <w:numId w:val="0"/>
        </w:numPr>
        <w:spacing w:after="120"/>
        <w:contextualSpacing/>
        <w:rPr>
          <w:rFonts w:ascii="Verdana" w:hAnsi="Verdana"/>
          <w:lang w:val="nl-NL"/>
        </w:rPr>
      </w:pPr>
      <w:r w:rsidRPr="006761C7">
        <w:rPr>
          <w:rFonts w:ascii="Verdana" w:hAnsi="Verdana"/>
          <w:lang w:val="nl-NL"/>
        </w:rPr>
        <w:t>Regelmatig wonen de leerlingen van de lagere school een eucharistieviering of woorddienst bij in de parochiekerk.</w:t>
      </w:r>
    </w:p>
    <w:p w:rsidR="00CC335B" w:rsidRPr="006761C7" w:rsidRDefault="00CC335B" w:rsidP="00CC335B">
      <w:pPr>
        <w:pStyle w:val="Opsomming"/>
        <w:numPr>
          <w:ilvl w:val="0"/>
          <w:numId w:val="0"/>
        </w:numPr>
        <w:spacing w:after="120"/>
        <w:contextualSpacing/>
        <w:rPr>
          <w:rFonts w:ascii="Verdana" w:hAnsi="Verdana"/>
          <w:lang w:val="nl-NL"/>
        </w:rPr>
      </w:pPr>
      <w:r w:rsidRPr="006761C7">
        <w:rPr>
          <w:rFonts w:ascii="Verdana" w:hAnsi="Verdana"/>
          <w:lang w:val="nl-NL"/>
        </w:rPr>
        <w:t xml:space="preserve">Leerlingen van een andere godsdienstige overtuiging gaan mee naar de kerk, maar moeten niet actief deelnemen aan de viering.  Wanneer u vindt dat uw kind </w:t>
      </w:r>
      <w:r w:rsidRPr="006761C7">
        <w:rPr>
          <w:rFonts w:ascii="Verdana" w:hAnsi="Verdana"/>
          <w:b/>
          <w:lang w:val="nl-NL"/>
        </w:rPr>
        <w:t>niet actief</w:t>
      </w:r>
      <w:r w:rsidRPr="006761C7">
        <w:rPr>
          <w:rFonts w:ascii="Verdana" w:hAnsi="Verdana"/>
          <w:lang w:val="nl-NL"/>
        </w:rPr>
        <w:t xml:space="preserve"> mag deelnemen aan de eucharistievieringen dient u dit </w:t>
      </w:r>
      <w:r w:rsidRPr="006761C7">
        <w:rPr>
          <w:rFonts w:ascii="Verdana" w:hAnsi="Verdana"/>
          <w:b/>
          <w:lang w:val="nl-NL"/>
        </w:rPr>
        <w:t>schriftelijk</w:t>
      </w:r>
      <w:r w:rsidRPr="006761C7">
        <w:rPr>
          <w:rFonts w:ascii="Verdana" w:hAnsi="Verdana"/>
          <w:lang w:val="nl-NL"/>
        </w:rPr>
        <w:t xml:space="preserve"> te melden aan de directie.</w:t>
      </w:r>
    </w:p>
    <w:p w:rsidR="00CC335B" w:rsidRPr="006761C7" w:rsidRDefault="00CC335B" w:rsidP="00CC335B">
      <w:pPr>
        <w:pStyle w:val="Opsomming"/>
        <w:numPr>
          <w:ilvl w:val="0"/>
          <w:numId w:val="0"/>
        </w:numPr>
        <w:spacing w:after="120"/>
        <w:contextualSpacing/>
        <w:rPr>
          <w:rFonts w:ascii="Verdana" w:hAnsi="Verdana"/>
          <w:b/>
          <w:lang w:val="nl-NL"/>
        </w:rPr>
      </w:pPr>
      <w:r w:rsidRPr="006761C7">
        <w:rPr>
          <w:rFonts w:ascii="Verdana" w:hAnsi="Verdana"/>
          <w:lang w:val="nl-NL"/>
        </w:rPr>
        <w:t xml:space="preserve">Godsdienstige momenten die doorgaan </w:t>
      </w:r>
      <w:r w:rsidRPr="006761C7">
        <w:rPr>
          <w:rFonts w:ascii="Verdana" w:hAnsi="Verdana"/>
          <w:b/>
          <w:lang w:val="nl-NL"/>
        </w:rPr>
        <w:t>in de school</w:t>
      </w:r>
      <w:r w:rsidRPr="006761C7">
        <w:rPr>
          <w:rFonts w:ascii="Verdana" w:hAnsi="Verdana"/>
          <w:lang w:val="nl-NL"/>
        </w:rPr>
        <w:t xml:space="preserve">, zijn </w:t>
      </w:r>
      <w:r w:rsidRPr="006761C7">
        <w:rPr>
          <w:rFonts w:ascii="Verdana" w:hAnsi="Verdana"/>
          <w:b/>
          <w:lang w:val="nl-NL"/>
        </w:rPr>
        <w:t>verplicht voor alle leerlingen.</w:t>
      </w:r>
    </w:p>
    <w:p w:rsidR="008D5F08" w:rsidRPr="006761C7" w:rsidRDefault="007F785B" w:rsidP="005734BB">
      <w:pPr>
        <w:pStyle w:val="Kop2"/>
        <w:rPr>
          <w:rFonts w:ascii="Verdana" w:hAnsi="Verdana"/>
        </w:rPr>
      </w:pPr>
      <w:bookmarkStart w:id="66" w:name="_Toc44413266"/>
      <w:r w:rsidRPr="006761C7">
        <w:rPr>
          <w:rFonts w:ascii="Verdana" w:hAnsi="Verdana"/>
        </w:rPr>
        <w:t>Eerbied voor materiaal</w:t>
      </w:r>
      <w:bookmarkEnd w:id="66"/>
    </w:p>
    <w:p w:rsidR="0046434D" w:rsidRPr="006761C7" w:rsidRDefault="0046434D" w:rsidP="0046434D">
      <w:pPr>
        <w:rPr>
          <w:rFonts w:ascii="Verdana" w:hAnsi="Verdana"/>
          <w:color w:val="000000" w:themeColor="text1"/>
        </w:rPr>
      </w:pPr>
      <w:r w:rsidRPr="006761C7">
        <w:rPr>
          <w:rFonts w:ascii="Verdana" w:hAnsi="Verdana"/>
          <w:color w:val="000000" w:themeColor="text1"/>
        </w:rPr>
        <w:t>De leerlingen maken elke dag gebruik van materiaal van de school.  Indien dit door de leerlingen moedwillig beschadigd worden, kan de directie een vergoeding eisen om de schade te laten herstellen.  Boeken en schriften zijn eigendom van de school.  Beschadigde boeken en schriften moeten dan ook vergoed worden naargelang hun waarde.</w:t>
      </w:r>
    </w:p>
    <w:p w:rsidR="008D5F08" w:rsidRPr="006761C7" w:rsidRDefault="007F785B" w:rsidP="005734BB">
      <w:pPr>
        <w:pStyle w:val="Kop2"/>
        <w:rPr>
          <w:rFonts w:ascii="Verdana" w:hAnsi="Verdana"/>
        </w:rPr>
      </w:pPr>
      <w:bookmarkStart w:id="67" w:name="_Toc44413267"/>
      <w:r w:rsidRPr="006761C7">
        <w:rPr>
          <w:rFonts w:ascii="Verdana" w:hAnsi="Verdana"/>
        </w:rPr>
        <w:t>Afspraken rond pesten</w:t>
      </w:r>
      <w:bookmarkEnd w:id="67"/>
    </w:p>
    <w:p w:rsidR="0046434D" w:rsidRPr="006761C7" w:rsidRDefault="0046434D" w:rsidP="0046434D">
      <w:pPr>
        <w:rPr>
          <w:rFonts w:ascii="Verdana" w:hAnsi="Verdana"/>
        </w:rPr>
      </w:pPr>
      <w:r w:rsidRPr="006761C7">
        <w:rPr>
          <w:rFonts w:ascii="Verdana" w:hAnsi="Verdana"/>
        </w:rPr>
        <w:t>Pesten wordt op onze school niet getolereerd.</w:t>
      </w:r>
      <w:r w:rsidRPr="006761C7">
        <w:rPr>
          <w:rFonts w:ascii="Verdana" w:hAnsi="Verdana"/>
        </w:rPr>
        <w:br/>
        <w:t>Wanneer pestgedrag wordt vastgesteld gaat de school als volgt te werk.</w:t>
      </w:r>
    </w:p>
    <w:p w:rsidR="0046434D" w:rsidRPr="006761C7" w:rsidRDefault="0046434D" w:rsidP="00CC335B">
      <w:pPr>
        <w:pStyle w:val="Lijstalinea"/>
        <w:numPr>
          <w:ilvl w:val="0"/>
          <w:numId w:val="40"/>
        </w:numPr>
        <w:suppressAutoHyphens/>
        <w:spacing w:after="200" w:line="312" w:lineRule="auto"/>
        <w:ind w:left="426" w:hanging="426"/>
        <w:jc w:val="left"/>
        <w:rPr>
          <w:rFonts w:ascii="Verdana" w:hAnsi="Verdana"/>
        </w:rPr>
      </w:pPr>
      <w:r w:rsidRPr="006761C7">
        <w:rPr>
          <w:rFonts w:ascii="Verdana" w:hAnsi="Verdana"/>
        </w:rPr>
        <w:t xml:space="preserve">In een eerste fase wordt er gepraat met het gepeste kind, evenals met de pester. </w:t>
      </w:r>
    </w:p>
    <w:p w:rsidR="0046434D" w:rsidRPr="006761C7" w:rsidRDefault="0046434D" w:rsidP="00CC335B">
      <w:pPr>
        <w:pStyle w:val="Lijstalinea"/>
        <w:numPr>
          <w:ilvl w:val="0"/>
          <w:numId w:val="0"/>
        </w:numPr>
        <w:suppressAutoHyphens/>
        <w:spacing w:after="200" w:line="312" w:lineRule="auto"/>
        <w:ind w:left="426" w:hanging="426"/>
        <w:jc w:val="left"/>
        <w:rPr>
          <w:rFonts w:ascii="Verdana" w:hAnsi="Verdana"/>
        </w:rPr>
      </w:pPr>
    </w:p>
    <w:p w:rsidR="0046434D" w:rsidRPr="006761C7" w:rsidRDefault="0046434D" w:rsidP="00CC335B">
      <w:pPr>
        <w:pStyle w:val="Lijstalinea"/>
        <w:numPr>
          <w:ilvl w:val="0"/>
          <w:numId w:val="40"/>
        </w:numPr>
        <w:suppressAutoHyphens/>
        <w:spacing w:after="200" w:line="312" w:lineRule="auto"/>
        <w:ind w:left="426" w:hanging="426"/>
        <w:jc w:val="left"/>
        <w:rPr>
          <w:rFonts w:ascii="Verdana" w:eastAsiaTheme="minorHAnsi" w:hAnsi="Verdana" w:cstheme="minorBidi"/>
          <w:color w:val="000000" w:themeColor="text1"/>
          <w:lang w:eastAsia="en-US"/>
        </w:rPr>
      </w:pPr>
      <w:r w:rsidRPr="006761C7">
        <w:rPr>
          <w:rFonts w:ascii="Verdana" w:eastAsiaTheme="minorHAnsi" w:hAnsi="Verdana" w:cstheme="minorBidi"/>
          <w:color w:val="000000" w:themeColor="text1"/>
          <w:lang w:eastAsia="en-US"/>
        </w:rPr>
        <w:t>Op vraag van het gepeste kind kan er met beide partijen samen gepraat worden en dit op een manier die inzicht verschaft in elkaars leefwereld en gevoelens.</w:t>
      </w:r>
    </w:p>
    <w:p w:rsidR="00137E27" w:rsidRPr="006761C7" w:rsidRDefault="00137E27" w:rsidP="00CC335B">
      <w:pPr>
        <w:pStyle w:val="Lijstalinea"/>
        <w:numPr>
          <w:ilvl w:val="0"/>
          <w:numId w:val="0"/>
        </w:numPr>
        <w:spacing w:after="200" w:line="312" w:lineRule="auto"/>
        <w:ind w:left="426" w:hanging="426"/>
        <w:rPr>
          <w:rFonts w:ascii="Verdana" w:eastAsiaTheme="minorHAnsi" w:hAnsi="Verdana" w:cstheme="minorBidi"/>
          <w:color w:val="000000" w:themeColor="text1"/>
          <w:lang w:eastAsia="en-US"/>
        </w:rPr>
      </w:pPr>
    </w:p>
    <w:p w:rsidR="0046434D" w:rsidRPr="006761C7" w:rsidRDefault="0046434D" w:rsidP="00CC335B">
      <w:pPr>
        <w:pStyle w:val="Lijstalinea"/>
        <w:numPr>
          <w:ilvl w:val="0"/>
          <w:numId w:val="40"/>
        </w:numPr>
        <w:suppressAutoHyphens/>
        <w:spacing w:after="200" w:line="312" w:lineRule="auto"/>
        <w:ind w:left="426" w:hanging="426"/>
        <w:jc w:val="left"/>
        <w:rPr>
          <w:rFonts w:ascii="Verdana" w:hAnsi="Verdana"/>
        </w:rPr>
      </w:pPr>
      <w:r w:rsidRPr="006761C7">
        <w:rPr>
          <w:rFonts w:ascii="Verdana" w:eastAsiaTheme="minorHAnsi" w:hAnsi="Verdana" w:cstheme="minorBidi"/>
          <w:color w:val="000000" w:themeColor="text1"/>
          <w:lang w:eastAsia="en-US"/>
        </w:rPr>
        <w:t>Eventueel kan er op vraag van het gepeste kind met andere kinderen van de betrokken klas(sen) gepraat worden</w:t>
      </w:r>
      <w:r w:rsidRPr="006761C7">
        <w:rPr>
          <w:rFonts w:ascii="Verdana" w:hAnsi="Verdana"/>
        </w:rPr>
        <w:t>.</w:t>
      </w:r>
    </w:p>
    <w:p w:rsidR="0046434D" w:rsidRPr="006761C7" w:rsidRDefault="0046434D" w:rsidP="00CC335B">
      <w:pPr>
        <w:pStyle w:val="Lijstalinea"/>
        <w:numPr>
          <w:ilvl w:val="0"/>
          <w:numId w:val="0"/>
        </w:numPr>
        <w:suppressAutoHyphens/>
        <w:spacing w:after="200" w:line="312" w:lineRule="auto"/>
        <w:ind w:left="426" w:hanging="426"/>
        <w:jc w:val="left"/>
        <w:rPr>
          <w:rFonts w:ascii="Verdana" w:hAnsi="Verdana"/>
        </w:rPr>
      </w:pPr>
    </w:p>
    <w:p w:rsidR="0046434D" w:rsidRPr="006761C7" w:rsidRDefault="0046434D" w:rsidP="00CC335B">
      <w:pPr>
        <w:pStyle w:val="Lijstalinea"/>
        <w:numPr>
          <w:ilvl w:val="0"/>
          <w:numId w:val="40"/>
        </w:numPr>
        <w:suppressAutoHyphens/>
        <w:spacing w:after="200" w:line="312" w:lineRule="auto"/>
        <w:ind w:left="426" w:hanging="426"/>
        <w:jc w:val="left"/>
        <w:rPr>
          <w:rFonts w:ascii="Verdana" w:hAnsi="Verdana"/>
        </w:rPr>
      </w:pPr>
      <w:r w:rsidRPr="006761C7">
        <w:rPr>
          <w:rFonts w:ascii="Verdana" w:hAnsi="Verdana"/>
        </w:rPr>
        <w:t>Er worden afspraken gemaakt ter verbetering met de gepeste en met de pester.</w:t>
      </w:r>
    </w:p>
    <w:p w:rsidR="0046434D" w:rsidRPr="006761C7" w:rsidRDefault="0046434D" w:rsidP="00CC335B">
      <w:pPr>
        <w:pStyle w:val="Lijstalinea"/>
        <w:numPr>
          <w:ilvl w:val="0"/>
          <w:numId w:val="0"/>
        </w:numPr>
        <w:spacing w:after="200" w:line="312" w:lineRule="auto"/>
        <w:ind w:left="426" w:hanging="426"/>
        <w:rPr>
          <w:rFonts w:ascii="Verdana" w:hAnsi="Verdana"/>
        </w:rPr>
      </w:pPr>
    </w:p>
    <w:p w:rsidR="0046434D" w:rsidRPr="006761C7" w:rsidRDefault="0046434D" w:rsidP="00CC335B">
      <w:pPr>
        <w:pStyle w:val="Lijstalinea"/>
        <w:numPr>
          <w:ilvl w:val="0"/>
          <w:numId w:val="40"/>
        </w:numPr>
        <w:suppressAutoHyphens/>
        <w:spacing w:after="200" w:line="312" w:lineRule="auto"/>
        <w:ind w:left="426" w:hanging="426"/>
        <w:jc w:val="left"/>
        <w:rPr>
          <w:rFonts w:ascii="Verdana" w:hAnsi="Verdana"/>
        </w:rPr>
      </w:pPr>
      <w:r w:rsidRPr="006761C7">
        <w:rPr>
          <w:rFonts w:ascii="Verdana" w:hAnsi="Verdana"/>
        </w:rPr>
        <w:t>Eventueel worden er binnen de betrokken klassen klasafspraken gemaakt om het pestgedrag te verminderen.</w:t>
      </w:r>
    </w:p>
    <w:p w:rsidR="0046434D" w:rsidRPr="006761C7" w:rsidRDefault="0046434D" w:rsidP="00CC335B">
      <w:pPr>
        <w:pStyle w:val="Lijstalinea"/>
        <w:numPr>
          <w:ilvl w:val="0"/>
          <w:numId w:val="0"/>
        </w:numPr>
        <w:spacing w:after="200" w:line="312" w:lineRule="auto"/>
        <w:ind w:left="426" w:hanging="426"/>
        <w:rPr>
          <w:rFonts w:ascii="Verdana" w:hAnsi="Verdana"/>
        </w:rPr>
      </w:pPr>
    </w:p>
    <w:p w:rsidR="0046434D" w:rsidRPr="006761C7" w:rsidRDefault="0046434D" w:rsidP="00CC335B">
      <w:pPr>
        <w:pStyle w:val="Lijstalinea"/>
        <w:numPr>
          <w:ilvl w:val="0"/>
          <w:numId w:val="40"/>
        </w:numPr>
        <w:suppressAutoHyphens/>
        <w:spacing w:after="200" w:line="312" w:lineRule="auto"/>
        <w:ind w:left="426" w:hanging="426"/>
        <w:jc w:val="left"/>
        <w:rPr>
          <w:rFonts w:ascii="Verdana" w:hAnsi="Verdana"/>
        </w:rPr>
      </w:pPr>
      <w:r w:rsidRPr="006761C7">
        <w:rPr>
          <w:rFonts w:ascii="Verdana" w:hAnsi="Verdana"/>
        </w:rPr>
        <w:t xml:space="preserve">Eventueel wordt er extra ingezet op de ondersteuning van het socio-emotionele binnen de betrokken klas(sen), door bvb. klasmetingen en individuele metingen te </w:t>
      </w:r>
      <w:r w:rsidRPr="006761C7">
        <w:rPr>
          <w:rFonts w:ascii="Verdana" w:hAnsi="Verdana"/>
        </w:rPr>
        <w:lastRenderedPageBreak/>
        <w:t>doen betreffende het socio-emotionele en van daaruit conclusies te trekken en klasafspraken te maken.</w:t>
      </w:r>
    </w:p>
    <w:p w:rsidR="0046434D" w:rsidRPr="006761C7" w:rsidRDefault="0046434D" w:rsidP="00CC335B">
      <w:pPr>
        <w:pStyle w:val="Lijstalinea"/>
        <w:numPr>
          <w:ilvl w:val="0"/>
          <w:numId w:val="0"/>
        </w:numPr>
        <w:suppressAutoHyphens/>
        <w:spacing w:after="200" w:line="312" w:lineRule="auto"/>
        <w:ind w:left="426" w:hanging="426"/>
        <w:jc w:val="left"/>
        <w:rPr>
          <w:rFonts w:ascii="Verdana" w:hAnsi="Verdana"/>
        </w:rPr>
      </w:pPr>
    </w:p>
    <w:p w:rsidR="0046434D" w:rsidRPr="006761C7" w:rsidRDefault="0046434D" w:rsidP="00CC335B">
      <w:pPr>
        <w:pStyle w:val="Lijstalinea"/>
        <w:numPr>
          <w:ilvl w:val="0"/>
          <w:numId w:val="40"/>
        </w:numPr>
        <w:suppressAutoHyphens/>
        <w:spacing w:after="200" w:line="312" w:lineRule="auto"/>
        <w:ind w:left="426" w:hanging="426"/>
        <w:jc w:val="left"/>
        <w:rPr>
          <w:rFonts w:ascii="Verdana" w:hAnsi="Verdana"/>
        </w:rPr>
      </w:pPr>
      <w:r w:rsidRPr="006761C7">
        <w:rPr>
          <w:rFonts w:ascii="Verdana" w:hAnsi="Verdana"/>
        </w:rPr>
        <w:t>Ouders zullen indien nodig bij het proces betrokken worden.</w:t>
      </w:r>
    </w:p>
    <w:p w:rsidR="0046434D" w:rsidRPr="006761C7" w:rsidRDefault="0046434D" w:rsidP="00CC335B">
      <w:pPr>
        <w:pStyle w:val="Lijstalinea"/>
        <w:numPr>
          <w:ilvl w:val="0"/>
          <w:numId w:val="40"/>
        </w:numPr>
        <w:suppressAutoHyphens/>
        <w:spacing w:after="200" w:line="312" w:lineRule="auto"/>
        <w:ind w:left="426" w:hanging="426"/>
        <w:jc w:val="left"/>
        <w:rPr>
          <w:rFonts w:ascii="Verdana" w:hAnsi="Verdana"/>
        </w:rPr>
      </w:pPr>
      <w:r w:rsidRPr="006761C7">
        <w:rPr>
          <w:rFonts w:ascii="Verdana" w:hAnsi="Verdana"/>
        </w:rPr>
        <w:t>Wanneer het pestgedrag extreme en gezondheidsbedreigende vormen aanneemt kan een tuchtprocedure opgestart worden.</w:t>
      </w:r>
    </w:p>
    <w:p w:rsidR="008D5F08" w:rsidRPr="006761C7" w:rsidRDefault="007F785B" w:rsidP="005734BB">
      <w:pPr>
        <w:pStyle w:val="Kop2"/>
        <w:rPr>
          <w:rFonts w:ascii="Verdana" w:hAnsi="Verdana"/>
        </w:rPr>
      </w:pPr>
      <w:bookmarkStart w:id="68" w:name="_Toc44413268"/>
      <w:r w:rsidRPr="006761C7">
        <w:rPr>
          <w:rFonts w:ascii="Verdana" w:hAnsi="Verdana"/>
        </w:rPr>
        <w:t>Bewegingsopvoeding</w:t>
      </w:r>
      <w:r w:rsidR="00A479F7" w:rsidRPr="006761C7">
        <w:rPr>
          <w:rFonts w:ascii="Verdana" w:hAnsi="Verdana"/>
        </w:rPr>
        <w:t xml:space="preserve"> en zwemmen</w:t>
      </w:r>
      <w:bookmarkEnd w:id="68"/>
    </w:p>
    <w:p w:rsidR="00A479F7" w:rsidRPr="006761C7" w:rsidRDefault="00A479F7" w:rsidP="00A479F7">
      <w:pPr>
        <w:rPr>
          <w:rFonts w:ascii="Verdana" w:hAnsi="Verdana"/>
        </w:rPr>
      </w:pPr>
      <w:r w:rsidRPr="006761C7">
        <w:rPr>
          <w:rFonts w:ascii="Verdana" w:hAnsi="Verdana"/>
        </w:rPr>
        <w:t xml:space="preserve">De lessen lichamelijke opvoeding en zwemmen maken integraal deel uit van ons aanbod.  Alle leerlingen moeten eraan deelnemen.  Indien een kind niet kan deelnemen aan deze lessen is een </w:t>
      </w:r>
      <w:r w:rsidRPr="006761C7">
        <w:rPr>
          <w:rFonts w:ascii="Verdana" w:hAnsi="Verdana"/>
          <w:b/>
        </w:rPr>
        <w:t>medisch attest</w:t>
      </w:r>
      <w:r w:rsidRPr="006761C7">
        <w:rPr>
          <w:rFonts w:ascii="Verdana" w:hAnsi="Verdana"/>
        </w:rPr>
        <w:t xml:space="preserve"> vereist.</w:t>
      </w:r>
    </w:p>
    <w:p w:rsidR="00A479F7" w:rsidRPr="006761C7" w:rsidRDefault="00A479F7" w:rsidP="00A479F7">
      <w:pPr>
        <w:rPr>
          <w:rFonts w:ascii="Verdana" w:hAnsi="Verdana"/>
        </w:rPr>
      </w:pPr>
      <w:r w:rsidRPr="006761C7">
        <w:rPr>
          <w:rFonts w:ascii="Verdana" w:hAnsi="Verdana"/>
        </w:rPr>
        <w:t>Voor de turnlessen dragen de leerlingen een witte T-shirt en een donkerblauw of zwart, kort turnbroekje naar keuze (naamtekenen a.u.b.)</w:t>
      </w:r>
    </w:p>
    <w:p w:rsidR="00A479F7" w:rsidRPr="006761C7" w:rsidRDefault="00A479F7" w:rsidP="00A479F7">
      <w:pPr>
        <w:rPr>
          <w:rFonts w:ascii="Verdana" w:hAnsi="Verdana"/>
        </w:rPr>
      </w:pPr>
      <w:r w:rsidRPr="006761C7">
        <w:rPr>
          <w:rFonts w:ascii="Verdana" w:hAnsi="Verdana"/>
        </w:rPr>
        <w:t>Tijdens de zwemles is het dragen van een badmuts verplicht.</w:t>
      </w:r>
    </w:p>
    <w:p w:rsidR="00A479F7" w:rsidRPr="006761C7" w:rsidRDefault="00A479F7" w:rsidP="00A479F7">
      <w:pPr>
        <w:rPr>
          <w:rFonts w:ascii="Verdana" w:hAnsi="Verdana"/>
        </w:rPr>
      </w:pPr>
      <w:r w:rsidRPr="006761C7">
        <w:rPr>
          <w:rFonts w:ascii="Verdana" w:hAnsi="Verdana"/>
        </w:rPr>
        <w:t>U geeft om hygiënische redenen uw kind ook een eigen kam of haarborstel mee.  Een klein handdoekje waarop de kinderen kunnen staan, voorkomt de infectie met wratten.</w:t>
      </w:r>
    </w:p>
    <w:p w:rsidR="00F64613" w:rsidRPr="006761C7" w:rsidRDefault="00F64613" w:rsidP="00A479F7">
      <w:pPr>
        <w:rPr>
          <w:rFonts w:ascii="Verdana" w:hAnsi="Verdana"/>
        </w:rPr>
      </w:pPr>
      <w:r w:rsidRPr="006761C7">
        <w:rPr>
          <w:rFonts w:ascii="Verdana" w:hAnsi="Verdana"/>
        </w:rPr>
        <w:t xml:space="preserve">Het dragen van een boxershort tijdens het zwemmen is niet toegestaan. </w:t>
      </w:r>
    </w:p>
    <w:p w:rsidR="008D5F08" w:rsidRPr="006761C7" w:rsidRDefault="007F785B" w:rsidP="005734BB">
      <w:pPr>
        <w:pStyle w:val="Kop2"/>
        <w:rPr>
          <w:rFonts w:ascii="Verdana" w:hAnsi="Verdana"/>
        </w:rPr>
      </w:pPr>
      <w:bookmarkStart w:id="69" w:name="_Toc44413269"/>
      <w:r w:rsidRPr="006761C7">
        <w:rPr>
          <w:rFonts w:ascii="Verdana" w:hAnsi="Verdana"/>
        </w:rPr>
        <w:t>Huiswerk</w:t>
      </w:r>
      <w:bookmarkEnd w:id="69"/>
    </w:p>
    <w:p w:rsidR="00137E27" w:rsidRPr="006761C7" w:rsidRDefault="00137E27" w:rsidP="00137E27">
      <w:pPr>
        <w:rPr>
          <w:rFonts w:ascii="Verdana" w:hAnsi="Verdana"/>
        </w:rPr>
      </w:pPr>
      <w:r w:rsidRPr="006761C7">
        <w:rPr>
          <w:rFonts w:ascii="Verdana" w:hAnsi="Verdana"/>
        </w:rPr>
        <w:t xml:space="preserve">We vinden het in de eerste plaats belangrijk dat u een rustige werksfeer, wat plaats, warmte, licht, … aanbiedt aan uw kind wanneer het zijn huiswerk maakt en lessen studeert.  </w:t>
      </w:r>
    </w:p>
    <w:p w:rsidR="00137E27" w:rsidRPr="006761C7" w:rsidRDefault="00137E27" w:rsidP="00137E27">
      <w:pPr>
        <w:rPr>
          <w:rFonts w:ascii="Verdana" w:hAnsi="Verdana"/>
        </w:rPr>
      </w:pPr>
      <w:r w:rsidRPr="006761C7">
        <w:rPr>
          <w:rFonts w:ascii="Verdana" w:hAnsi="Verdana"/>
        </w:rPr>
        <w:t xml:space="preserve">Vervolgens vinden we het belangrijk dat u interesse toont voor het huiswerk van uw kind. Uiteindelijk willen we ook onderstrepen dat het kind het huiswerk zelfstandig moet maken. We proberen steeds een opdracht te geven die het kind aankan, maar foutjes maken mag en moet. Indien het kind toch problemen zou ondervinden, kan u als ouder een nota meegeven naar de leerkracht. Deze laatste kan indien gewenst extra ondersteuning geven. </w:t>
      </w:r>
    </w:p>
    <w:p w:rsidR="00CF7EE7" w:rsidRPr="006761C7" w:rsidRDefault="00CF7EE7" w:rsidP="005734BB">
      <w:pPr>
        <w:pStyle w:val="Kop2"/>
        <w:rPr>
          <w:rFonts w:ascii="Verdana" w:hAnsi="Verdana"/>
        </w:rPr>
      </w:pPr>
      <w:bookmarkStart w:id="70" w:name="_Toc44413270"/>
      <w:r w:rsidRPr="006761C7">
        <w:rPr>
          <w:rFonts w:ascii="Verdana" w:hAnsi="Verdana"/>
        </w:rPr>
        <w:t>Agenda van je kind</w:t>
      </w:r>
      <w:bookmarkEnd w:id="70"/>
    </w:p>
    <w:p w:rsidR="00C94B2C" w:rsidRPr="006761C7" w:rsidRDefault="00C94B2C" w:rsidP="00C94B2C">
      <w:pPr>
        <w:rPr>
          <w:rFonts w:ascii="Verdana" w:hAnsi="Verdana"/>
        </w:rPr>
      </w:pPr>
      <w:r w:rsidRPr="006761C7">
        <w:rPr>
          <w:rFonts w:ascii="Verdana" w:hAnsi="Verdana"/>
        </w:rPr>
        <w:t>De leerlingen van de lagere school beschikken over een schoolagenda.  Hierin worden de lessen en de huistaken aan de ouders meegedeeld.  Ook kan de leerkracht een nota hierin schrijven om de ouders op de hoogte te brengen over het werk en de houding van het kind. Ook brieven worden via deze schoolagenda meegegeven. Mogen wij vragen om elke dag deze agenda na te kijken en te handtekenen.</w:t>
      </w:r>
    </w:p>
    <w:p w:rsidR="00C94B2C" w:rsidRPr="006761C7" w:rsidRDefault="00C94B2C" w:rsidP="00C94B2C">
      <w:pPr>
        <w:rPr>
          <w:rFonts w:ascii="Verdana" w:hAnsi="Verdana"/>
        </w:rPr>
      </w:pPr>
      <w:r w:rsidRPr="006761C7">
        <w:rPr>
          <w:rFonts w:ascii="Verdana" w:hAnsi="Verdana"/>
        </w:rPr>
        <w:t>De kleuters beschikken over een schriftje waarin de berichten worden gekleefd.  Ook kan de kleuterleidster hierin persoonlijke mededelingen noteren.</w:t>
      </w:r>
    </w:p>
    <w:p w:rsidR="00C94B2C" w:rsidRPr="006761C7" w:rsidRDefault="00C94B2C" w:rsidP="00C94B2C">
      <w:pPr>
        <w:rPr>
          <w:rFonts w:ascii="Verdana" w:hAnsi="Verdana"/>
        </w:rPr>
      </w:pPr>
      <w:r w:rsidRPr="006761C7">
        <w:rPr>
          <w:rFonts w:ascii="Verdana" w:hAnsi="Verdana"/>
        </w:rPr>
        <w:t>Wij vragen u dagelijks dit schriftje na te kijken en persoonlijke mededelingen te handtekenen.</w:t>
      </w:r>
    </w:p>
    <w:p w:rsidR="00D44256" w:rsidRPr="006761C7" w:rsidRDefault="00D44256" w:rsidP="00C94B2C">
      <w:pPr>
        <w:rPr>
          <w:rFonts w:ascii="Verdana" w:hAnsi="Verdana"/>
        </w:rPr>
      </w:pPr>
      <w:r w:rsidRPr="006761C7">
        <w:rPr>
          <w:rFonts w:ascii="Verdana" w:hAnsi="Verdana"/>
        </w:rPr>
        <w:lastRenderedPageBreak/>
        <w:t>Ook u, als ouder, kan  in het schriftje/de agenda een (weer)woordje schrijven.</w:t>
      </w:r>
    </w:p>
    <w:p w:rsidR="008D72ED" w:rsidRPr="006761C7" w:rsidRDefault="008D72ED" w:rsidP="00C80B6F">
      <w:pPr>
        <w:pStyle w:val="Kop2"/>
        <w:rPr>
          <w:rFonts w:ascii="Verdana" w:hAnsi="Verdana"/>
        </w:rPr>
      </w:pPr>
      <w:bookmarkStart w:id="71" w:name="_Toc44413271"/>
      <w:r w:rsidRPr="006761C7">
        <w:rPr>
          <w:rFonts w:ascii="Verdana" w:hAnsi="Verdana"/>
        </w:rPr>
        <w:t>Te laat komen</w:t>
      </w:r>
      <w:bookmarkEnd w:id="71"/>
      <w:r w:rsidRPr="006761C7">
        <w:rPr>
          <w:rFonts w:ascii="Verdana" w:hAnsi="Verdana"/>
        </w:rPr>
        <w:t xml:space="preserve"> </w:t>
      </w:r>
    </w:p>
    <w:p w:rsidR="008D72ED" w:rsidRPr="006761C7" w:rsidRDefault="008D72ED" w:rsidP="00C94B2C">
      <w:pPr>
        <w:rPr>
          <w:rFonts w:ascii="Verdana" w:hAnsi="Verdana"/>
        </w:rPr>
      </w:pPr>
      <w:r w:rsidRPr="006761C7">
        <w:rPr>
          <w:rFonts w:ascii="Verdana" w:hAnsi="Verdana"/>
        </w:rPr>
        <w:t>Te laat komen stoort het klasgebeuren.  Ouders zien er op toe dat hun kind tijdig op school toekomt.  Leerlingen die 10 minuten te laat zijn, melden zich vooraf bij de directeur.</w:t>
      </w:r>
    </w:p>
    <w:p w:rsidR="008D5F08" w:rsidRPr="006761C7" w:rsidRDefault="007F785B" w:rsidP="008D5F08">
      <w:pPr>
        <w:pStyle w:val="Kop1"/>
        <w:ind w:left="737" w:hanging="737"/>
        <w:rPr>
          <w:rFonts w:ascii="Verdana" w:hAnsi="Verdana"/>
          <w:sz w:val="20"/>
          <w:szCs w:val="20"/>
        </w:rPr>
      </w:pPr>
      <w:bookmarkStart w:id="72" w:name="_Toc44413272"/>
      <w:r w:rsidRPr="006761C7">
        <w:rPr>
          <w:rFonts w:ascii="Verdana" w:hAnsi="Verdana"/>
          <w:sz w:val="20"/>
          <w:szCs w:val="20"/>
        </w:rPr>
        <w:t>Leerlingenevaluatie</w:t>
      </w:r>
      <w:bookmarkEnd w:id="72"/>
    </w:p>
    <w:p w:rsidR="00D44256" w:rsidRPr="006761C7" w:rsidRDefault="00D44256" w:rsidP="00D44256">
      <w:pPr>
        <w:rPr>
          <w:rFonts w:ascii="Verdana" w:hAnsi="Verdana"/>
        </w:rPr>
      </w:pPr>
      <w:r w:rsidRPr="006761C7">
        <w:rPr>
          <w:rFonts w:ascii="Verdana" w:hAnsi="Verdana"/>
        </w:rPr>
        <w:t>De kinderen van het 1</w:t>
      </w:r>
      <w:r w:rsidRPr="006761C7">
        <w:rPr>
          <w:rFonts w:ascii="Verdana" w:hAnsi="Verdana"/>
          <w:vertAlign w:val="superscript"/>
        </w:rPr>
        <w:t>ste</w:t>
      </w:r>
      <w:r w:rsidRPr="006761C7">
        <w:rPr>
          <w:rFonts w:ascii="Verdana" w:hAnsi="Verdana"/>
        </w:rPr>
        <w:t>, 2</w:t>
      </w:r>
      <w:r w:rsidRPr="006761C7">
        <w:rPr>
          <w:rFonts w:ascii="Verdana" w:hAnsi="Verdana"/>
          <w:vertAlign w:val="superscript"/>
        </w:rPr>
        <w:t>de</w:t>
      </w:r>
      <w:r w:rsidRPr="006761C7">
        <w:rPr>
          <w:rFonts w:ascii="Verdana" w:hAnsi="Verdana"/>
        </w:rPr>
        <w:t xml:space="preserve"> en 3</w:t>
      </w:r>
      <w:r w:rsidRPr="006761C7">
        <w:rPr>
          <w:rFonts w:ascii="Verdana" w:hAnsi="Verdana"/>
          <w:vertAlign w:val="superscript"/>
        </w:rPr>
        <w:t>de</w:t>
      </w:r>
      <w:r w:rsidRPr="006761C7">
        <w:rPr>
          <w:rFonts w:ascii="Verdana" w:hAnsi="Verdana"/>
        </w:rPr>
        <w:t xml:space="preserve"> leerjaar krijgen 4 keer per schooljaar een rapport mee : Een herfstrapport vlak voor de herfstvakantie; Een winterrapport tijdens het oudercontact van eind januari; Een paasrapport vlak voor de paasvakantie; Een zomerrapport tijdens het oudercontact van eind juni.</w:t>
      </w:r>
    </w:p>
    <w:p w:rsidR="00D44256" w:rsidRPr="006761C7" w:rsidRDefault="00D44256" w:rsidP="00D44256">
      <w:pPr>
        <w:rPr>
          <w:rFonts w:ascii="Verdana" w:hAnsi="Verdana"/>
        </w:rPr>
      </w:pPr>
      <w:r w:rsidRPr="006761C7">
        <w:rPr>
          <w:rFonts w:ascii="Verdana" w:hAnsi="Verdana"/>
        </w:rPr>
        <w:t>Het herfst-, winter- en paasrapport zijn vorderingenrapporten die een kijk geven op de evolutie die uw kind maakt binnen het leerproces van zijn klas.</w:t>
      </w:r>
    </w:p>
    <w:p w:rsidR="00D44256" w:rsidRPr="006761C7" w:rsidRDefault="00D44256" w:rsidP="00D44256">
      <w:pPr>
        <w:rPr>
          <w:rFonts w:ascii="Verdana" w:hAnsi="Verdana"/>
        </w:rPr>
      </w:pPr>
      <w:r w:rsidRPr="006761C7">
        <w:rPr>
          <w:rFonts w:ascii="Verdana" w:hAnsi="Verdana"/>
        </w:rPr>
        <w:t xml:space="preserve">Het zomerrapport geeft de resultaten van de examens weer. </w:t>
      </w:r>
      <w:r w:rsidRPr="006761C7">
        <w:rPr>
          <w:rFonts w:ascii="Verdana" w:hAnsi="Verdana"/>
        </w:rPr>
        <w:br/>
        <w:t>Deze examens toetsen stof van het ganse schooljaar.</w:t>
      </w:r>
    </w:p>
    <w:p w:rsidR="00D44256" w:rsidRPr="006761C7" w:rsidRDefault="00D44256" w:rsidP="00D44256">
      <w:pPr>
        <w:rPr>
          <w:rFonts w:ascii="Verdana" w:hAnsi="Verdana"/>
        </w:rPr>
      </w:pPr>
      <w:r w:rsidRPr="006761C7">
        <w:rPr>
          <w:rFonts w:ascii="Verdana" w:hAnsi="Verdana"/>
        </w:rPr>
        <w:t>Het herfstrapport en het paasrapport geven alleen de evolutie van uw kind weer voor de cognitieve vaardigheden.</w:t>
      </w:r>
    </w:p>
    <w:p w:rsidR="00D44256" w:rsidRPr="006761C7" w:rsidRDefault="00D44256" w:rsidP="00D44256">
      <w:pPr>
        <w:rPr>
          <w:rFonts w:ascii="Verdana" w:hAnsi="Verdana"/>
        </w:rPr>
      </w:pPr>
      <w:r w:rsidRPr="006761C7">
        <w:rPr>
          <w:rFonts w:ascii="Verdana" w:hAnsi="Verdana"/>
        </w:rPr>
        <w:t>Het winter- en zomerrapport geven ook een vaardigheden- en attitudenrapport weer waarin de muzische vaardigheden, de sociale vaardigheden, de ICT-vaardigheden en het ‘leren leren’ zijn opgenomen.</w:t>
      </w:r>
    </w:p>
    <w:p w:rsidR="00D44256" w:rsidRPr="006761C7" w:rsidRDefault="00D44256" w:rsidP="00D44256">
      <w:pPr>
        <w:rPr>
          <w:rFonts w:ascii="Verdana" w:hAnsi="Verdana"/>
        </w:rPr>
      </w:pPr>
      <w:r w:rsidRPr="006761C7">
        <w:rPr>
          <w:rFonts w:ascii="Verdana" w:hAnsi="Verdana"/>
        </w:rPr>
        <w:t>De kinderen van het 4</w:t>
      </w:r>
      <w:r w:rsidRPr="006761C7">
        <w:rPr>
          <w:rFonts w:ascii="Verdana" w:hAnsi="Verdana"/>
          <w:vertAlign w:val="superscript"/>
        </w:rPr>
        <w:t>de</w:t>
      </w:r>
      <w:r w:rsidRPr="006761C7">
        <w:rPr>
          <w:rFonts w:ascii="Verdana" w:hAnsi="Verdana"/>
        </w:rPr>
        <w:t>, 5</w:t>
      </w:r>
      <w:r w:rsidRPr="006761C7">
        <w:rPr>
          <w:rFonts w:ascii="Verdana" w:hAnsi="Verdana"/>
          <w:vertAlign w:val="superscript"/>
        </w:rPr>
        <w:t>de</w:t>
      </w:r>
      <w:r w:rsidRPr="006761C7">
        <w:rPr>
          <w:rFonts w:ascii="Verdana" w:hAnsi="Verdana"/>
        </w:rPr>
        <w:t xml:space="preserve"> en 6</w:t>
      </w:r>
      <w:r w:rsidRPr="006761C7">
        <w:rPr>
          <w:rFonts w:ascii="Verdana" w:hAnsi="Verdana"/>
          <w:vertAlign w:val="superscript"/>
        </w:rPr>
        <w:t>de</w:t>
      </w:r>
      <w:r w:rsidRPr="006761C7">
        <w:rPr>
          <w:rFonts w:ascii="Verdana" w:hAnsi="Verdana"/>
        </w:rPr>
        <w:t xml:space="preserve"> leerjaar krijgen 5 keer per schooljaar een rapport mee : Een herfstrapport vlak voor de herfstvakantie; Een kerstrapport vlak voor de Kerstvakantie; Een winterrapport tijdens het oudercontact van eind januari; Een paasrapport vlak voor de paasvakantie; Een zomerrapport tijdens het oudercontact van eind juni.</w:t>
      </w:r>
    </w:p>
    <w:p w:rsidR="00D44256" w:rsidRPr="006761C7" w:rsidRDefault="00D44256" w:rsidP="00D44256">
      <w:pPr>
        <w:rPr>
          <w:rFonts w:ascii="Verdana" w:hAnsi="Verdana"/>
        </w:rPr>
      </w:pPr>
      <w:r w:rsidRPr="006761C7">
        <w:rPr>
          <w:rFonts w:ascii="Verdana" w:hAnsi="Verdana"/>
        </w:rPr>
        <w:t>Het herfst-, kerst- en paasrapport zijn vorderingenrapporten die een kijk geven op de evolutie die uw kind maakt binnen het leerproces van zijn klas.</w:t>
      </w:r>
    </w:p>
    <w:p w:rsidR="00D44256" w:rsidRPr="006761C7" w:rsidRDefault="00D44256" w:rsidP="00D44256">
      <w:pPr>
        <w:rPr>
          <w:rFonts w:ascii="Verdana" w:hAnsi="Verdana"/>
        </w:rPr>
      </w:pPr>
      <w:r w:rsidRPr="006761C7">
        <w:rPr>
          <w:rFonts w:ascii="Verdana" w:hAnsi="Verdana"/>
        </w:rPr>
        <w:t>Het winter- en zomerrapport geven de resultaten van de examens weer.</w:t>
      </w:r>
    </w:p>
    <w:p w:rsidR="00D44256" w:rsidRPr="006761C7" w:rsidRDefault="00D44256" w:rsidP="00D44256">
      <w:pPr>
        <w:rPr>
          <w:rFonts w:ascii="Verdana" w:hAnsi="Verdana"/>
        </w:rPr>
      </w:pPr>
      <w:r w:rsidRPr="006761C7">
        <w:rPr>
          <w:rFonts w:ascii="Verdana" w:hAnsi="Verdana"/>
        </w:rPr>
        <w:t>Deze examens toetsen stof van de volledige periode voorafgaand aan de examens.</w:t>
      </w:r>
    </w:p>
    <w:p w:rsidR="00D44256" w:rsidRPr="006761C7" w:rsidRDefault="00D44256" w:rsidP="00D44256">
      <w:pPr>
        <w:rPr>
          <w:rFonts w:ascii="Verdana" w:hAnsi="Verdana"/>
        </w:rPr>
      </w:pPr>
      <w:r w:rsidRPr="006761C7">
        <w:rPr>
          <w:rFonts w:ascii="Verdana" w:hAnsi="Verdana"/>
        </w:rPr>
        <w:t>Het herfst-, kerst- en paasrapport geven alleen de evolutie van uw kind weer over de cognitieve vaardigheden.Het winter- en zomerrapport geven ook een vaardigheden- en attitudenrapport weer waarin de muzische vaardigheden, de sociale vaardigheden, de ICT-vaardigheden en het ‘leren leren’ zijn opgenomen.</w:t>
      </w:r>
    </w:p>
    <w:p w:rsidR="00D44256" w:rsidRPr="006761C7" w:rsidRDefault="00D44256" w:rsidP="00D44256">
      <w:pPr>
        <w:rPr>
          <w:rFonts w:ascii="Verdana" w:hAnsi="Verdana"/>
        </w:rPr>
      </w:pPr>
      <w:r w:rsidRPr="006761C7">
        <w:rPr>
          <w:rFonts w:ascii="Verdana" w:hAnsi="Verdana"/>
        </w:rPr>
        <w:t xml:space="preserve">De resultaten die een kind haalt op de examens zijn bepalend voor de overgang naar een hogere klas of naar het secundair onderwijs.De kinderen van L6 moeten minstens 60% </w:t>
      </w:r>
      <w:r w:rsidRPr="006761C7">
        <w:rPr>
          <w:rFonts w:ascii="Verdana" w:hAnsi="Verdana"/>
        </w:rPr>
        <w:lastRenderedPageBreak/>
        <w:t>behalen op de domeinen Nederlands en wiskunde om een getuigschrift basisonderwijs te kunnen behalen.</w:t>
      </w:r>
    </w:p>
    <w:p w:rsidR="00D44256" w:rsidRPr="006761C7" w:rsidRDefault="00D44256" w:rsidP="00D44256">
      <w:pPr>
        <w:rPr>
          <w:rFonts w:ascii="Verdana" w:hAnsi="Verdana"/>
        </w:rPr>
      </w:pPr>
      <w:r w:rsidRPr="006761C7">
        <w:rPr>
          <w:rFonts w:ascii="Verdana" w:hAnsi="Verdana"/>
        </w:rPr>
        <w:t>De rapporten worden door de ouders gehandtekend en de eerstvolgende schooldag terug meegegeven naar de klas.</w:t>
      </w:r>
    </w:p>
    <w:p w:rsidR="00D44256" w:rsidRPr="006761C7" w:rsidRDefault="00D44256" w:rsidP="00D44256">
      <w:pPr>
        <w:rPr>
          <w:rFonts w:ascii="Verdana" w:hAnsi="Verdana"/>
        </w:rPr>
      </w:pPr>
      <w:r w:rsidRPr="006761C7">
        <w:rPr>
          <w:rFonts w:ascii="Verdana" w:hAnsi="Verdana"/>
        </w:rPr>
        <w:t>Indien u een rapport met de leerkracht wenst te bespreken, maakt u een afspraak met de directie of met de klastitularis.</w:t>
      </w:r>
    </w:p>
    <w:p w:rsidR="00D44256" w:rsidRPr="006761C7" w:rsidRDefault="00D44256" w:rsidP="00D44256">
      <w:pPr>
        <w:rPr>
          <w:rFonts w:ascii="Verdana" w:hAnsi="Verdana"/>
        </w:rPr>
      </w:pPr>
      <w:r w:rsidRPr="006761C7">
        <w:rPr>
          <w:rFonts w:ascii="Verdana" w:hAnsi="Verdana"/>
        </w:rPr>
        <w:t>Tweemaal per jaar, in januari en juni, wordt er een individueel oudercontact georganiseerd waarop u per brief wordt uitgenodigd.Tijdens deze individuele oudercontacten worden de persoonlijke vorderingen van uw kind besproken.</w:t>
      </w:r>
    </w:p>
    <w:p w:rsidR="00D44256" w:rsidRPr="006761C7" w:rsidRDefault="00D44256" w:rsidP="00D44256">
      <w:pPr>
        <w:rPr>
          <w:rFonts w:ascii="Verdana" w:hAnsi="Verdana"/>
        </w:rPr>
      </w:pPr>
      <w:r w:rsidRPr="006761C7">
        <w:rPr>
          <w:rFonts w:ascii="Verdana" w:hAnsi="Verdana"/>
        </w:rPr>
        <w:t>Bij ernstige problemen wordt u reeds vroeger en ook frequenter uitgenodigd om de individuele situatie van uw kind te bespreken.</w:t>
      </w:r>
    </w:p>
    <w:p w:rsidR="008D5F08" w:rsidRPr="00CF3B52" w:rsidRDefault="007F785B" w:rsidP="008D5F08">
      <w:pPr>
        <w:pStyle w:val="Kop1"/>
        <w:ind w:left="737" w:hanging="737"/>
        <w:rPr>
          <w:rFonts w:ascii="Verdana" w:hAnsi="Verdana"/>
          <w:sz w:val="20"/>
          <w:szCs w:val="20"/>
        </w:rPr>
      </w:pPr>
      <w:bookmarkStart w:id="73" w:name="_Toc44413273"/>
      <w:r w:rsidRPr="00CF3B52">
        <w:rPr>
          <w:rFonts w:ascii="Verdana" w:hAnsi="Verdana"/>
          <w:sz w:val="20"/>
          <w:szCs w:val="20"/>
        </w:rPr>
        <w:t>Leerlingenbegeleiding</w:t>
      </w:r>
      <w:bookmarkEnd w:id="73"/>
    </w:p>
    <w:p w:rsidR="008D5F08" w:rsidRPr="00CF3B52" w:rsidRDefault="007F785B" w:rsidP="008D5F08">
      <w:pPr>
        <w:rPr>
          <w:rFonts w:ascii="Verdana" w:hAnsi="Verdana"/>
        </w:rPr>
      </w:pPr>
      <w:r w:rsidRPr="00CF3B52">
        <w:rPr>
          <w:rFonts w:ascii="Verdana" w:hAnsi="Verdana"/>
          <w:b/>
          <w:noProof/>
          <w:lang w:eastAsia="nl-BE"/>
        </w:rPr>
        <mc:AlternateContent>
          <mc:Choice Requires="wps">
            <w:drawing>
              <wp:anchor distT="0" distB="0" distL="114300" distR="114300" simplePos="0" relativeHeight="251663360" behindDoc="0" locked="0" layoutInCell="1" allowOverlap="1">
                <wp:simplePos x="0" y="0"/>
                <wp:positionH relativeFrom="margin">
                  <wp:posOffset>-93345</wp:posOffset>
                </wp:positionH>
                <wp:positionV relativeFrom="paragraph">
                  <wp:posOffset>949960</wp:posOffset>
                </wp:positionV>
                <wp:extent cx="5686425" cy="2657475"/>
                <wp:effectExtent l="19050" t="419100" r="47625" b="47625"/>
                <wp:wrapTopAndBottom/>
                <wp:docPr id="15" name="Ovale toelicht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2657475"/>
                        </a:xfrm>
                        <a:prstGeom prst="wedgeEllipseCallout">
                          <a:avLst>
                            <a:gd name="adj1" fmla="val -30157"/>
                            <a:gd name="adj2" fmla="val -65450"/>
                          </a:avLst>
                        </a:prstGeom>
                        <a:solidFill>
                          <a:srgbClr val="DDDDDD"/>
                        </a:solidFill>
                        <a:ln w="9525">
                          <a:solidFill>
                            <a:srgbClr val="000000"/>
                          </a:solidFill>
                          <a:miter lim="800000"/>
                          <a:headEnd/>
                          <a:tailEnd/>
                        </a:ln>
                      </wps:spPr>
                      <wps:txbx>
                        <w:txbxContent>
                          <w:p w:rsidR="009D28E4" w:rsidRDefault="009D28E4" w:rsidP="008D5F08">
                            <w:pPr>
                              <w:spacing w:after="0" w:line="276" w:lineRule="auto"/>
                              <w:jc w:val="center"/>
                            </w:pPr>
                            <w:r w:rsidRPr="008869D3">
                              <w:t>Hier geef je informatie over het beleid op leerlingenbegeleiding dat je als school voer</w:t>
                            </w:r>
                            <w:r>
                              <w:t xml:space="preserve">t. </w:t>
                            </w:r>
                            <w:r w:rsidRPr="00893E3C">
                              <w:t>Je kan hierbij meer informatie geven over hoe je als school een basisaanbod hebt voor alle leerlingen voor de vier begeleidingsdomeinen</w:t>
                            </w:r>
                            <w:r>
                              <w:t>:</w:t>
                            </w:r>
                          </w:p>
                          <w:p w:rsidR="009D28E4" w:rsidRPr="000F698F" w:rsidRDefault="009D28E4" w:rsidP="008D5F08">
                            <w:pPr>
                              <w:pStyle w:val="Lijstalinea"/>
                              <w:numPr>
                                <w:ilvl w:val="0"/>
                                <w:numId w:val="31"/>
                              </w:numPr>
                              <w:spacing w:line="276" w:lineRule="auto"/>
                              <w:jc w:val="left"/>
                              <w:rPr>
                                <w:rFonts w:ascii="Trebuchet MS" w:hAnsi="Trebuchet MS"/>
                              </w:rPr>
                            </w:pPr>
                            <w:r w:rsidRPr="000F698F">
                              <w:rPr>
                                <w:rFonts w:ascii="Trebuchet MS" w:hAnsi="Trebuchet MS"/>
                              </w:rPr>
                              <w:t>onderwijsloopbaan,</w:t>
                            </w:r>
                          </w:p>
                          <w:p w:rsidR="009D28E4" w:rsidRPr="000F698F" w:rsidRDefault="009D28E4" w:rsidP="008D5F08">
                            <w:pPr>
                              <w:pStyle w:val="Lijstalinea"/>
                              <w:numPr>
                                <w:ilvl w:val="0"/>
                                <w:numId w:val="31"/>
                              </w:numPr>
                              <w:spacing w:line="276" w:lineRule="auto"/>
                              <w:jc w:val="left"/>
                              <w:rPr>
                                <w:rFonts w:ascii="Trebuchet MS" w:hAnsi="Trebuchet MS"/>
                              </w:rPr>
                            </w:pPr>
                            <w:r w:rsidRPr="000F698F">
                              <w:rPr>
                                <w:rFonts w:ascii="Trebuchet MS" w:hAnsi="Trebuchet MS"/>
                              </w:rPr>
                              <w:t>leren en studeren</w:t>
                            </w:r>
                          </w:p>
                          <w:p w:rsidR="009D28E4" w:rsidRPr="000F698F" w:rsidRDefault="009D28E4" w:rsidP="008D5F08">
                            <w:pPr>
                              <w:pStyle w:val="Lijstalinea"/>
                              <w:numPr>
                                <w:ilvl w:val="0"/>
                                <w:numId w:val="31"/>
                              </w:numPr>
                              <w:spacing w:line="276" w:lineRule="auto"/>
                              <w:jc w:val="left"/>
                              <w:rPr>
                                <w:rFonts w:ascii="Trebuchet MS" w:hAnsi="Trebuchet MS"/>
                              </w:rPr>
                            </w:pPr>
                            <w:r w:rsidRPr="000F698F">
                              <w:rPr>
                                <w:rFonts w:ascii="Trebuchet MS" w:hAnsi="Trebuchet MS"/>
                              </w:rPr>
                              <w:t>psychisch en sociaal functioneren</w:t>
                            </w:r>
                          </w:p>
                          <w:p w:rsidR="009D28E4" w:rsidRDefault="009D28E4" w:rsidP="008D5F08">
                            <w:pPr>
                              <w:pStyle w:val="Lijstalinea"/>
                              <w:numPr>
                                <w:ilvl w:val="0"/>
                                <w:numId w:val="31"/>
                              </w:numPr>
                              <w:spacing w:line="276" w:lineRule="auto"/>
                              <w:jc w:val="left"/>
                              <w:rPr>
                                <w:rFonts w:ascii="Trebuchet MS" w:hAnsi="Trebuchet MS"/>
                              </w:rPr>
                            </w:pPr>
                            <w:r w:rsidRPr="000F698F">
                              <w:rPr>
                                <w:rFonts w:ascii="Trebuchet MS" w:hAnsi="Trebuchet MS"/>
                              </w:rPr>
                              <w:t>preventieve gezondheidszorg</w:t>
                            </w:r>
                          </w:p>
                          <w:p w:rsidR="009D28E4" w:rsidRDefault="009D28E4" w:rsidP="008D5F08">
                            <w:pPr>
                              <w:pStyle w:val="Lijstalinea"/>
                              <w:numPr>
                                <w:ilvl w:val="0"/>
                                <w:numId w:val="0"/>
                              </w:numPr>
                              <w:spacing w:line="276" w:lineRule="auto"/>
                              <w:ind w:left="720"/>
                              <w:rPr>
                                <w:rFonts w:ascii="Trebuchet MS" w:hAnsi="Trebuchet MS"/>
                              </w:rPr>
                            </w:pPr>
                          </w:p>
                          <w:p w:rsidR="009D28E4" w:rsidRPr="000F698F" w:rsidRDefault="009D28E4" w:rsidP="008D5F08">
                            <w:pPr>
                              <w:pStyle w:val="Lijstalinea"/>
                              <w:numPr>
                                <w:ilvl w:val="0"/>
                                <w:numId w:val="0"/>
                              </w:numPr>
                              <w:ind w:left="720"/>
                              <w:rPr>
                                <w:rFonts w:ascii="Trebuchet MS" w:hAnsi="Trebuchet MS"/>
                              </w:rPr>
                            </w:pPr>
                            <w:r>
                              <w:rPr>
                                <w:rFonts w:ascii="Trebuchet MS" w:hAnsi="Trebuchet MS"/>
                              </w:rPr>
                              <w:t xml:space="preserve">Je biedt </w:t>
                            </w:r>
                            <w:r w:rsidRPr="000F698F">
                              <w:rPr>
                                <w:rFonts w:ascii="Trebuchet MS" w:hAnsi="Trebuchet MS"/>
                              </w:rPr>
                              <w:t>zorg voor leerlingen voor wie dat niet volstaat.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toelichting 2" o:spid="_x0000_s1026" type="#_x0000_t63" style="position:absolute;margin-left:-7.35pt;margin-top:74.8pt;width:447.75pt;height:20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" adj="4286,-3337" fillcolor="#ddd">
                <v:textbox>
                  <w:txbxContent>
                    <w:p w:rsidR="009D28E4" w:rsidRDefault="009D28E4" w:rsidP="008D5F08">
                      <w:pPr>
                        <w:spacing w:after="0" w:line="276" w:lineRule="auto"/>
                        <w:jc w:val="center"/>
                      </w:pPr>
                      <w:r w:rsidRPr="008869D3">
                        <w:t>Hier geef je informatie over het beleid op leerlingenbegeleiding dat je als school voer</w:t>
                      </w:r>
                      <w:r>
                        <w:t xml:space="preserve">t. </w:t>
                      </w:r>
                      <w:r w:rsidRPr="00893E3C">
                        <w:t>Je kan hierbij meer informatie geven over hoe je als school een basisaanbod hebt voor alle leerlingen voor de vier begeleidingsdomeinen</w:t>
                      </w:r>
                      <w:r>
                        <w:t>:</w:t>
                      </w:r>
                    </w:p>
                    <w:p w:rsidR="009D28E4" w:rsidRPr="000F698F" w:rsidRDefault="009D28E4" w:rsidP="008D5F08">
                      <w:pPr>
                        <w:pStyle w:val="Lijstalinea"/>
                        <w:numPr>
                          <w:ilvl w:val="0"/>
                          <w:numId w:val="31"/>
                        </w:numPr>
                        <w:spacing w:line="276" w:lineRule="auto"/>
                        <w:jc w:val="left"/>
                        <w:rPr>
                          <w:rFonts w:ascii="Trebuchet MS" w:hAnsi="Trebuchet MS"/>
                        </w:rPr>
                      </w:pPr>
                      <w:r w:rsidRPr="000F698F">
                        <w:rPr>
                          <w:rFonts w:ascii="Trebuchet MS" w:hAnsi="Trebuchet MS"/>
                        </w:rPr>
                        <w:t>onderwijsloopbaan,</w:t>
                      </w:r>
                    </w:p>
                    <w:p w:rsidR="009D28E4" w:rsidRPr="000F698F" w:rsidRDefault="009D28E4" w:rsidP="008D5F08">
                      <w:pPr>
                        <w:pStyle w:val="Lijstalinea"/>
                        <w:numPr>
                          <w:ilvl w:val="0"/>
                          <w:numId w:val="31"/>
                        </w:numPr>
                        <w:spacing w:line="276" w:lineRule="auto"/>
                        <w:jc w:val="left"/>
                        <w:rPr>
                          <w:rFonts w:ascii="Trebuchet MS" w:hAnsi="Trebuchet MS"/>
                        </w:rPr>
                      </w:pPr>
                      <w:r w:rsidRPr="000F698F">
                        <w:rPr>
                          <w:rFonts w:ascii="Trebuchet MS" w:hAnsi="Trebuchet MS"/>
                        </w:rPr>
                        <w:t>leren en studeren</w:t>
                      </w:r>
                    </w:p>
                    <w:p w:rsidR="009D28E4" w:rsidRPr="000F698F" w:rsidRDefault="009D28E4" w:rsidP="008D5F08">
                      <w:pPr>
                        <w:pStyle w:val="Lijstalinea"/>
                        <w:numPr>
                          <w:ilvl w:val="0"/>
                          <w:numId w:val="31"/>
                        </w:numPr>
                        <w:spacing w:line="276" w:lineRule="auto"/>
                        <w:jc w:val="left"/>
                        <w:rPr>
                          <w:rFonts w:ascii="Trebuchet MS" w:hAnsi="Trebuchet MS"/>
                        </w:rPr>
                      </w:pPr>
                      <w:r w:rsidRPr="000F698F">
                        <w:rPr>
                          <w:rFonts w:ascii="Trebuchet MS" w:hAnsi="Trebuchet MS"/>
                        </w:rPr>
                        <w:t>psychisch en sociaal functioneren</w:t>
                      </w:r>
                    </w:p>
                    <w:p w:rsidR="009D28E4" w:rsidRDefault="009D28E4" w:rsidP="008D5F08">
                      <w:pPr>
                        <w:pStyle w:val="Lijstalinea"/>
                        <w:numPr>
                          <w:ilvl w:val="0"/>
                          <w:numId w:val="31"/>
                        </w:numPr>
                        <w:spacing w:line="276" w:lineRule="auto"/>
                        <w:jc w:val="left"/>
                        <w:rPr>
                          <w:rFonts w:ascii="Trebuchet MS" w:hAnsi="Trebuchet MS"/>
                        </w:rPr>
                      </w:pPr>
                      <w:r w:rsidRPr="000F698F">
                        <w:rPr>
                          <w:rFonts w:ascii="Trebuchet MS" w:hAnsi="Trebuchet MS"/>
                        </w:rPr>
                        <w:t>preventieve gezondheidszorg</w:t>
                      </w:r>
                    </w:p>
                    <w:p w:rsidR="009D28E4" w:rsidRDefault="009D28E4" w:rsidP="008D5F08">
                      <w:pPr>
                        <w:pStyle w:val="Lijstalinea"/>
                        <w:numPr>
                          <w:ilvl w:val="0"/>
                          <w:numId w:val="0"/>
                        </w:numPr>
                        <w:spacing w:line="276" w:lineRule="auto"/>
                        <w:ind w:left="720"/>
                        <w:rPr>
                          <w:rFonts w:ascii="Trebuchet MS" w:hAnsi="Trebuchet MS"/>
                        </w:rPr>
                      </w:pPr>
                    </w:p>
                    <w:p w:rsidR="009D28E4" w:rsidRPr="000F698F" w:rsidRDefault="009D28E4" w:rsidP="008D5F08">
                      <w:pPr>
                        <w:pStyle w:val="Lijstalinea"/>
                        <w:numPr>
                          <w:ilvl w:val="0"/>
                          <w:numId w:val="0"/>
                        </w:numPr>
                        <w:ind w:left="720"/>
                        <w:rPr>
                          <w:rFonts w:ascii="Trebuchet MS" w:hAnsi="Trebuchet MS"/>
                        </w:rPr>
                      </w:pPr>
                      <w:r>
                        <w:rPr>
                          <w:rFonts w:ascii="Trebuchet MS" w:hAnsi="Trebuchet MS"/>
                        </w:rPr>
                        <w:t xml:space="preserve">Je biedt </w:t>
                      </w:r>
                      <w:r w:rsidRPr="000F698F">
                        <w:rPr>
                          <w:rFonts w:ascii="Trebuchet MS" w:hAnsi="Trebuchet MS"/>
                        </w:rPr>
                        <w:t>zorg voor leerlingen voor wie dat niet volstaat.</w:t>
                      </w:r>
                    </w:p>
                  </w:txbxContent>
                </v:textbox>
                <w10:wrap type="topAndBottom" anchorx="margin"/>
              </v:shape>
            </w:pict>
          </mc:Fallback>
        </mc:AlternateContent>
      </w:r>
      <w:r w:rsidRPr="00CF3B52">
        <w:rPr>
          <w:rFonts w:ascii="Verdana" w:hAnsi="Verdana"/>
          <w:lang w:val="nl-NL"/>
        </w:rPr>
        <w:t>Als school hebben wij de opdracht om voor elke leerling in kwaliteitsvolle leerlingenbegeleiding te voorzien. Dit doen wij door …</w:t>
      </w:r>
    </w:p>
    <w:p w:rsidR="008D5F08" w:rsidRPr="00CF3B52" w:rsidRDefault="008D5F08" w:rsidP="008D5F08">
      <w:pPr>
        <w:rPr>
          <w:rFonts w:ascii="Verdana" w:hAnsi="Verdana"/>
          <w:shd w:val="clear" w:color="auto" w:fill="FFE599" w:themeFill="accent4" w:themeFillTint="66"/>
        </w:rPr>
      </w:pPr>
    </w:p>
    <w:p w:rsidR="008D5F08" w:rsidRPr="006761C7" w:rsidRDefault="007F785B" w:rsidP="008D5F08">
      <w:pPr>
        <w:rPr>
          <w:rFonts w:ascii="Verdana" w:hAnsi="Verdana"/>
          <w:lang w:val="nl-NL"/>
        </w:rPr>
      </w:pPr>
      <w:r w:rsidRPr="00CF3B52">
        <w:rPr>
          <w:rFonts w:ascii="Verdana" w:hAnsi="Verdana"/>
          <w:lang w:val="nl-NL"/>
        </w:rPr>
        <w:t>De school werkt samen met het CLB. Dit zijn de concrete afspraken over de dienstverlening tussen de school en CLB: … .</w:t>
      </w:r>
      <w:r w:rsidRPr="006761C7">
        <w:rPr>
          <w:rFonts w:ascii="Verdana" w:hAnsi="Verdana"/>
          <w:lang w:val="nl-NL"/>
        </w:rPr>
        <w:t xml:space="preserve"> </w:t>
      </w:r>
    </w:p>
    <w:p w:rsidR="008D5F08" w:rsidRPr="006761C7" w:rsidRDefault="007F785B" w:rsidP="008D5F08">
      <w:pPr>
        <w:pStyle w:val="Kop1"/>
        <w:ind w:left="737" w:hanging="737"/>
        <w:rPr>
          <w:rFonts w:ascii="Verdana" w:hAnsi="Verdana"/>
          <w:sz w:val="20"/>
          <w:szCs w:val="20"/>
        </w:rPr>
      </w:pPr>
      <w:bookmarkStart w:id="74" w:name="_Toc44413274"/>
      <w:r w:rsidRPr="006761C7">
        <w:rPr>
          <w:rFonts w:ascii="Verdana" w:hAnsi="Verdana"/>
          <w:sz w:val="20"/>
          <w:szCs w:val="20"/>
        </w:rPr>
        <w:t>Revalidatie/logopedie tijdens de lestijden (zie punt 4.</w:t>
      </w:r>
      <w:r w:rsidRPr="006761C7">
        <w:rPr>
          <w:rFonts w:ascii="Verdana" w:eastAsiaTheme="minorHAnsi" w:hAnsi="Verdana" w:cstheme="minorBidi"/>
          <w:bCs/>
          <w:color w:val="1C1C1C"/>
          <w:sz w:val="20"/>
          <w:szCs w:val="20"/>
        </w:rPr>
        <w:t>7</w:t>
      </w:r>
      <w:r w:rsidRPr="006761C7">
        <w:rPr>
          <w:rFonts w:ascii="Verdana" w:hAnsi="Verdana"/>
          <w:sz w:val="20"/>
          <w:szCs w:val="20"/>
        </w:rPr>
        <w:t xml:space="preserve"> infobrochure onderwijsregelgeving)</w:t>
      </w:r>
      <w:bookmarkEnd w:id="74"/>
    </w:p>
    <w:p w:rsidR="008D5F08" w:rsidRPr="006761C7" w:rsidRDefault="007F785B" w:rsidP="008D5F08">
      <w:pPr>
        <w:rPr>
          <w:rFonts w:ascii="Verdana" w:hAnsi="Verdana"/>
          <w:lang w:val="nl-NL"/>
        </w:rPr>
      </w:pPr>
      <w:r w:rsidRPr="006761C7">
        <w:rPr>
          <w:rFonts w:ascii="Verdana" w:hAnsi="Verdana"/>
          <w:lang w:val="nl-NL"/>
        </w:rPr>
        <w:t>Er zijn twee situaties waardoor een kind afwezig kan zijn omwille van revalidatie tijdens de lestijden:</w:t>
      </w:r>
    </w:p>
    <w:p w:rsidR="008D5F08" w:rsidRPr="006761C7" w:rsidRDefault="007F785B" w:rsidP="008D5F08">
      <w:pPr>
        <w:pStyle w:val="Opsomming"/>
        <w:contextualSpacing/>
        <w:rPr>
          <w:rFonts w:ascii="Verdana" w:hAnsi="Verdana"/>
        </w:rPr>
      </w:pPr>
      <w:r w:rsidRPr="006761C7">
        <w:rPr>
          <w:rFonts w:ascii="Verdana" w:hAnsi="Verdana"/>
        </w:rPr>
        <w:lastRenderedPageBreak/>
        <w:t>revalidatie na ziekte of ongeval (max. 150 minuten per week, verplaatsingen inbegrepen);</w:t>
      </w:r>
    </w:p>
    <w:p w:rsidR="008D5F08" w:rsidRPr="006761C7" w:rsidRDefault="007F785B" w:rsidP="008D5F08">
      <w:pPr>
        <w:pStyle w:val="Opsomming"/>
        <w:spacing w:after="200"/>
        <w:rPr>
          <w:rFonts w:ascii="Verdana" w:hAnsi="Verdana"/>
        </w:rPr>
      </w:pPr>
      <w:r w:rsidRPr="006761C7">
        <w:rPr>
          <w:rFonts w:ascii="Verdana" w:hAnsi="Verdana"/>
          <w:lang w:val="nl-NL"/>
        </w:rPr>
        <w:t>revalidatie voor kinderen met een specifieke onderwijsgerelateerde behoefte waarvoor een handelingsgericht advies is gegeven</w:t>
      </w:r>
      <w:r w:rsidRPr="006761C7">
        <w:rPr>
          <w:rFonts w:ascii="Verdana" w:hAnsi="Verdana"/>
        </w:rPr>
        <w:t xml:space="preserve"> (max. 150 minuten per week, verplaatsingen inbegrepen).</w:t>
      </w:r>
    </w:p>
    <w:p w:rsidR="008D5F08" w:rsidRPr="006761C7" w:rsidRDefault="007F785B" w:rsidP="008D5F08">
      <w:pPr>
        <w:rPr>
          <w:rFonts w:ascii="Verdana" w:hAnsi="Verdana"/>
          <w:lang w:val="nl-NL"/>
        </w:rPr>
      </w:pPr>
      <w:r w:rsidRPr="006761C7">
        <w:rPr>
          <w:rFonts w:ascii="Verdana" w:hAnsi="Verdana"/>
          <w:lang w:val="nl-NL"/>
        </w:rPr>
        <w:t>Ouders moeten toestemming vragen aan de directeur om hun kind revalidatie te laten volgen tijdens de lestijden.</w:t>
      </w:r>
    </w:p>
    <w:p w:rsidR="008D5F08" w:rsidRPr="006761C7" w:rsidRDefault="007F785B" w:rsidP="008D5F08">
      <w:pPr>
        <w:rPr>
          <w:rFonts w:ascii="Verdana" w:hAnsi="Verdana"/>
          <w:lang w:val="nl-NL"/>
        </w:rPr>
      </w:pPr>
      <w:r w:rsidRPr="006761C7">
        <w:rPr>
          <w:rFonts w:ascii="Verdana" w:hAnsi="Verdana"/>
          <w:lang w:val="nl-NL"/>
        </w:rPr>
        <w:t>Om een beslissing te kunnen nemen om revalidatie na ziekte of ongeval toe te staan, moet de school over een dossier beschikken dat minstens de volgende elementen bevat:</w:t>
      </w:r>
    </w:p>
    <w:p w:rsidR="008D5F08" w:rsidRPr="006761C7" w:rsidRDefault="007F785B" w:rsidP="008D5F08">
      <w:pPr>
        <w:pStyle w:val="Opsomming"/>
        <w:spacing w:after="120"/>
        <w:contextualSpacing/>
        <w:rPr>
          <w:rFonts w:ascii="Verdana" w:hAnsi="Verdana"/>
        </w:rPr>
      </w:pPr>
      <w:r w:rsidRPr="006761C7">
        <w:rPr>
          <w:rFonts w:ascii="Verdana" w:hAnsi="Verdana"/>
        </w:rPr>
        <w:t>een verklaring van de ouders waaruit blijkt dat de revalidatie tijdens de lestijden moet plaatsvinden;</w:t>
      </w:r>
    </w:p>
    <w:p w:rsidR="008D5F08" w:rsidRPr="006761C7" w:rsidRDefault="007F785B" w:rsidP="008D5F08">
      <w:pPr>
        <w:pStyle w:val="Opsomming"/>
        <w:spacing w:after="120"/>
        <w:contextualSpacing/>
        <w:rPr>
          <w:rFonts w:ascii="Verdana" w:hAnsi="Verdana"/>
        </w:rPr>
      </w:pPr>
      <w:r w:rsidRPr="006761C7">
        <w:rPr>
          <w:rFonts w:ascii="Verdana" w:hAnsi="Verdana"/>
        </w:rPr>
        <w:t>een medisch attest waaruit de noodzakelijkheid, de frequentie en de duur van de revalidatie blijkt;</w:t>
      </w:r>
    </w:p>
    <w:p w:rsidR="008D5F08" w:rsidRPr="006761C7" w:rsidRDefault="007F785B" w:rsidP="008D5F08">
      <w:pPr>
        <w:pStyle w:val="Opsomming"/>
        <w:spacing w:after="120"/>
        <w:contextualSpacing/>
        <w:rPr>
          <w:rFonts w:ascii="Verdana" w:hAnsi="Verdana"/>
        </w:rPr>
      </w:pPr>
      <w:r w:rsidRPr="006761C7">
        <w:rPr>
          <w:rFonts w:ascii="Verdana" w:hAnsi="Verdana"/>
        </w:rPr>
        <w:t>een advies van het CLB, geformuleerd na overleg met klassenraad en ouders, dat motiveert waarom de revalidatie tijdens de lestijden vereist is;</w:t>
      </w:r>
    </w:p>
    <w:p w:rsidR="008D5F08" w:rsidRPr="006761C7" w:rsidRDefault="007F785B" w:rsidP="008D5F08">
      <w:pPr>
        <w:pStyle w:val="Opsomming"/>
        <w:spacing w:after="200"/>
        <w:rPr>
          <w:rFonts w:ascii="Verdana" w:hAnsi="Verdana"/>
        </w:rPr>
      </w:pPr>
      <w:r w:rsidRPr="006761C7">
        <w:rPr>
          <w:rFonts w:ascii="Verdana" w:hAnsi="Verdana"/>
        </w:rPr>
        <w:t>een toestemming van de directeur voor een periode die de duur van de behandeling, vermeld in het medisch attest, niet kan overschrijden.</w:t>
      </w:r>
    </w:p>
    <w:p w:rsidR="008D5F08" w:rsidRPr="006761C7" w:rsidRDefault="007F785B" w:rsidP="008D5F08">
      <w:pPr>
        <w:rPr>
          <w:rFonts w:ascii="Verdana" w:hAnsi="Verdana"/>
        </w:rPr>
      </w:pPr>
      <w:r w:rsidRPr="006761C7">
        <w:rPr>
          <w:rFonts w:ascii="Verdana" w:hAnsi="Verdana"/>
        </w:rPr>
        <w:t xml:space="preserve">Om een beslissing te kunnen nemen om revalidatie </w:t>
      </w:r>
      <w:r w:rsidRPr="006761C7">
        <w:rPr>
          <w:rFonts w:ascii="Verdana" w:eastAsia="Times New Roman" w:hAnsi="Verdana" w:cs="Times New Roman"/>
          <w:color w:val="262626" w:themeColor="text1" w:themeTint="D9"/>
          <w:lang w:val="nl-NL" w:eastAsia="nl-BE"/>
        </w:rPr>
        <w:t>toe te staan voor de leerling met een specifieke onderwijsgerelateerde behoefte waarvoor een handelingsgericht advies is gegeven</w:t>
      </w:r>
      <w:r w:rsidRPr="006761C7">
        <w:rPr>
          <w:rFonts w:ascii="Verdana" w:hAnsi="Verdana"/>
        </w:rPr>
        <w:t>, moet de school over een dossier beschikken dat minstens de volgende elementen bevat:</w:t>
      </w:r>
    </w:p>
    <w:p w:rsidR="008D5F08" w:rsidRPr="006761C7" w:rsidRDefault="007F785B" w:rsidP="008D5F08">
      <w:pPr>
        <w:pStyle w:val="Lijstalinea"/>
        <w:numPr>
          <w:ilvl w:val="0"/>
          <w:numId w:val="10"/>
        </w:numPr>
        <w:spacing w:after="0" w:line="312" w:lineRule="auto"/>
        <w:ind w:left="340" w:hanging="340"/>
        <w:jc w:val="left"/>
        <w:rPr>
          <w:rFonts w:ascii="Verdana" w:hAnsi="Verdana"/>
        </w:rPr>
      </w:pPr>
      <w:r w:rsidRPr="006761C7">
        <w:rPr>
          <w:rFonts w:ascii="Verdana" w:hAnsi="Verdana"/>
        </w:rPr>
        <w:t>een verklaring van de ouders waaruit blijkt dat de revalidatie tijdens de lestijden moet plaatsvinden;</w:t>
      </w:r>
    </w:p>
    <w:p w:rsidR="008D5F08" w:rsidRPr="006761C7" w:rsidRDefault="007F785B" w:rsidP="008D5F08">
      <w:pPr>
        <w:pStyle w:val="Opsomming"/>
        <w:rPr>
          <w:rFonts w:ascii="Verdana" w:hAnsi="Verdana"/>
        </w:rPr>
      </w:pPr>
      <w:r w:rsidRPr="006761C7">
        <w:rPr>
          <w:rFonts w:ascii="Verdana" w:hAnsi="Verdana"/>
        </w:rPr>
        <w:t xml:space="preserve">een 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schoolgebonden aanbod. </w:t>
      </w:r>
      <w:r w:rsidRPr="006761C7">
        <w:rPr>
          <w:rFonts w:ascii="Verdana" w:hAnsi="Verdana" w:cstheme="minorBidi"/>
          <w:color w:val="1C1C1C"/>
          <w:lang w:val="nl-NL" w:eastAsia="nl-NL"/>
        </w:rPr>
        <w:t>Indien er op het moment van de aanvraag tot afwezigheid nog geen handelingsgericht advies werd gegeven voor de leerling, kunnen het handelingsgericht advies en dit advies van het CLB gelijktijdig afgeleverd worden</w:t>
      </w:r>
      <w:r w:rsidRPr="006761C7">
        <w:rPr>
          <w:rFonts w:ascii="Verdana" w:hAnsi="Verdana"/>
        </w:rPr>
        <w:t>;</w:t>
      </w:r>
    </w:p>
    <w:p w:rsidR="008D5F08" w:rsidRPr="006761C7" w:rsidRDefault="007F785B" w:rsidP="008D5F08">
      <w:pPr>
        <w:pStyle w:val="Opsomming"/>
        <w:spacing w:after="120"/>
        <w:contextualSpacing/>
        <w:rPr>
          <w:rFonts w:ascii="Verdana" w:hAnsi="Verdana"/>
        </w:rPr>
      </w:pPr>
      <w:r w:rsidRPr="006761C7">
        <w:rPr>
          <w:rFonts w:ascii="Verdana" w:hAnsi="Verdana"/>
        </w:rPr>
        <w:t>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is;</w:t>
      </w:r>
    </w:p>
    <w:p w:rsidR="008D5F08" w:rsidRPr="006761C7" w:rsidRDefault="007F785B" w:rsidP="008D5F08">
      <w:pPr>
        <w:pStyle w:val="Opsomming"/>
        <w:spacing w:after="120"/>
        <w:contextualSpacing/>
        <w:rPr>
          <w:rFonts w:ascii="Verdana" w:hAnsi="Verdana"/>
        </w:rPr>
      </w:pPr>
      <w:r w:rsidRPr="006761C7">
        <w:rPr>
          <w:rFonts w:ascii="Verdana" w:hAnsi="Verdana"/>
        </w:rPr>
        <w:t>een toestemming van de directeur, die jaarlijks vernieuwd en gemotiveerd moet worden, rekening houdend met het evaluatieverslag van de revalidatieverstrekker.</w:t>
      </w:r>
    </w:p>
    <w:p w:rsidR="008D5F08" w:rsidRPr="006761C7" w:rsidRDefault="007F785B" w:rsidP="008D5F08">
      <w:pPr>
        <w:rPr>
          <w:rFonts w:ascii="Verdana" w:eastAsia="Times New Roman" w:hAnsi="Verdana"/>
          <w:lang w:eastAsia="nl-NL"/>
        </w:rPr>
      </w:pPr>
      <w:r w:rsidRPr="006761C7">
        <w:rPr>
          <w:rFonts w:ascii="Verdana" w:hAnsi="Verdana"/>
        </w:rPr>
        <w:lastRenderedPageBreak/>
        <w:t>De directeur van de school neemt, op basis van de verzamelde documenten, de uiteindelijke beslissing of de revalidatie tijdens de lestijden kan plaatsvinden of niet. Deze beslissing wordt door de school aan de ouders meegedeeld.</w:t>
      </w:r>
    </w:p>
    <w:p w:rsidR="008D5F08" w:rsidRPr="006761C7" w:rsidRDefault="007F785B" w:rsidP="008D5F08">
      <w:pPr>
        <w:pStyle w:val="Kop1"/>
        <w:ind w:left="737" w:hanging="737"/>
        <w:rPr>
          <w:rFonts w:ascii="Verdana" w:hAnsi="Verdana"/>
          <w:sz w:val="20"/>
          <w:szCs w:val="20"/>
        </w:rPr>
      </w:pPr>
      <w:bookmarkStart w:id="75" w:name="_Toc44413275"/>
      <w:r w:rsidRPr="006761C7">
        <w:rPr>
          <w:rFonts w:ascii="Verdana" w:hAnsi="Verdana"/>
          <w:sz w:val="20"/>
          <w:szCs w:val="20"/>
        </w:rPr>
        <w:t>Privacy (zie punt 10 infobrochure onderwijsregelgeving)</w:t>
      </w:r>
      <w:bookmarkEnd w:id="75"/>
      <w:r w:rsidRPr="006761C7">
        <w:rPr>
          <w:rFonts w:ascii="Verdana" w:hAnsi="Verdana"/>
          <w:sz w:val="20"/>
          <w:szCs w:val="20"/>
          <w:shd w:val="clear" w:color="auto" w:fill="FFE599" w:themeFill="accent4" w:themeFillTint="66"/>
        </w:rPr>
        <w:t xml:space="preserve"> </w:t>
      </w:r>
    </w:p>
    <w:p w:rsidR="008D5F08" w:rsidRPr="006761C7" w:rsidRDefault="007F785B" w:rsidP="005734BB">
      <w:pPr>
        <w:pStyle w:val="Kop2"/>
        <w:rPr>
          <w:rFonts w:ascii="Verdana" w:hAnsi="Verdana"/>
        </w:rPr>
      </w:pPr>
      <w:bookmarkStart w:id="76" w:name="_Toc44413276"/>
      <w:r w:rsidRPr="006761C7">
        <w:rPr>
          <w:rFonts w:ascii="Verdana" w:hAnsi="Verdana"/>
        </w:rPr>
        <w:t>Welke informatie houden we over je bij?</w:t>
      </w:r>
      <w:bookmarkEnd w:id="76"/>
    </w:p>
    <w:p w:rsidR="008D5F08" w:rsidRPr="006761C7" w:rsidRDefault="007F785B" w:rsidP="008D5F08">
      <w:pPr>
        <w:rPr>
          <w:rFonts w:ascii="Verdana" w:hAnsi="Verdana"/>
        </w:rPr>
      </w:pPr>
      <w:r w:rsidRPr="006761C7">
        <w:rPr>
          <w:rFonts w:ascii="Verdana" w:hAnsi="Verdana"/>
        </w:rPr>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De gegevens die nodig zijn voor de begeleiding van je kind verzamelen we in het kader van ons beleid op leerlingenbegeleiding (zie punt 16). </w:t>
      </w:r>
    </w:p>
    <w:p w:rsidR="008D5F08" w:rsidRPr="006761C7" w:rsidRDefault="007F785B" w:rsidP="008D5F08">
      <w:pPr>
        <w:rPr>
          <w:rFonts w:ascii="Verdana" w:hAnsi="Verdana"/>
        </w:rPr>
      </w:pPr>
      <w:r w:rsidRPr="006761C7">
        <w:rPr>
          <w:rFonts w:ascii="Verdana" w:hAnsi="Verdana"/>
        </w:rPr>
        <w:t xml:space="preserve">De gegevens van je kind verwerken we hierbij met </w:t>
      </w:r>
      <w:r w:rsidR="00C80B6F" w:rsidRPr="006761C7">
        <w:rPr>
          <w:rFonts w:ascii="Verdana" w:hAnsi="Verdana"/>
        </w:rPr>
        <w:t xml:space="preserve">Broekx en Questi. </w:t>
      </w:r>
      <w:r w:rsidRPr="006761C7">
        <w:rPr>
          <w:rFonts w:ascii="Verdana" w:hAnsi="Verdana"/>
        </w:rPr>
        <w:t xml:space="preserve">We maken met de softwareleveranciers afspraken over het gebruik van die gegevens. De leveranciers mogen de gegevens niet gebruiken voor eigen commerciële doeleinden. </w:t>
      </w:r>
    </w:p>
    <w:p w:rsidR="008D5F08" w:rsidRPr="006761C7" w:rsidRDefault="007F785B" w:rsidP="008D5F08">
      <w:pPr>
        <w:rPr>
          <w:rFonts w:ascii="Verdana" w:hAnsi="Verdana"/>
        </w:rPr>
      </w:pPr>
      <w:r w:rsidRPr="006761C7">
        <w:rPr>
          <w:rFonts w:ascii="Verdana" w:hAnsi="Verdana"/>
        </w:rPr>
        <w:t xml:space="preserve">De gegevens van je kind worden digitaal bewaard en veilig opgeslagen. We zien er op toe dat niet iedereen zomaar toegang heeft tot die gegevens. De toegang is beperkt tot de personen die betrokken zijn bij de begeleiding van je kind, zoals </w:t>
      </w:r>
      <w:r w:rsidRPr="006761C7">
        <w:rPr>
          <w:rFonts w:ascii="Verdana" w:hAnsi="Verdana"/>
          <w:i/>
        </w:rPr>
        <w:t>de klassenraad, het CLB en de ondersteuner</w:t>
      </w:r>
      <w:r w:rsidRPr="006761C7">
        <w:rPr>
          <w:rFonts w:ascii="Verdana" w:hAnsi="Verdana"/>
        </w:rPr>
        <w:t xml:space="preserve">. </w:t>
      </w:r>
    </w:p>
    <w:p w:rsidR="008D5F08" w:rsidRPr="006761C7" w:rsidRDefault="007F785B" w:rsidP="008D5F08">
      <w:pPr>
        <w:rPr>
          <w:rFonts w:ascii="Verdana" w:hAnsi="Verdana"/>
        </w:rPr>
      </w:pPr>
      <w:r w:rsidRPr="006761C7">
        <w:rPr>
          <w:rFonts w:ascii="Verdana" w:hAnsi="Verdana"/>
        </w:rPr>
        <w:t>Om gepast te kunnen optreden bij risicosituaties, kunnen we uitzonderlijk ook gegevens over de gezondheidstoestand van je kind verwerken, maar dat gebeurt enkel met je schriftelijke toestemming. Je kan je toestemming altijd intrekken.</w:t>
      </w:r>
    </w:p>
    <w:p w:rsidR="008D5F08" w:rsidRPr="006761C7" w:rsidRDefault="007F785B" w:rsidP="008D5F08">
      <w:pPr>
        <w:rPr>
          <w:rFonts w:ascii="Verdana" w:hAnsi="Verdana"/>
        </w:rPr>
      </w:pPr>
      <w:r w:rsidRPr="006761C7">
        <w:rPr>
          <w:rFonts w:ascii="Verdana" w:hAnsi="Verdana"/>
        </w:rPr>
        <w:t>Als je vragen hebt over de privacy rechten van je kind, kan je contact opnemen met … .</w:t>
      </w:r>
    </w:p>
    <w:p w:rsidR="008D5F08" w:rsidRPr="006761C7" w:rsidRDefault="007F785B" w:rsidP="005734BB">
      <w:pPr>
        <w:pStyle w:val="Kop2"/>
        <w:rPr>
          <w:rFonts w:ascii="Verdana" w:hAnsi="Verdana"/>
        </w:rPr>
      </w:pPr>
      <w:bookmarkStart w:id="77" w:name="_Toc44413277"/>
      <w:r w:rsidRPr="006761C7">
        <w:rPr>
          <w:rFonts w:ascii="Verdana" w:hAnsi="Verdana"/>
        </w:rPr>
        <w:t>Overdracht van leerlingengegevens bij schoolverandering</w:t>
      </w:r>
      <w:bookmarkEnd w:id="77"/>
    </w:p>
    <w:p w:rsidR="008D5F08" w:rsidRPr="006761C7" w:rsidRDefault="007F785B" w:rsidP="008D5F08">
      <w:pPr>
        <w:rPr>
          <w:rFonts w:ascii="Verdana" w:eastAsia="Times New Roman" w:hAnsi="Verdana" w:cs="Times New Roman"/>
          <w:color w:val="262626" w:themeColor="text1" w:themeTint="D9"/>
          <w:shd w:val="clear" w:color="auto" w:fill="FFE599" w:themeFill="accent4" w:themeFillTint="66"/>
          <w:lang w:eastAsia="nl-BE"/>
        </w:rPr>
      </w:pPr>
      <w:r w:rsidRPr="006761C7">
        <w:rPr>
          <w:rFonts w:ascii="Verdana" w:eastAsia="Times New Roman" w:hAnsi="Verdana" w:cs="Times New Roman"/>
          <w:color w:val="262626" w:themeColor="text1" w:themeTint="D9"/>
          <w:lang w:eastAsia="nl-BE"/>
        </w:rPr>
        <w:t>Als je kind van school verandert, worden een aantal gegevens overgedragen aan de nieuwe school onder de volgende voorwaarden:</w:t>
      </w:r>
    </w:p>
    <w:p w:rsidR="008D5F08" w:rsidRPr="006761C7" w:rsidRDefault="007F785B" w:rsidP="008D5F08">
      <w:pPr>
        <w:pStyle w:val="Opsomming"/>
        <w:rPr>
          <w:rFonts w:ascii="Verdana" w:hAnsi="Verdana"/>
          <w:lang w:val="nl-NL"/>
        </w:rPr>
      </w:pPr>
      <w:r w:rsidRPr="006761C7">
        <w:rPr>
          <w:rFonts w:ascii="Verdana" w:hAnsi="Verdana"/>
        </w:rPr>
        <w:t xml:space="preserve">de gegevens hebben enkel betrekking </w:t>
      </w:r>
      <w:r w:rsidRPr="006761C7">
        <w:rPr>
          <w:rFonts w:ascii="Verdana" w:hAnsi="Verdana"/>
          <w:lang w:val="nl-NL"/>
        </w:rPr>
        <w:t xml:space="preserve">op </w:t>
      </w:r>
      <w:r w:rsidRPr="006761C7">
        <w:rPr>
          <w:rFonts w:ascii="Verdana" w:hAnsi="Verdana"/>
        </w:rPr>
        <w:t>de leerlingspecifieke onderwijsloopbaan. Het gaat om de essentiële gegevens die de studieresultaten en studievoortgang van je kind bevorderen, monitoren, evalueren en attesteren;</w:t>
      </w:r>
    </w:p>
    <w:p w:rsidR="008D5F08" w:rsidRPr="006761C7" w:rsidRDefault="007F785B" w:rsidP="008D5F08">
      <w:pPr>
        <w:pStyle w:val="Opsomming"/>
        <w:rPr>
          <w:rFonts w:ascii="Verdana" w:hAnsi="Verdana"/>
          <w:lang w:val="nl-NL"/>
        </w:rPr>
      </w:pPr>
      <w:r w:rsidRPr="006761C7">
        <w:rPr>
          <w:rFonts w:ascii="Verdana" w:hAnsi="Verdana"/>
        </w:rPr>
        <w:t>de overdracht gebeurt enkel in het belang van je kind</w:t>
      </w:r>
      <w:r w:rsidRPr="006761C7">
        <w:rPr>
          <w:rFonts w:ascii="Verdana" w:hAnsi="Verdana"/>
          <w:lang w:val="nl-NL"/>
        </w:rPr>
        <w:t>.</w:t>
      </w:r>
    </w:p>
    <w:p w:rsidR="008D5F08" w:rsidRPr="006761C7" w:rsidRDefault="008D5F08" w:rsidP="008D5F08">
      <w:pPr>
        <w:pStyle w:val="Opsomming"/>
        <w:numPr>
          <w:ilvl w:val="0"/>
          <w:numId w:val="0"/>
        </w:numPr>
        <w:ind w:left="340"/>
        <w:rPr>
          <w:rFonts w:ascii="Verdana" w:hAnsi="Verdana"/>
          <w:lang w:val="nl-NL"/>
        </w:rPr>
      </w:pPr>
    </w:p>
    <w:p w:rsidR="008D5F08" w:rsidRPr="006761C7" w:rsidRDefault="007F785B" w:rsidP="008D5F08">
      <w:pPr>
        <w:rPr>
          <w:rFonts w:ascii="Verdana" w:hAnsi="Verdana"/>
          <w:lang w:val="nl-NL"/>
        </w:rPr>
      </w:pPr>
      <w:r w:rsidRPr="006761C7">
        <w:rPr>
          <w:rFonts w:ascii="Verdana" w:hAnsi="Verdana"/>
          <w:lang w:val="nl-NL"/>
        </w:rPr>
        <w:t xml:space="preserve">Als ouder kan je deze gegevens – op je verzoek - inzien. Je kan je tegen de overdracht van deze gegevens verzetten, voor zover de regelgeving de overdracht niet verplicht stelt. Je brengt de directeur binnen de tien kalenderdagen na de schoolverandering hiervan schriftelijk op de hoogte. </w:t>
      </w:r>
    </w:p>
    <w:p w:rsidR="008D5F08" w:rsidRPr="006761C7" w:rsidRDefault="007F785B" w:rsidP="008D5F08">
      <w:pPr>
        <w:rPr>
          <w:rFonts w:ascii="Verdana" w:hAnsi="Verdana"/>
          <w:lang w:val="nl-NL" w:eastAsia="nl-NL"/>
        </w:rPr>
      </w:pPr>
      <w:r w:rsidRPr="006761C7">
        <w:rPr>
          <w:rFonts w:ascii="Verdana" w:hAnsi="Verdana"/>
          <w:lang w:val="nl-NL" w:eastAsia="nl-NL"/>
        </w:rPr>
        <w:t>Gegevens die betrekking hebben op schending van leefregels door je kind zijn nooit tussen scholen overdraagbaar. We zijn decretaal verplicht een kopie van een gemotiveerd verslag of een verslag aan de nieuwe school door te geven.</w:t>
      </w:r>
    </w:p>
    <w:p w:rsidR="008D5F08" w:rsidRPr="006761C7" w:rsidRDefault="007F785B" w:rsidP="005734BB">
      <w:pPr>
        <w:pStyle w:val="Kop2"/>
        <w:rPr>
          <w:rFonts w:ascii="Verdana" w:hAnsi="Verdana"/>
        </w:rPr>
      </w:pPr>
      <w:bookmarkStart w:id="78" w:name="_Toc44413278"/>
      <w:r w:rsidRPr="006761C7">
        <w:rPr>
          <w:rFonts w:ascii="Verdana" w:hAnsi="Verdana"/>
        </w:rPr>
        <w:lastRenderedPageBreak/>
        <w:t>Publicatie van beeld- of geluidsopnames (foto’s, filmpjes …)</w:t>
      </w:r>
      <w:bookmarkEnd w:id="78"/>
      <w:r w:rsidRPr="006761C7">
        <w:rPr>
          <w:rFonts w:ascii="Verdana" w:hAnsi="Verdana"/>
        </w:rPr>
        <w:t xml:space="preserve"> </w:t>
      </w:r>
    </w:p>
    <w:p w:rsidR="008D5F08" w:rsidRPr="006761C7" w:rsidRDefault="007F785B" w:rsidP="008D5F08">
      <w:pPr>
        <w:rPr>
          <w:rFonts w:ascii="Verdana" w:hAnsi="Verdana"/>
          <w:lang w:val="nl-NL" w:eastAsia="nl-NL"/>
        </w:rPr>
      </w:pPr>
      <w:r w:rsidRPr="006761C7">
        <w:rPr>
          <w:rFonts w:ascii="Verdana" w:hAnsi="Verdana"/>
          <w:lang w:val="nl-NL" w:eastAsia="nl-NL"/>
        </w:rPr>
        <w:t xml:space="preserve">We publiceren geregeld beeld- of geluidsopnames van leerlingen op </w:t>
      </w:r>
      <w:r w:rsidRPr="006761C7">
        <w:rPr>
          <w:rFonts w:ascii="Verdana" w:hAnsi="Verdana"/>
          <w:i/>
          <w:lang w:val="nl-NL" w:eastAsia="nl-NL"/>
        </w:rPr>
        <w:t>onze website, in de schoolkrant en dergelijke</w:t>
      </w:r>
      <w:r w:rsidRPr="006761C7">
        <w:rPr>
          <w:rFonts w:ascii="Verdana" w:hAnsi="Verdana"/>
          <w:lang w:val="nl-NL" w:eastAsia="nl-NL"/>
        </w:rPr>
        <w:t xml:space="preserv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rsidR="008D5F08" w:rsidRPr="006761C7" w:rsidRDefault="007F785B" w:rsidP="008D5F08">
      <w:pPr>
        <w:rPr>
          <w:rFonts w:ascii="Verdana" w:hAnsi="Verdana"/>
          <w:shd w:val="clear" w:color="auto" w:fill="FFE599" w:themeFill="accent4" w:themeFillTint="66"/>
          <w:lang w:val="nl-NL" w:eastAsia="nl-NL"/>
        </w:rPr>
      </w:pPr>
      <w:r w:rsidRPr="006761C7">
        <w:rPr>
          <w:rFonts w:ascii="Verdana" w:hAnsi="Verdana"/>
          <w:lang w:val="nl-NL" w:eastAsia="nl-NL"/>
        </w:rPr>
        <w:t>Bij het begin van de schoolloopbaan van je kind vragen we jou om toestemming voor het maken en publiceren van deze beeld- of geluidsopnames. Jouw toestemming die we via een toestemmingsformulier vragen, blijft in principe voor de hele schoolloopbaan van je kind gelden. Enkel indien we de beeld – of geluidsopnames voor een ander doel gebruiken dan we eerder aan jou hebben gevraagd, vragen we opnieuw jouw toestemming. Ook al heb je toestemming gegeven, je kan altijd jouw toestemming nog intrekken. Je kan hiervoor contact opnemen met … .</w:t>
      </w:r>
    </w:p>
    <w:p w:rsidR="008D5F08" w:rsidRPr="006761C7" w:rsidRDefault="007F785B" w:rsidP="008D5F08">
      <w:pPr>
        <w:rPr>
          <w:rFonts w:ascii="Verdana" w:hAnsi="Verdana"/>
          <w:lang w:val="nl-NL" w:eastAsia="nl-NL"/>
        </w:rPr>
      </w:pPr>
      <w:r w:rsidRPr="006761C7">
        <w:rPr>
          <w:rFonts w:ascii="Verdana" w:hAnsi="Verdana"/>
          <w:lang w:val="nl-NL" w:eastAsia="nl-NL"/>
        </w:rPr>
        <w:t>We wijzen erop dat deze privacyregels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rsidR="008D5F08" w:rsidRPr="006761C7" w:rsidRDefault="007F785B" w:rsidP="008D5F08">
      <w:pPr>
        <w:rPr>
          <w:rFonts w:ascii="Verdana" w:hAnsi="Verdana"/>
          <w:lang w:val="nl-NL" w:eastAsia="nl-NL"/>
        </w:rPr>
      </w:pPr>
      <w:r w:rsidRPr="006761C7">
        <w:rPr>
          <w:rFonts w:ascii="Verdana" w:hAnsi="Verdana"/>
          <w:lang w:val="nl-NL" w:eastAsia="nl-NL"/>
        </w:rPr>
        <w:t>Op school mogen enkel personeelsleden of personen die daarvoor een opdracht hebben gekregen, bv. de schoolfotograaf, beeld- of geluidsopnames maken.</w:t>
      </w:r>
    </w:p>
    <w:p w:rsidR="008D5F08" w:rsidRPr="006761C7" w:rsidRDefault="007F785B" w:rsidP="005734BB">
      <w:pPr>
        <w:pStyle w:val="Kop2"/>
        <w:rPr>
          <w:rFonts w:ascii="Verdana" w:hAnsi="Verdana"/>
        </w:rPr>
      </w:pPr>
      <w:bookmarkStart w:id="79" w:name="_Toc44413279"/>
      <w:r w:rsidRPr="006761C7">
        <w:rPr>
          <w:rFonts w:ascii="Verdana" w:hAnsi="Verdana"/>
        </w:rPr>
        <w:t>Recht op inzage, toelichting en kopie</w:t>
      </w:r>
      <w:bookmarkEnd w:id="79"/>
    </w:p>
    <w:p w:rsidR="008D5F08" w:rsidRPr="006761C7" w:rsidRDefault="007F785B" w:rsidP="008D5F08">
      <w:pPr>
        <w:rPr>
          <w:rFonts w:ascii="Verdana" w:hAnsi="Verdana"/>
          <w:lang w:val="nl-NL" w:eastAsia="nl-NL"/>
        </w:rPr>
      </w:pPr>
      <w:r w:rsidRPr="006761C7">
        <w:rPr>
          <w:rFonts w:ascii="Verdana" w:hAnsi="Verdana"/>
          <w:lang w:val="nl-NL" w:eastAsia="nl-NL"/>
        </w:rPr>
        <w:t xml:space="preserve">Je kan als ouder ook zelf gegevens opvragen die we over je kind bewaren. Je kan inzage krijgen in en uitleg bij die gegevens. Ook kan je een (digitale) kopie ervan vragen. Dat kan door schriftelijk contact op te nemen met de </w:t>
      </w:r>
      <w:r w:rsidRPr="006761C7">
        <w:rPr>
          <w:rFonts w:ascii="Verdana" w:hAnsi="Verdana"/>
          <w:i/>
          <w:lang w:val="nl-NL" w:eastAsia="nl-NL"/>
        </w:rPr>
        <w:t>directeur</w:t>
      </w:r>
      <w:r w:rsidRPr="006761C7">
        <w:rPr>
          <w:rFonts w:ascii="Verdana" w:hAnsi="Verdana"/>
          <w:lang w:val="nl-NL" w:eastAsia="nl-NL"/>
        </w:rPr>
        <w:t xml:space="preserve">. We kunnen geen gegevens doorgeven die betrekking hebben op anderen, zoals medeleerlingen. </w:t>
      </w:r>
    </w:p>
    <w:p w:rsidR="008D5F08" w:rsidRPr="00CF3B52" w:rsidRDefault="007F785B" w:rsidP="008D5F08">
      <w:pPr>
        <w:pStyle w:val="Kop1"/>
        <w:ind w:left="737" w:hanging="737"/>
        <w:rPr>
          <w:rFonts w:ascii="Verdana" w:hAnsi="Verdana"/>
          <w:sz w:val="20"/>
          <w:szCs w:val="20"/>
        </w:rPr>
      </w:pPr>
      <w:bookmarkStart w:id="80" w:name="_Toc44413280"/>
      <w:r w:rsidRPr="00CF3B52">
        <w:rPr>
          <w:rFonts w:ascii="Verdana" w:hAnsi="Verdana"/>
          <w:sz w:val="20"/>
          <w:szCs w:val="20"/>
        </w:rPr>
        <w:t>Participatie</w:t>
      </w:r>
      <w:bookmarkEnd w:id="80"/>
    </w:p>
    <w:p w:rsidR="008D5F08" w:rsidRPr="00CF3B52" w:rsidRDefault="007F785B" w:rsidP="005734BB">
      <w:pPr>
        <w:pStyle w:val="Kop2"/>
        <w:rPr>
          <w:rFonts w:ascii="Verdana" w:hAnsi="Verdana"/>
        </w:rPr>
      </w:pPr>
      <w:bookmarkStart w:id="81" w:name="_Toc44413281"/>
      <w:r w:rsidRPr="00CF3B52">
        <w:rPr>
          <w:rFonts w:ascii="Verdana" w:hAnsi="Verdana"/>
        </w:rPr>
        <w:t>Schoolraad</w:t>
      </w:r>
      <w:bookmarkEnd w:id="81"/>
    </w:p>
    <w:p w:rsidR="008D5F08" w:rsidRPr="00CF3B52" w:rsidRDefault="007F785B" w:rsidP="008D5F08">
      <w:pPr>
        <w:rPr>
          <w:rFonts w:ascii="Verdana" w:hAnsi="Verdana"/>
          <w:lang w:val="nl-NL" w:eastAsia="nl-NL"/>
        </w:rPr>
      </w:pPr>
      <w:r w:rsidRPr="00CF3B52">
        <w:rPr>
          <w:rFonts w:ascii="Verdana" w:hAnsi="Verdana"/>
          <w:lang w:val="nl-NL" w:eastAsia="nl-NL"/>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rsidR="008D5F08" w:rsidRPr="00CF3B52" w:rsidRDefault="007F785B" w:rsidP="008D5F08">
      <w:pPr>
        <w:rPr>
          <w:rFonts w:ascii="Verdana" w:hAnsi="Verdana"/>
          <w:lang w:val="nl-NL" w:eastAsia="nl-NL"/>
        </w:rPr>
      </w:pPr>
      <w:r w:rsidRPr="00CF3B52">
        <w:rPr>
          <w:rFonts w:ascii="Verdana" w:hAnsi="Verdana"/>
          <w:lang w:val="nl-NL" w:eastAsia="nl-NL"/>
        </w:rPr>
        <w:t xml:space="preserve">De schoolraad bepaalt zelf in haar huishoudelijk reglement op welke wijze nieuwe leden kunnen toetreden tijdens de lopende mandaatperiode. </w:t>
      </w:r>
    </w:p>
    <w:p w:rsidR="008D5F08" w:rsidRPr="00CF3B52" w:rsidRDefault="007F785B" w:rsidP="008D5F08">
      <w:pPr>
        <w:rPr>
          <w:rFonts w:ascii="Verdana" w:hAnsi="Verdana"/>
          <w:lang w:val="nl-NL" w:eastAsia="nl-NL"/>
        </w:rPr>
      </w:pPr>
      <w:r w:rsidRPr="00CF3B52">
        <w:rPr>
          <w:rFonts w:ascii="Verdana" w:hAnsi="Verdana"/>
          <w:noProof/>
          <w:lang w:eastAsia="nl-BE"/>
        </w:rPr>
        <mc:AlternateContent>
          <mc:Choice Requires="wps">
            <w:drawing>
              <wp:inline distT="0" distB="0" distL="0" distR="0">
                <wp:extent cx="5657850" cy="742950"/>
                <wp:effectExtent l="19050" t="19050" r="19050" b="19050"/>
                <wp:docPr id="6" name="Ovale toelichting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742950"/>
                        </a:xfrm>
                        <a:prstGeom prst="wedgeEllipseCallout">
                          <a:avLst>
                            <a:gd name="adj1" fmla="val -44671"/>
                            <a:gd name="adj2" fmla="val 44593"/>
                          </a:avLst>
                        </a:prstGeom>
                        <a:solidFill>
                          <a:srgbClr val="DDDDDD"/>
                        </a:solidFill>
                        <a:ln w="9525">
                          <a:solidFill>
                            <a:srgbClr val="000000"/>
                          </a:solidFill>
                          <a:miter lim="800000"/>
                          <a:headEnd/>
                          <a:tailEnd/>
                        </a:ln>
                      </wps:spPr>
                      <wps:txbx>
                        <w:txbxContent>
                          <w:p w:rsidR="009D28E4" w:rsidRPr="008F3D95" w:rsidRDefault="009D28E4" w:rsidP="008D5F08">
                            <w:r w:rsidRPr="007119D5">
                              <w:t xml:space="preserve">Hieronder worden enkele opties uitgewerkt. Kijk wat voor </w:t>
                            </w:r>
                            <w:r>
                              <w:t>jo</w:t>
                            </w:r>
                            <w:r w:rsidRPr="007119D5">
                              <w:t xml:space="preserve">uw school past. Verwijder wat niet op </w:t>
                            </w:r>
                            <w:r>
                              <w:t>jo</w:t>
                            </w:r>
                            <w:r w:rsidRPr="007119D5">
                              <w:t>uw school van toepassing is.</w:t>
                            </w:r>
                          </w:p>
                        </w:txbxContent>
                      </wps:txbx>
                      <wps:bodyPr rot="0" vert="horz" wrap="square" anchor="t" anchorCtr="0" upright="1"/>
                    </wps:wsp>
                  </a:graphicData>
                </a:graphic>
              </wp:inline>
            </w:drawing>
          </mc:Choice>
          <mc:Fallback>
            <w:pict>
              <v:shape id="Ovale toelichting 18" o:spid="_x0000_s1027" type="#_x0000_t63" style="width:445.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" adj="1151,20432" fillcolor="#ddd">
                <v:textbox>
                  <w:txbxContent>
                    <w:p w:rsidR="009D28E4" w:rsidRPr="008F3D95" w:rsidRDefault="009D28E4" w:rsidP="008D5F08">
                      <w:r w:rsidRPr="007119D5">
                        <w:t xml:space="preserve">Hieronder worden enkele opties uitgewerkt. Kijk wat voor </w:t>
                      </w:r>
                      <w:r>
                        <w:t>jo</w:t>
                      </w:r>
                      <w:r w:rsidRPr="007119D5">
                        <w:t xml:space="preserve">uw school past. Verwijder wat niet op </w:t>
                      </w:r>
                      <w:r>
                        <w:t>jo</w:t>
                      </w:r>
                      <w:r w:rsidRPr="007119D5">
                        <w:t>uw school van toepassing is.</w:t>
                      </w:r>
                    </w:p>
                  </w:txbxContent>
                </v:textbox>
                <w10:anchorlock/>
              </v:shape>
            </w:pict>
          </mc:Fallback>
        </mc:AlternateContent>
      </w:r>
    </w:p>
    <w:p w:rsidR="008D5F08" w:rsidRPr="00CF3B52" w:rsidRDefault="007F785B" w:rsidP="008D5F08">
      <w:pPr>
        <w:rPr>
          <w:rFonts w:ascii="Verdana" w:hAnsi="Verdana"/>
          <w:lang w:val="nl-NL" w:eastAsia="nl-NL"/>
        </w:rPr>
      </w:pPr>
      <w:r w:rsidRPr="00CF3B52">
        <w:rPr>
          <w:rFonts w:ascii="Verdana" w:hAnsi="Verdana"/>
          <w:lang w:val="nl-NL" w:eastAsia="nl-NL"/>
        </w:rPr>
        <w:lastRenderedPageBreak/>
        <w:t>In onze school wordt de schoolraad samengesteld uit vertegenwoordigers aangeduid door de onderliggende ouderraad en pedagogische raad. De leden van de lokale gemeenschap worden vervolgens gekozen door de twee voornoemde geledingen.</w:t>
      </w:r>
    </w:p>
    <w:p w:rsidR="008D5F08" w:rsidRPr="00CF3B52" w:rsidRDefault="007F785B" w:rsidP="008D5F08">
      <w:pPr>
        <w:rPr>
          <w:rFonts w:ascii="Verdana" w:hAnsi="Verdana"/>
          <w:lang w:val="nl-NL" w:eastAsia="nl-NL"/>
        </w:rPr>
      </w:pPr>
      <w:r w:rsidRPr="00CF3B52">
        <w:rPr>
          <w:rFonts w:ascii="Verdana" w:hAnsi="Verdana"/>
          <w:lang w:val="nl-NL" w:eastAsia="nl-NL"/>
        </w:rPr>
        <w:t>In onze school worden de leden van de ouder- en personeelsgeleding door middel van rechtstreekse verkiezingen aangeduid. De leden van de lokale gemeenschap worden vervolgens gekozen door de twee voornoemde geledingen.</w:t>
      </w:r>
    </w:p>
    <w:p w:rsidR="008D5F08" w:rsidRPr="00CF3B52" w:rsidRDefault="007F785B" w:rsidP="008D5F08">
      <w:pPr>
        <w:rPr>
          <w:rFonts w:ascii="Verdana" w:hAnsi="Verdana"/>
          <w:lang w:val="nl-NL" w:eastAsia="nl-NL"/>
        </w:rPr>
      </w:pPr>
      <w:r w:rsidRPr="00CF3B52">
        <w:rPr>
          <w:rFonts w:ascii="Verdana" w:hAnsi="Verdana"/>
          <w:lang w:val="nl-NL" w:eastAsia="nl-NL"/>
        </w:rPr>
        <w:t>Wegens gebrek aan kandidaten is er in onze school geen schoolraad.</w:t>
      </w:r>
    </w:p>
    <w:p w:rsidR="008D5F08" w:rsidRPr="00CF3B52" w:rsidRDefault="007F785B" w:rsidP="005734BB">
      <w:pPr>
        <w:pStyle w:val="Kop2"/>
        <w:rPr>
          <w:rFonts w:ascii="Verdana" w:hAnsi="Verdana"/>
        </w:rPr>
      </w:pPr>
      <w:bookmarkStart w:id="82" w:name="_Toc44413282"/>
      <w:r w:rsidRPr="00CF3B52">
        <w:rPr>
          <w:rFonts w:ascii="Verdana" w:hAnsi="Verdana"/>
        </w:rPr>
        <w:t>Ouderraad</w:t>
      </w:r>
      <w:bookmarkEnd w:id="82"/>
    </w:p>
    <w:p w:rsidR="008D5F08" w:rsidRPr="00CF3B52" w:rsidRDefault="007F785B" w:rsidP="008D5F08">
      <w:pPr>
        <w:rPr>
          <w:rFonts w:ascii="Verdana" w:hAnsi="Verdana"/>
          <w:lang w:val="nl-NL" w:eastAsia="nl-NL"/>
        </w:rPr>
      </w:pPr>
      <w:r w:rsidRPr="00CF3B52">
        <w:rPr>
          <w:rFonts w:ascii="Verdana" w:hAnsi="Verdana"/>
        </w:rPr>
        <w:t xml:space="preserve">De oprichting van een ouderraad is verplicht wanneer ten minste tien procent van de ouders erom vraagt, voor zover dit percentage ten minste drie ouders betreft. </w:t>
      </w:r>
      <w:r w:rsidRPr="00CF3B52">
        <w:rPr>
          <w:rFonts w:ascii="Verdana" w:hAnsi="Verdana"/>
          <w:lang w:val="nl-NL" w:eastAsia="nl-NL"/>
        </w:rPr>
        <w:t>De ouderraad heeft een informatierecht en adviesbevoegdheid ten aanzien van het schoolbestuur.</w:t>
      </w:r>
    </w:p>
    <w:p w:rsidR="008D5F08" w:rsidRPr="00CF3B52" w:rsidRDefault="007F785B" w:rsidP="008D5F08">
      <w:pPr>
        <w:rPr>
          <w:rFonts w:ascii="Verdana" w:hAnsi="Verdana"/>
          <w:lang w:val="nl-NL" w:eastAsia="nl-NL"/>
        </w:rPr>
      </w:pPr>
      <w:r w:rsidRPr="00CF3B52">
        <w:rPr>
          <w:rFonts w:ascii="Verdana" w:hAnsi="Verdana"/>
          <w:lang w:val="nl-NL" w:eastAsia="nl-NL"/>
        </w:rPr>
        <w:t xml:space="preserve">De ouderraad bepaalt zelf in haar huishoudelijk reglement op welke wijze nieuwe leden kunnen toetreden tijdens de lopende mandaatperiode. </w:t>
      </w:r>
    </w:p>
    <w:p w:rsidR="008D5F08" w:rsidRPr="00CF3B52" w:rsidRDefault="007F785B" w:rsidP="008D5F08">
      <w:pPr>
        <w:rPr>
          <w:rFonts w:ascii="Verdana" w:hAnsi="Verdana"/>
          <w:lang w:val="nl-NL" w:eastAsia="nl-NL"/>
        </w:rPr>
      </w:pPr>
      <w:r w:rsidRPr="00CF3B52">
        <w:rPr>
          <w:rFonts w:ascii="Verdana" w:hAnsi="Verdana"/>
          <w:noProof/>
          <w:lang w:eastAsia="nl-BE"/>
        </w:rPr>
        <mc:AlternateContent>
          <mc:Choice Requires="wps">
            <w:drawing>
              <wp:inline distT="0" distB="0" distL="0" distR="0">
                <wp:extent cx="5826946" cy="1593993"/>
                <wp:effectExtent l="19050" t="19050" r="40640" b="44450"/>
                <wp:docPr id="5" name="Ovale toelichting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946" cy="1593993"/>
                        </a:xfrm>
                        <a:prstGeom prst="wedgeEllipseCallout">
                          <a:avLst>
                            <a:gd name="adj1" fmla="val -47366"/>
                            <a:gd name="adj2" fmla="val 34227"/>
                          </a:avLst>
                        </a:prstGeom>
                        <a:solidFill>
                          <a:srgbClr val="DDDDDD"/>
                        </a:solidFill>
                        <a:ln w="9525">
                          <a:solidFill>
                            <a:srgbClr val="000000"/>
                          </a:solidFill>
                          <a:miter lim="800000"/>
                          <a:headEnd/>
                          <a:tailEnd/>
                        </a:ln>
                      </wps:spPr>
                      <wps:txbx>
                        <w:txbxContent>
                          <w:p w:rsidR="009D28E4" w:rsidRPr="008F3D95" w:rsidRDefault="009D28E4" w:rsidP="008D5F08">
                            <w:r w:rsidRPr="007119D5">
                              <w:t xml:space="preserve">Hieronder worden enkele opties uitgewerkt. Kijk wat voor </w:t>
                            </w:r>
                            <w:r>
                              <w:t>je</w:t>
                            </w:r>
                            <w:r w:rsidRPr="007119D5">
                              <w:t xml:space="preserve"> school past. Verwijder wat niet op </w:t>
                            </w:r>
                            <w:r>
                              <w:t>je</w:t>
                            </w:r>
                            <w:r w:rsidRPr="007119D5">
                              <w:t xml:space="preserve"> school van toepassing is.</w:t>
                            </w:r>
                            <w:r>
                              <w:t xml:space="preserve"> Vraag in voorkomend geval aan de ouderraad wat zij in haar huishoudelijk reglement bepaalde. Het is namelijk de huidige ouderraad die de wijze bepaalt waarop de volgende zal worden samengesteld.</w:t>
                            </w:r>
                          </w:p>
                        </w:txbxContent>
                      </wps:txbx>
                      <wps:bodyPr rot="0" vert="horz" wrap="square" anchor="t" anchorCtr="0" upright="1"/>
                    </wps:wsp>
                  </a:graphicData>
                </a:graphic>
              </wp:inline>
            </w:drawing>
          </mc:Choice>
          <mc:Fallback>
            <w:pict>
              <v:shape id="Ovale toelichting 19" o:spid="_x0000_s1028" type="#_x0000_t63" style="width:458.8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" adj="569,18193" fillcolor="#ddd">
                <v:textbox>
                  <w:txbxContent>
                    <w:p w:rsidR="009D28E4" w:rsidRPr="008F3D95" w:rsidRDefault="009D28E4" w:rsidP="008D5F08">
                      <w:r w:rsidRPr="007119D5">
                        <w:t xml:space="preserve">Hieronder worden enkele opties uitgewerkt. Kijk wat voor </w:t>
                      </w:r>
                      <w:r>
                        <w:t>je</w:t>
                      </w:r>
                      <w:r w:rsidRPr="007119D5">
                        <w:t xml:space="preserve"> school past. Verwijder wat niet op </w:t>
                      </w:r>
                      <w:r>
                        <w:t>je</w:t>
                      </w:r>
                      <w:r w:rsidRPr="007119D5">
                        <w:t xml:space="preserve"> school van toepassing is.</w:t>
                      </w:r>
                      <w:r>
                        <w:t xml:space="preserve"> Vraag in voorkomend geval aan de ouderraad wat zij in haar huishoudelijk reglement bepaalde. Het is namelijk de huidige ouderraad die de wijze bepaalt waarop de volgende zal worden samengesteld.</w:t>
                      </w:r>
                    </w:p>
                  </w:txbxContent>
                </v:textbox>
                <w10:anchorlock/>
              </v:shape>
            </w:pict>
          </mc:Fallback>
        </mc:AlternateContent>
      </w:r>
    </w:p>
    <w:p w:rsidR="008D5F08" w:rsidRPr="00CF3B52" w:rsidRDefault="007F785B" w:rsidP="008D5F08">
      <w:pPr>
        <w:jc w:val="both"/>
        <w:rPr>
          <w:rFonts w:ascii="Verdana" w:hAnsi="Verdana"/>
          <w:lang w:val="nl-NL" w:eastAsia="nl-NL"/>
        </w:rPr>
      </w:pPr>
      <w:r w:rsidRPr="00CF3B52">
        <w:rPr>
          <w:rFonts w:ascii="Verdana" w:hAnsi="Verdana"/>
          <w:lang w:val="nl-NL" w:eastAsia="nl-NL"/>
        </w:rPr>
        <w:t>In onze school is er geen ouderraad.</w:t>
      </w:r>
    </w:p>
    <w:p w:rsidR="008D5F08" w:rsidRPr="00CF3B52" w:rsidRDefault="007F785B" w:rsidP="008D5F08">
      <w:pPr>
        <w:jc w:val="both"/>
        <w:rPr>
          <w:rFonts w:ascii="Verdana" w:hAnsi="Verdana"/>
          <w:lang w:val="nl-NL" w:eastAsia="nl-NL"/>
        </w:rPr>
      </w:pPr>
      <w:r w:rsidRPr="00CF3B52">
        <w:rPr>
          <w:rFonts w:ascii="Verdana" w:hAnsi="Verdana"/>
          <w:lang w:eastAsia="nl-NL"/>
        </w:rPr>
        <w:t>In onze school wordt d</w:t>
      </w:r>
      <w:r w:rsidRPr="00CF3B52">
        <w:rPr>
          <w:rFonts w:ascii="Verdana" w:hAnsi="Verdana"/>
          <w:lang w:val="nl-NL" w:eastAsia="nl-NL"/>
        </w:rPr>
        <w:t>e ouderraad samengesteld via rechtstreekse verkiezingen door en uit de ouders.</w:t>
      </w:r>
    </w:p>
    <w:p w:rsidR="008D5F08" w:rsidRPr="00CF3B52" w:rsidRDefault="007F785B" w:rsidP="00CF3B52">
      <w:pPr>
        <w:jc w:val="both"/>
        <w:rPr>
          <w:rFonts w:ascii="Verdana" w:hAnsi="Verdana"/>
          <w:lang w:val="nl-NL" w:eastAsia="nl-NL"/>
        </w:rPr>
      </w:pPr>
      <w:r w:rsidRPr="00CF3B52">
        <w:rPr>
          <w:rFonts w:ascii="Verdana" w:hAnsi="Verdana"/>
          <w:lang w:val="nl-NL" w:eastAsia="nl-NL"/>
        </w:rPr>
        <w:t>Na kandidaatstelling wordt een ouder lid van de ouderraad.</w:t>
      </w:r>
    </w:p>
    <w:p w:rsidR="008D5F08" w:rsidRPr="006761C7" w:rsidRDefault="007F785B" w:rsidP="008D5F08">
      <w:pPr>
        <w:pStyle w:val="Kop1"/>
        <w:ind w:left="737" w:hanging="737"/>
        <w:rPr>
          <w:rFonts w:ascii="Verdana" w:hAnsi="Verdana"/>
          <w:sz w:val="20"/>
          <w:szCs w:val="20"/>
        </w:rPr>
      </w:pPr>
      <w:bookmarkStart w:id="83" w:name="_Toc44413283"/>
      <w:r w:rsidRPr="006761C7">
        <w:rPr>
          <w:rFonts w:ascii="Verdana" w:hAnsi="Verdana"/>
          <w:sz w:val="20"/>
          <w:szCs w:val="20"/>
        </w:rPr>
        <w:t>Klachtenregeling</w:t>
      </w:r>
      <w:bookmarkEnd w:id="83"/>
    </w:p>
    <w:p w:rsidR="008D5F08" w:rsidRPr="006761C7" w:rsidRDefault="007F785B" w:rsidP="008D5F08">
      <w:pPr>
        <w:rPr>
          <w:rFonts w:ascii="Verdana" w:hAnsi="Verdana"/>
        </w:rPr>
      </w:pPr>
      <w:r w:rsidRPr="006761C7">
        <w:rPr>
          <w:rFonts w:ascii="Verdana" w:hAnsi="Verdana"/>
        </w:rPr>
        <w:t xml:space="preserve">Wanneer je ontevreden bent met beslissingen, handelingen of gedragingen van ons schoolbestuur of zijn personeelsleden, of met het ontbreken van bepaalde beslissingen of handelingen, dan kan je contact opnemen met </w:t>
      </w:r>
      <w:r w:rsidRPr="006761C7">
        <w:rPr>
          <w:rFonts w:ascii="Verdana" w:hAnsi="Verdana"/>
          <w:i/>
        </w:rPr>
        <w:t>de directeur/voorzitter schoolbestuur</w:t>
      </w:r>
      <w:r w:rsidRPr="006761C7">
        <w:rPr>
          <w:rFonts w:ascii="Verdana" w:hAnsi="Verdana"/>
        </w:rPr>
        <w:t>.</w:t>
      </w:r>
    </w:p>
    <w:p w:rsidR="008D5F08" w:rsidRPr="006761C7" w:rsidRDefault="007F785B" w:rsidP="008D5F08">
      <w:pPr>
        <w:rPr>
          <w:rFonts w:ascii="Verdana" w:hAnsi="Verdana"/>
          <w:lang w:val="nl-NL" w:eastAsia="nl-NL"/>
        </w:rPr>
      </w:pPr>
      <w:r w:rsidRPr="006761C7">
        <w:rPr>
          <w:rFonts w:ascii="Verdana" w:hAnsi="Verdana"/>
          <w:lang w:val="nl-NL" w:eastAsia="nl-NL"/>
        </w:rPr>
        <w:t>Samen met jou zoeken we dan naar een afdoende oplossing. Als dat wenselijk is, kunnen we in onderling overleg een beroep doen op een professionele conflictbemiddelaar om via bemiddeling tot een oplossing te komen.</w:t>
      </w:r>
    </w:p>
    <w:p w:rsidR="008D5F08" w:rsidRPr="006761C7" w:rsidRDefault="007F785B" w:rsidP="008D5F08">
      <w:pPr>
        <w:rPr>
          <w:rFonts w:ascii="Verdana" w:hAnsi="Verdana"/>
          <w:lang w:val="nl-NL" w:eastAsia="nl-NL"/>
        </w:rPr>
      </w:pPr>
      <w:r w:rsidRPr="006761C7">
        <w:rPr>
          <w:rFonts w:ascii="Verdana" w:hAnsi="Verdana"/>
          <w:lang w:val="nl-NL" w:eastAsia="nl-NL"/>
        </w:rPr>
        <w:t>Als deze informele behandeling niet tot een oplossing leidt die voor jou volstaat, dan kan je je klacht in een volgende fase voorleggen aan de Klachtencommissie. Deze commissie is door K</w:t>
      </w:r>
      <w:r w:rsidRPr="006761C7">
        <w:rPr>
          <w:rFonts w:ascii="Verdana" w:hAnsi="Verdana"/>
        </w:rPr>
        <w:t xml:space="preserve">atholiek Onderwijs Vlaanderen aangesteld om klachten van leerlingen en ouders </w:t>
      </w:r>
      <w:r w:rsidRPr="006761C7">
        <w:rPr>
          <w:rFonts w:ascii="Verdana" w:hAnsi="Verdana"/>
        </w:rPr>
        <w:lastRenderedPageBreak/>
        <w:t>over gedragingen en beslissingen dan wel het nalaten van gedragingen en het niet nemen van beslissingen van/door hun schoolbestuur, formeel te behandelen. Voor het indienen van een klacht moet je een brief sturen naar het secretariaat van de Klachtencommissie. Het correspondentieadres</w:t>
      </w:r>
      <w:r w:rsidRPr="006761C7">
        <w:rPr>
          <w:rFonts w:ascii="Verdana" w:hAnsi="Verdana"/>
          <w:lang w:val="nl-NL" w:eastAsia="nl-NL"/>
        </w:rPr>
        <w:t xml:space="preserve"> is:</w:t>
      </w:r>
    </w:p>
    <w:p w:rsidR="008D5F08" w:rsidRPr="006761C7" w:rsidRDefault="007F785B" w:rsidP="008D5F08">
      <w:pPr>
        <w:rPr>
          <w:rFonts w:ascii="Verdana" w:hAnsi="Verdana"/>
          <w:i/>
          <w:lang w:val="nl-NL" w:eastAsia="nl-NL"/>
        </w:rPr>
      </w:pPr>
      <w:r w:rsidRPr="006761C7">
        <w:rPr>
          <w:rFonts w:ascii="Verdana" w:hAnsi="Verdana"/>
          <w:lang w:val="nl-NL" w:eastAsia="nl-NL"/>
        </w:rPr>
        <w:t>Klachtencommissie Katholiek Onderwijs Vlaanderen</w:t>
      </w:r>
      <w:r w:rsidRPr="006761C7">
        <w:rPr>
          <w:rFonts w:ascii="Verdana" w:hAnsi="Verdana"/>
          <w:lang w:val="nl-NL" w:eastAsia="nl-NL"/>
        </w:rPr>
        <w:br/>
      </w:r>
      <w:r w:rsidRPr="006761C7">
        <w:rPr>
          <w:rFonts w:ascii="Verdana" w:hAnsi="Verdana"/>
        </w:rPr>
        <w:t>t.a.v. de voorzitter van de Klachtencommissie</w:t>
      </w:r>
      <w:r w:rsidRPr="006761C7">
        <w:rPr>
          <w:rFonts w:ascii="Verdana" w:hAnsi="Verdana"/>
          <w:i/>
          <w:lang w:val="nl-NL" w:eastAsia="nl-NL"/>
        </w:rPr>
        <w:br/>
      </w:r>
      <w:r w:rsidRPr="006761C7">
        <w:rPr>
          <w:rFonts w:ascii="Verdana" w:hAnsi="Verdana"/>
          <w:lang w:val="nl-NL" w:eastAsia="nl-NL"/>
        </w:rPr>
        <w:t>Guimardstraat 1</w:t>
      </w:r>
      <w:r w:rsidRPr="006761C7">
        <w:rPr>
          <w:rFonts w:ascii="Verdana" w:hAnsi="Verdana"/>
          <w:lang w:val="nl-NL" w:eastAsia="nl-NL"/>
        </w:rPr>
        <w:br/>
        <w:t>1040 Brussel</w:t>
      </w:r>
    </w:p>
    <w:p w:rsidR="008D5F08" w:rsidRPr="006761C7" w:rsidRDefault="007F785B" w:rsidP="008D5F08">
      <w:pPr>
        <w:rPr>
          <w:rFonts w:ascii="Verdana" w:hAnsi="Verdana"/>
        </w:rPr>
      </w:pPr>
      <w:r w:rsidRPr="006761C7">
        <w:rPr>
          <w:rFonts w:ascii="Verdana" w:hAnsi="Verdana"/>
        </w:rPr>
        <w:t xml:space="preserve">Je klacht kan tevens worden ingediend per </w:t>
      </w:r>
      <w:hyperlink r:id="rId26" w:history="1">
        <w:r w:rsidRPr="006761C7">
          <w:rPr>
            <w:rStyle w:val="Hyperlink"/>
            <w:rFonts w:ascii="Verdana" w:hAnsi="Verdana"/>
          </w:rPr>
          <w:t>e-mail</w:t>
        </w:r>
      </w:hyperlink>
      <w:r w:rsidRPr="006761C7">
        <w:rPr>
          <w:rFonts w:ascii="Verdana" w:hAnsi="Verdana"/>
        </w:rPr>
        <w:t xml:space="preserve"> via of via het daartoe voorziene contactformulier op </w:t>
      </w:r>
      <w:hyperlink r:id="rId27" w:history="1">
        <w:r w:rsidRPr="006761C7">
          <w:rPr>
            <w:rStyle w:val="Hyperlink"/>
            <w:rFonts w:ascii="Verdana" w:hAnsi="Verdana"/>
          </w:rPr>
          <w:t>de website van de Klachtencommissie</w:t>
        </w:r>
      </w:hyperlink>
      <w:r w:rsidRPr="006761C7">
        <w:rPr>
          <w:rFonts w:ascii="Verdana" w:hAnsi="Verdana"/>
        </w:rPr>
        <w:t>.</w:t>
      </w:r>
    </w:p>
    <w:p w:rsidR="008D5F08" w:rsidRPr="006761C7" w:rsidRDefault="007F785B" w:rsidP="008D5F08">
      <w:pPr>
        <w:rPr>
          <w:rFonts w:ascii="Verdana" w:hAnsi="Verdana"/>
          <w:lang w:val="nl-NL" w:eastAsia="nl-NL"/>
        </w:rPr>
      </w:pPr>
      <w:r w:rsidRPr="006761C7">
        <w:rPr>
          <w:rFonts w:ascii="Verdana" w:hAnsi="Verdana"/>
          <w:lang w:val="nl-NL" w:eastAsia="nl-NL"/>
        </w:rPr>
        <w:t>De commissie zal de klacht enkel inhoudelijk behandelen als ze ontvankelijk is, dat wil zeggen als ze aan de volgende voorwaarden voldoet:</w:t>
      </w:r>
    </w:p>
    <w:p w:rsidR="008D5F08" w:rsidRPr="006761C7" w:rsidRDefault="007F785B" w:rsidP="008D5F08">
      <w:pPr>
        <w:pStyle w:val="Opsomming"/>
        <w:spacing w:after="120"/>
        <w:contextualSpacing/>
        <w:jc w:val="both"/>
        <w:rPr>
          <w:rFonts w:ascii="Verdana" w:hAnsi="Verdana"/>
        </w:rPr>
      </w:pPr>
      <w:r w:rsidRPr="006761C7">
        <w:rPr>
          <w:rFonts w:ascii="Verdana" w:hAnsi="Verdana"/>
        </w:rPr>
        <w:t>De klacht moet betrekking hebben op feiten die niet langer dan 6 maanden geleden hebben plaatsgevonden. We rekenen vanaf de laatste gebeurtenis waarop de klacht betrekking heeft.</w:t>
      </w:r>
    </w:p>
    <w:p w:rsidR="008D5F08" w:rsidRPr="006761C7" w:rsidRDefault="007F785B" w:rsidP="008D5F08">
      <w:pPr>
        <w:pStyle w:val="Opsomming"/>
        <w:spacing w:after="120"/>
        <w:contextualSpacing/>
        <w:jc w:val="both"/>
        <w:rPr>
          <w:rFonts w:ascii="Verdana" w:hAnsi="Verdana"/>
        </w:rPr>
      </w:pPr>
      <w:r w:rsidRPr="006761C7">
        <w:rPr>
          <w:rFonts w:ascii="Verdana" w:hAnsi="Verdana"/>
        </w:rPr>
        <w:t>De klacht mag niet anoniem zijn. Omdat de Klachtencommissie een klacht steeds onbevooroordeeld en objectief behandelt, betrekt ze alle partijen, dus ook het schoolbestuur.</w:t>
      </w:r>
    </w:p>
    <w:p w:rsidR="008D5F08" w:rsidRPr="006761C7" w:rsidRDefault="007F785B" w:rsidP="008D5F08">
      <w:pPr>
        <w:pStyle w:val="Opsomming"/>
        <w:spacing w:after="120"/>
        <w:contextualSpacing/>
        <w:jc w:val="both"/>
        <w:rPr>
          <w:rFonts w:ascii="Verdana" w:hAnsi="Verdana"/>
        </w:rPr>
      </w:pPr>
      <w:r w:rsidRPr="006761C7">
        <w:rPr>
          <w:rFonts w:ascii="Verdana" w:hAnsi="Verdana"/>
        </w:rPr>
        <w:t>De klacht mag niet gaan over een feit of feiten die de Klachtencommissie al heeft behandeld.</w:t>
      </w:r>
    </w:p>
    <w:p w:rsidR="008D5F08" w:rsidRPr="006761C7" w:rsidRDefault="007F785B" w:rsidP="008D5F08">
      <w:pPr>
        <w:pStyle w:val="Opsomming"/>
        <w:spacing w:after="120"/>
        <w:contextualSpacing/>
        <w:jc w:val="both"/>
        <w:rPr>
          <w:rFonts w:ascii="Verdana" w:hAnsi="Verdana"/>
        </w:rPr>
      </w:pPr>
      <w:r w:rsidRPr="006761C7">
        <w:rPr>
          <w:rFonts w:ascii="Verdana" w:hAnsi="Verdana"/>
        </w:rPr>
        <w:t xml:space="preserve">De klacht moet eerst aan het schoolbestuur zijn voorgelegd. De ouders moeten hun klacht ten minste hebben besproken met de contactpersoon die hierboven staat vermeld én het schoolbestuur de kans hebben gegeven om zelf op de klacht in te gaan. </w:t>
      </w:r>
    </w:p>
    <w:p w:rsidR="008D5F08" w:rsidRPr="006761C7" w:rsidRDefault="007F785B" w:rsidP="008D5F08">
      <w:pPr>
        <w:pStyle w:val="Opsomming"/>
        <w:spacing w:after="120"/>
        <w:contextualSpacing/>
        <w:jc w:val="both"/>
        <w:rPr>
          <w:rFonts w:ascii="Verdana" w:hAnsi="Verdana"/>
        </w:rPr>
      </w:pPr>
      <w:r w:rsidRPr="006761C7">
        <w:rPr>
          <w:rFonts w:ascii="Verdana" w:hAnsi="Verdana"/>
        </w:rPr>
        <w:t>De klacht moet binnen de bevoegdheid van de Klachtencommissie vallen. De volgende zaken vallen niet onder haar bevoegdheid:</w:t>
      </w:r>
    </w:p>
    <w:p w:rsidR="008D5F08" w:rsidRPr="006761C7" w:rsidRDefault="007F785B" w:rsidP="008D5F08">
      <w:pPr>
        <w:pStyle w:val="Opsomming"/>
        <w:numPr>
          <w:ilvl w:val="0"/>
          <w:numId w:val="16"/>
        </w:numPr>
        <w:spacing w:after="120"/>
        <w:contextualSpacing/>
        <w:jc w:val="both"/>
        <w:rPr>
          <w:rFonts w:ascii="Verdana" w:hAnsi="Verdana"/>
        </w:rPr>
      </w:pPr>
      <w:r w:rsidRPr="006761C7">
        <w:rPr>
          <w:rFonts w:ascii="Verdana" w:hAnsi="Verdana"/>
        </w:rPr>
        <w:t>klachten over feiten die het voorwerp uitmaken van een gerechtelijke procedure (bv. die betrekking hebben over een misdrijf);</w:t>
      </w:r>
    </w:p>
    <w:p w:rsidR="008D5F08" w:rsidRPr="006761C7" w:rsidRDefault="007F785B" w:rsidP="008D5F08">
      <w:pPr>
        <w:pStyle w:val="Opsomming"/>
        <w:numPr>
          <w:ilvl w:val="0"/>
          <w:numId w:val="16"/>
        </w:numPr>
        <w:spacing w:after="120"/>
        <w:contextualSpacing/>
        <w:jc w:val="both"/>
        <w:rPr>
          <w:rFonts w:ascii="Verdana" w:hAnsi="Verdana"/>
        </w:rPr>
      </w:pPr>
      <w:r w:rsidRPr="006761C7">
        <w:rPr>
          <w:rFonts w:ascii="Verdana" w:hAnsi="Verdana"/>
        </w:rPr>
        <w:t>klachten die betrekking hebben op het algemeen beleid van de overheid of op de geldende decreten, besluiten, ministeriële omzendbrieven of reglementen;</w:t>
      </w:r>
    </w:p>
    <w:p w:rsidR="008D5F08" w:rsidRPr="006761C7" w:rsidRDefault="007F785B" w:rsidP="008D5F08">
      <w:pPr>
        <w:pStyle w:val="Opsomming"/>
        <w:numPr>
          <w:ilvl w:val="0"/>
          <w:numId w:val="16"/>
        </w:numPr>
        <w:spacing w:after="120"/>
        <w:contextualSpacing/>
        <w:jc w:val="both"/>
        <w:rPr>
          <w:rFonts w:ascii="Verdana" w:hAnsi="Verdana"/>
        </w:rPr>
      </w:pPr>
      <w:r w:rsidRPr="006761C7">
        <w:rPr>
          <w:rFonts w:ascii="Verdana" w:hAnsi="Verdana"/>
        </w:rPr>
        <w:t>klachten die uitsluitend betrekking hebben op de door het schoolbestuur al dan niet genomen maatregelen in het kader van zijn ontslag-, evaluatie-, of tuchtbevoegdheid t.a.v. personeelsleden;</w:t>
      </w:r>
    </w:p>
    <w:p w:rsidR="008D5F08" w:rsidRPr="006761C7" w:rsidRDefault="007F785B" w:rsidP="008D5F08">
      <w:pPr>
        <w:pStyle w:val="Opsomming"/>
        <w:numPr>
          <w:ilvl w:val="0"/>
          <w:numId w:val="16"/>
        </w:numPr>
        <w:spacing w:after="200"/>
        <w:jc w:val="both"/>
        <w:rPr>
          <w:rFonts w:ascii="Verdana" w:hAnsi="Verdana"/>
        </w:rPr>
      </w:pPr>
      <w:r w:rsidRPr="006761C7">
        <w:rPr>
          <w:rFonts w:ascii="Verdana" w:hAnsi="Verdana"/>
        </w:rPr>
        <w:t>klachten waarvoor al een specifieke regeling en/of behandelende instantie bestaat (bv. over inschrijvingen, de bijdrageregeling, de definitieve uitsluiting, een evaluatiebeslissing …).</w:t>
      </w:r>
    </w:p>
    <w:p w:rsidR="008D5F08" w:rsidRPr="006761C7" w:rsidRDefault="007F785B" w:rsidP="008D5F08">
      <w:pPr>
        <w:ind w:right="-313"/>
        <w:rPr>
          <w:rFonts w:ascii="Verdana" w:hAnsi="Verdana"/>
        </w:rPr>
      </w:pPr>
      <w:r w:rsidRPr="006761C7">
        <w:rPr>
          <w:rFonts w:ascii="Verdana" w:hAnsi="Verdana"/>
          <w:lang w:val="nl-NL" w:eastAsia="nl-NL"/>
        </w:rPr>
        <w:t xml:space="preserve">Het verloop van </w:t>
      </w:r>
      <w:r w:rsidRPr="006761C7">
        <w:rPr>
          <w:rFonts w:ascii="Verdana" w:hAnsi="Verdana"/>
        </w:rPr>
        <w:t xml:space="preserve">de procedure bij de Klachtencommissie is vastgelegd in het </w:t>
      </w:r>
      <w:hyperlink r:id="rId28" w:history="1">
        <w:r w:rsidRPr="006761C7">
          <w:rPr>
            <w:rStyle w:val="Hyperlink"/>
            <w:rFonts w:ascii="Verdana" w:hAnsi="Verdana"/>
          </w:rPr>
          <w:t>huishoudelijk reglement</w:t>
        </w:r>
      </w:hyperlink>
      <w:r w:rsidRPr="006761C7">
        <w:rPr>
          <w:rFonts w:ascii="Verdana" w:hAnsi="Verdana"/>
        </w:rPr>
        <w:t>.</w:t>
      </w:r>
    </w:p>
    <w:p w:rsidR="008D5F08" w:rsidRPr="006761C7" w:rsidRDefault="007F785B" w:rsidP="008D5F08">
      <w:pPr>
        <w:rPr>
          <w:rFonts w:ascii="Verdana" w:hAnsi="Verdana"/>
        </w:rPr>
      </w:pPr>
      <w:r w:rsidRPr="006761C7">
        <w:rPr>
          <w:rFonts w:ascii="Verdana" w:hAnsi="Verdana"/>
        </w:rPr>
        <w:t xml:space="preserve">De Klachtencommissie kan een klacht enkel beoordelen. Zij kan het schoolbestuur een advies bezorgen, maar geen bindende beslissingen nemen. De uitkomst van deze klachtenregeling heeft dan ook geen juridisch effect. De eindverantwoordelijkheid ligt steeds </w:t>
      </w:r>
      <w:r w:rsidRPr="006761C7">
        <w:rPr>
          <w:rFonts w:ascii="Verdana" w:hAnsi="Verdana"/>
        </w:rPr>
        <w:lastRenderedPageBreak/>
        <w:t>bij het schoolbestuur. Tegen een advies van de Klachtencommissie kan niet in beroep worden gegaan.</w:t>
      </w:r>
    </w:p>
    <w:p w:rsidR="008D5F08" w:rsidRPr="006761C7" w:rsidRDefault="007F785B" w:rsidP="008D5F08">
      <w:pPr>
        <w:rPr>
          <w:rFonts w:ascii="Verdana" w:hAnsi="Verdana"/>
        </w:rPr>
      </w:pPr>
      <w:r w:rsidRPr="006761C7">
        <w:rPr>
          <w:rFonts w:ascii="Verdana" w:hAnsi="Verdana"/>
        </w:rPr>
        <w:t>Bij een klacht verwachten we van alle betrokkenen steeds de nodige discretie en sereniteit.</w:t>
      </w:r>
    </w:p>
    <w:p w:rsidR="008D5F08" w:rsidRPr="006761C7" w:rsidRDefault="008D5F08" w:rsidP="008D5F08">
      <w:pPr>
        <w:rPr>
          <w:rFonts w:ascii="Verdana" w:hAnsi="Verdana"/>
          <w:lang w:val="nl-NL" w:eastAsia="nl-NL"/>
        </w:rPr>
      </w:pPr>
    </w:p>
    <w:p w:rsidR="008D5F08" w:rsidRPr="006761C7" w:rsidRDefault="007F785B" w:rsidP="008D5F08">
      <w:pPr>
        <w:pStyle w:val="Kop1"/>
        <w:ind w:left="737" w:hanging="737"/>
        <w:rPr>
          <w:rFonts w:ascii="Verdana" w:hAnsi="Verdana"/>
        </w:rPr>
      </w:pPr>
      <w:bookmarkStart w:id="84" w:name="_Toc44413284"/>
      <w:r w:rsidRPr="006761C7">
        <w:rPr>
          <w:rFonts w:ascii="Verdana" w:hAnsi="Verdana"/>
        </w:rPr>
        <w:t>Infobrochure onderwijsregelgeving</w:t>
      </w:r>
      <w:bookmarkEnd w:id="84"/>
    </w:p>
    <w:p w:rsidR="008D5F08" w:rsidRPr="006761C7" w:rsidRDefault="007F785B" w:rsidP="008D5F08">
      <w:pPr>
        <w:rPr>
          <w:rFonts w:ascii="Verdana" w:eastAsia="Times New Roman" w:hAnsi="Verdana"/>
          <w:szCs w:val="24"/>
          <w:lang w:val="nl-NL" w:eastAsia="nl-NL"/>
        </w:rPr>
      </w:pPr>
      <w:r w:rsidRPr="006761C7">
        <w:rPr>
          <w:rFonts w:ascii="Verdana" w:eastAsia="Times New Roman" w:hAnsi="Verdana"/>
          <w:szCs w:val="24"/>
          <w:lang w:val="nl-NL" w:eastAsia="nl-NL"/>
        </w:rPr>
        <w:t>De school stelt jou als ouder bij inschrijving in kennis van de ‘</w:t>
      </w:r>
      <w:hyperlink r:id="rId29" w:history="1">
        <w:r w:rsidRPr="006761C7">
          <w:rPr>
            <w:rFonts w:ascii="Verdana" w:hAnsi="Verdana"/>
          </w:rPr>
          <w:t>infobrochure onderwijsregelgeving</w:t>
        </w:r>
      </w:hyperlink>
      <w:r w:rsidRPr="006761C7">
        <w:rPr>
          <w:rFonts w:ascii="Verdana" w:eastAsia="Times New Roman" w:hAnsi="Verdana"/>
          <w:szCs w:val="24"/>
          <w:lang w:val="nl-NL" w:eastAsia="nl-NL"/>
        </w:rPr>
        <w:t>’. Dat document biedt een overzicht van de relevante regelgeving met betrekking tot de items die opgenomen zijn in dit schoolreglement.</w:t>
      </w:r>
    </w:p>
    <w:p w:rsidR="008D5F08" w:rsidRPr="006761C7" w:rsidRDefault="007F785B" w:rsidP="008D5F08">
      <w:pPr>
        <w:rPr>
          <w:rFonts w:ascii="Verdana" w:eastAsia="Times New Roman" w:hAnsi="Verdana"/>
          <w:lang w:val="nl-NL" w:eastAsia="nl-NL"/>
        </w:rPr>
      </w:pPr>
      <w:r w:rsidRPr="006761C7">
        <w:rPr>
          <w:rFonts w:ascii="Verdana" w:eastAsia="Times New Roman" w:hAnsi="Verdana"/>
          <w:szCs w:val="24"/>
          <w:lang w:val="nl-NL" w:eastAsia="nl-NL"/>
        </w:rPr>
        <w:t xml:space="preserve">Een actuele digitale versie van het document is beschikbaar op de website van de school. De inhoud van de infobundel kan te allen tijde gewijzigd worden zonder je instemming. Bij elke wijziging van de inhoud van de bundel, verwittigt de school </w:t>
      </w:r>
      <w:r w:rsidRPr="00CF3B52">
        <w:rPr>
          <w:rFonts w:ascii="Verdana" w:eastAsia="Times New Roman" w:hAnsi="Verdana"/>
          <w:szCs w:val="24"/>
          <w:lang w:val="nl-NL" w:eastAsia="nl-NL"/>
        </w:rPr>
        <w:t xml:space="preserve">jou via </w:t>
      </w:r>
      <w:r w:rsidR="00CF3B52" w:rsidRPr="00CF3B52">
        <w:rPr>
          <w:rFonts w:ascii="Verdana" w:eastAsia="Times New Roman" w:hAnsi="Verdana"/>
          <w:szCs w:val="24"/>
          <w:lang w:val="nl-NL" w:eastAsia="nl-NL"/>
        </w:rPr>
        <w:t>een</w:t>
      </w:r>
      <w:r w:rsidR="00CF3B52">
        <w:rPr>
          <w:rFonts w:ascii="Verdana" w:eastAsia="Times New Roman" w:hAnsi="Verdana"/>
          <w:szCs w:val="24"/>
          <w:lang w:val="nl-NL" w:eastAsia="nl-NL"/>
        </w:rPr>
        <w:t xml:space="preserve"> brief in de boekentas van jouw kind.</w:t>
      </w:r>
      <w:r w:rsidRPr="006761C7">
        <w:rPr>
          <w:rFonts w:ascii="Verdana" w:eastAsia="Times New Roman" w:hAnsi="Verdana"/>
          <w:szCs w:val="24"/>
          <w:lang w:val="nl-NL" w:eastAsia="nl-NL"/>
        </w:rPr>
        <w:br/>
        <w:t>Op jouw verzoek ontvang je een papieren versie van het document.</w:t>
      </w:r>
    </w:p>
    <w:p w:rsidR="00DD0476" w:rsidRPr="006761C7" w:rsidRDefault="00DD0476">
      <w:pPr>
        <w:rPr>
          <w:rStyle w:val="Hyperlink"/>
          <w:rFonts w:ascii="Verdana" w:eastAsia="Times New Roman" w:hAnsi="Verdana" w:cs="Times New Roman"/>
          <w:color w:val="auto"/>
          <w:lang w:eastAsia="nl-BE"/>
        </w:rPr>
      </w:pPr>
      <w:r w:rsidRPr="006761C7">
        <w:rPr>
          <w:rStyle w:val="Hyperlink"/>
          <w:rFonts w:ascii="Verdana" w:hAnsi="Verdana"/>
          <w:color w:val="auto"/>
        </w:rPr>
        <w:br w:type="page"/>
      </w:r>
    </w:p>
    <w:p w:rsidR="000A6FB4" w:rsidRPr="006761C7" w:rsidRDefault="000A6FB4" w:rsidP="000A6FB4">
      <w:pPr>
        <w:numPr>
          <w:ilvl w:val="0"/>
          <w:numId w:val="34"/>
        </w:numPr>
        <w:pBdr>
          <w:top w:val="single" w:sz="4" w:space="1" w:color="000000"/>
          <w:left w:val="single" w:sz="4" w:space="4" w:color="000000"/>
          <w:bottom w:val="single" w:sz="4" w:space="1" w:color="000000"/>
          <w:right w:val="single" w:sz="4" w:space="4" w:color="000000"/>
        </w:pBdr>
        <w:tabs>
          <w:tab w:val="left" w:pos="360"/>
        </w:tabs>
        <w:suppressAutoHyphens/>
        <w:spacing w:after="0" w:line="240" w:lineRule="auto"/>
        <w:rPr>
          <w:rFonts w:ascii="Verdana" w:hAnsi="Verdana"/>
          <w:b/>
          <w:sz w:val="24"/>
          <w:u w:val="single"/>
        </w:rPr>
      </w:pPr>
      <w:r w:rsidRPr="006761C7">
        <w:rPr>
          <w:rFonts w:ascii="Verdana" w:hAnsi="Verdana"/>
          <w:b/>
          <w:sz w:val="24"/>
          <w:u w:val="single"/>
        </w:rPr>
        <w:lastRenderedPageBreak/>
        <w:t xml:space="preserve">Bijlage 1 : Lijst met richtprijzen </w:t>
      </w:r>
    </w:p>
    <w:p w:rsidR="000A6FB4" w:rsidRPr="006761C7" w:rsidRDefault="000A6FB4" w:rsidP="000A6FB4">
      <w:pPr>
        <w:pBdr>
          <w:top w:val="single" w:sz="4" w:space="1" w:color="000000"/>
          <w:left w:val="single" w:sz="4" w:space="4" w:color="000000"/>
          <w:bottom w:val="single" w:sz="4" w:space="1" w:color="000000"/>
          <w:right w:val="single" w:sz="4" w:space="4" w:color="000000"/>
        </w:pBdr>
        <w:rPr>
          <w:rFonts w:ascii="Verdana" w:hAnsi="Verdana"/>
          <w:b/>
          <w:sz w:val="24"/>
          <w:u w:val="single"/>
        </w:rPr>
      </w:pPr>
    </w:p>
    <w:p w:rsidR="000A6FB4" w:rsidRPr="006761C7" w:rsidRDefault="000A6FB4" w:rsidP="000A6FB4">
      <w:pPr>
        <w:rPr>
          <w:rFonts w:ascii="Verdana" w:hAnsi="Verdana"/>
          <w:sz w:val="24"/>
        </w:rPr>
      </w:pPr>
    </w:p>
    <w:p w:rsidR="000A6FB4" w:rsidRPr="006761C7" w:rsidRDefault="000A6FB4" w:rsidP="000A6FB4">
      <w:pPr>
        <w:rPr>
          <w:rFonts w:ascii="Verdana" w:hAnsi="Verdana"/>
          <w:sz w:val="24"/>
        </w:rPr>
      </w:pPr>
      <w:r w:rsidRPr="006761C7">
        <w:rPr>
          <w:rFonts w:ascii="Verdana" w:hAnsi="Verdana"/>
          <w:sz w:val="24"/>
        </w:rPr>
        <w:t>Voor scholen van het gesubsidieerd basisonderwijs kan geen direct of indirect inschrijvingsgeld gevraagd worden. Evenmin kunnen er bijdragen worden gevraagd voor materialen die gebruikt worden om de eindtermen te realiseren of de ontwikkelingsdoelen na te streven. Het Vlaams Parlement heeft een lijst vastgelegd met materiaal dat kosteloos ter beschikking  moet worden gesteld om de eindtermen te realiseren of de ontwikkelingsdoelen na te streven.</w:t>
      </w:r>
    </w:p>
    <w:p w:rsidR="000A6FB4" w:rsidRPr="006761C7" w:rsidRDefault="000A6FB4" w:rsidP="000A6FB4">
      <w:pPr>
        <w:rPr>
          <w:rFonts w:ascii="Verdana" w:hAnsi="Verdana"/>
          <w:sz w:val="24"/>
        </w:rPr>
      </w:pPr>
      <w:r w:rsidRPr="006761C7">
        <w:rPr>
          <w:rFonts w:ascii="Verdana" w:hAnsi="Verdana"/>
          <w:sz w:val="24"/>
        </w:rPr>
        <w:t>U vindt hem hieronder.</w:t>
      </w:r>
    </w:p>
    <w:p w:rsidR="000A6FB4" w:rsidRPr="006761C7" w:rsidRDefault="000A6FB4" w:rsidP="000A6FB4">
      <w:pPr>
        <w:rPr>
          <w:rFonts w:ascii="Verdana" w:hAnsi="Verdana"/>
        </w:rPr>
      </w:pP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u w:val="single"/>
        </w:rPr>
        <w:t>Lijst met materiaal dat kosteloos moet aangeboden worden</w:t>
      </w:r>
      <w:r w:rsidRPr="006761C7">
        <w:rPr>
          <w:rFonts w:ascii="Verdana" w:hAnsi="Verdana"/>
          <w:sz w:val="24"/>
        </w:rPr>
        <w:t xml:space="preserve"> :</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rPr>
      </w:pP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Bewegingsmateriaal</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Constructiemateriaal</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Handboeken, schriften, werkboeken en –blaadjes, fotokopieën</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ICT-materiaal, software</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Informatiebronnen</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Kinderliteratuur</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Knutselmateriaal</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Leer- en ontwikkelingsmateriaal</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Meetmateriaal</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Multimediamateriaal</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Muziekinstrumenten</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Planningsmateriaal</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Schrijfgerief, tekengerief</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lastRenderedPageBreak/>
        <w:t>- Atlas, globe, kaarten, kompas</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Passer</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Tweetalige, alfabetische woordenlijst</w:t>
      </w:r>
    </w:p>
    <w:p w:rsidR="000A6FB4" w:rsidRPr="006761C7" w:rsidRDefault="000A6FB4" w:rsidP="000A6FB4">
      <w:pPr>
        <w:pBdr>
          <w:top w:val="single" w:sz="4" w:space="1" w:color="auto"/>
          <w:left w:val="single" w:sz="4" w:space="4" w:color="auto"/>
          <w:bottom w:val="single" w:sz="4" w:space="1" w:color="auto"/>
          <w:right w:val="single" w:sz="4" w:space="4" w:color="auto"/>
        </w:pBdr>
        <w:rPr>
          <w:rFonts w:ascii="Verdana" w:hAnsi="Verdana"/>
          <w:sz w:val="24"/>
        </w:rPr>
      </w:pPr>
      <w:r w:rsidRPr="006761C7">
        <w:rPr>
          <w:rFonts w:ascii="Verdana" w:hAnsi="Verdana"/>
          <w:sz w:val="24"/>
        </w:rPr>
        <w:t>- Zakrekenmachine</w:t>
      </w:r>
    </w:p>
    <w:p w:rsidR="000A6FB4" w:rsidRPr="006761C7" w:rsidRDefault="000A6FB4" w:rsidP="000A6FB4">
      <w:pPr>
        <w:rPr>
          <w:rFonts w:ascii="Verdana" w:hAnsi="Verdana"/>
        </w:rPr>
      </w:pPr>
    </w:p>
    <w:p w:rsidR="000A6FB4" w:rsidRPr="006761C7" w:rsidRDefault="000A6FB4" w:rsidP="000A6FB4">
      <w:pPr>
        <w:rPr>
          <w:rFonts w:ascii="Verdana" w:hAnsi="Verdana"/>
          <w:sz w:val="24"/>
        </w:rPr>
      </w:pPr>
      <w:r w:rsidRPr="006761C7">
        <w:rPr>
          <w:rFonts w:ascii="Verdana" w:hAnsi="Verdana"/>
          <w:sz w:val="24"/>
        </w:rPr>
        <w:t>Dit materiaal is van de school en blijft normaalgezien ook op school.</w:t>
      </w:r>
    </w:p>
    <w:p w:rsidR="000A6FB4" w:rsidRPr="006761C7" w:rsidRDefault="000A6FB4" w:rsidP="000A6FB4">
      <w:pPr>
        <w:rPr>
          <w:rFonts w:ascii="Verdana" w:hAnsi="Verdana"/>
        </w:rPr>
      </w:pPr>
    </w:p>
    <w:p w:rsidR="000A6FB4" w:rsidRPr="006761C7" w:rsidRDefault="000A6FB4" w:rsidP="000A6FB4">
      <w:pPr>
        <w:rPr>
          <w:rFonts w:ascii="Verdana" w:hAnsi="Verdana"/>
          <w:sz w:val="24"/>
        </w:rPr>
      </w:pPr>
      <w:r w:rsidRPr="006761C7">
        <w:rPr>
          <w:rFonts w:ascii="Verdana" w:hAnsi="Verdana"/>
          <w:sz w:val="24"/>
        </w:rPr>
        <w:t>De school kan wel een bijdrage vragen voor :</w:t>
      </w:r>
    </w:p>
    <w:p w:rsidR="000A6FB4" w:rsidRPr="006761C7" w:rsidRDefault="000A6FB4" w:rsidP="000A6FB4">
      <w:pPr>
        <w:rPr>
          <w:rFonts w:ascii="Verdana" w:hAnsi="Verdana"/>
        </w:rPr>
      </w:pPr>
    </w:p>
    <w:p w:rsidR="000A6FB4" w:rsidRPr="006761C7" w:rsidRDefault="000A6FB4" w:rsidP="000A6FB4">
      <w:pPr>
        <w:rPr>
          <w:rFonts w:ascii="Verdana" w:hAnsi="Verdana"/>
          <w:sz w:val="24"/>
        </w:rPr>
      </w:pPr>
      <w:r w:rsidRPr="006761C7">
        <w:rPr>
          <w:rFonts w:ascii="Verdana" w:hAnsi="Verdana"/>
          <w:sz w:val="24"/>
        </w:rPr>
        <w:t xml:space="preserve">- Extra-muros activiteiten of materiaal dat niet noodzakelijk is voor het bereiken van de ontwikkelingsdoelen of eindtermen. Voor deze categorie dient de school een scherpe maximumfactuur te respecteren. Deze bedraagt €45 voor de kleuters en </w:t>
      </w:r>
      <w:r w:rsidRPr="00CF3B52">
        <w:rPr>
          <w:rFonts w:ascii="Verdana" w:hAnsi="Verdana"/>
          <w:sz w:val="24"/>
        </w:rPr>
        <w:t>€ 90</w:t>
      </w:r>
      <w:r w:rsidRPr="006761C7">
        <w:rPr>
          <w:rFonts w:ascii="Verdana" w:hAnsi="Verdana"/>
          <w:sz w:val="24"/>
        </w:rPr>
        <w:t xml:space="preserve"> voor kinderen van het lager onderwijs. De bedragen gelden per leerjaar.</w:t>
      </w:r>
    </w:p>
    <w:p w:rsidR="000A6FB4" w:rsidRPr="006761C7" w:rsidRDefault="000A6FB4" w:rsidP="000A6FB4">
      <w:pPr>
        <w:rPr>
          <w:rFonts w:ascii="Verdana" w:hAnsi="Verdana"/>
          <w:sz w:val="24"/>
        </w:rPr>
      </w:pPr>
      <w:r w:rsidRPr="006761C7">
        <w:rPr>
          <w:rFonts w:ascii="Verdana" w:hAnsi="Verdana"/>
          <w:sz w:val="24"/>
        </w:rPr>
        <w:t>Deze school rekent een maandelijkse forfait aan per kind, ter spreiding van de kosten. Het gaat om 1/10 van het totale bedrag per maand.</w:t>
      </w:r>
      <w:r w:rsidRPr="006761C7">
        <w:rPr>
          <w:rFonts w:ascii="Verdana" w:hAnsi="Verdana"/>
          <w:sz w:val="24"/>
        </w:rPr>
        <w:br/>
        <w:t xml:space="preserve"> Aan het einde van het schooljaar krijgt u een overzicht van de activiteiten die hiermee gedaan zijn en het materiaal dat hiermee is aangekocht waarbij telkens de kostprijs zal worden aangegeven.</w:t>
      </w:r>
    </w:p>
    <w:p w:rsidR="000A6FB4" w:rsidRPr="006761C7" w:rsidRDefault="000A6FB4" w:rsidP="000A6FB4">
      <w:pPr>
        <w:rPr>
          <w:rFonts w:ascii="Verdana" w:hAnsi="Verdana"/>
          <w:sz w:val="24"/>
        </w:rPr>
      </w:pPr>
    </w:p>
    <w:p w:rsidR="000A6FB4" w:rsidRPr="006761C7" w:rsidRDefault="000A6FB4" w:rsidP="000A6FB4">
      <w:pPr>
        <w:rPr>
          <w:rFonts w:ascii="Verdana" w:hAnsi="Verdana"/>
          <w:sz w:val="24"/>
        </w:rPr>
      </w:pPr>
      <w:r w:rsidRPr="006761C7">
        <w:rPr>
          <w:rFonts w:ascii="Verdana" w:hAnsi="Verdana"/>
          <w:sz w:val="24"/>
        </w:rPr>
        <w:t xml:space="preserve">- Meerdaagse uitstappen. Voor deze categorie dient de school een maximumfactuur van </w:t>
      </w:r>
      <w:r w:rsidRPr="00CF3B52">
        <w:rPr>
          <w:rFonts w:ascii="Verdana" w:hAnsi="Verdana"/>
          <w:sz w:val="24"/>
        </w:rPr>
        <w:t>€440</w:t>
      </w:r>
      <w:r w:rsidRPr="006761C7">
        <w:rPr>
          <w:rFonts w:ascii="Verdana" w:hAnsi="Verdana"/>
          <w:sz w:val="24"/>
        </w:rPr>
        <w:t xml:space="preserve"> per kind voor de volledige loopbaan lager onderwijs te respecteren. Voor het kleuteronderwijs mag geen bijdrage gevraagd worden.</w:t>
      </w:r>
    </w:p>
    <w:p w:rsidR="000A6FB4" w:rsidRPr="006761C7" w:rsidRDefault="000A6FB4" w:rsidP="000A6FB4">
      <w:pPr>
        <w:rPr>
          <w:rFonts w:ascii="Verdana" w:hAnsi="Verdana"/>
          <w:sz w:val="24"/>
        </w:rPr>
      </w:pPr>
      <w:r w:rsidRPr="006761C7">
        <w:rPr>
          <w:rFonts w:ascii="Verdana" w:hAnsi="Verdana"/>
          <w:sz w:val="24"/>
        </w:rPr>
        <w:t>De 3 schooljaren voorafgaand aan de openluchtklassen spaart u via de maandelijkse schoolrekeningen.</w:t>
      </w:r>
    </w:p>
    <w:p w:rsidR="000A6FB4" w:rsidRPr="006761C7" w:rsidRDefault="000A6FB4" w:rsidP="000A6FB4">
      <w:pPr>
        <w:rPr>
          <w:rFonts w:ascii="Verdana" w:hAnsi="Verdana"/>
          <w:sz w:val="24"/>
        </w:rPr>
      </w:pPr>
    </w:p>
    <w:p w:rsidR="000A6FB4" w:rsidRPr="006761C7" w:rsidRDefault="000A6FB4" w:rsidP="000A6FB4">
      <w:pPr>
        <w:rPr>
          <w:rFonts w:ascii="Verdana" w:hAnsi="Verdana"/>
          <w:sz w:val="24"/>
        </w:rPr>
      </w:pPr>
      <w:r w:rsidRPr="006761C7">
        <w:rPr>
          <w:rFonts w:ascii="Verdana" w:hAnsi="Verdana"/>
          <w:sz w:val="24"/>
        </w:rPr>
        <w:lastRenderedPageBreak/>
        <w:t>- Diensten die de school aanbiedt en die buiten de kosteloosheid en de maximumfacturen vallen. Voor deze categorie worden de kosten opgenomen in een bijdrageregeling. Deze bijdrageregeling wordt besproken in de schoolraad en wordt bij het begin van het schooljaar meegedeeld aan de ouders. De kosten die aan de ouders worden doorgerekend moeten in verhouding zijn tot de geleverde prestatie.</w:t>
      </w:r>
    </w:p>
    <w:p w:rsidR="000A6FB4" w:rsidRPr="006761C7" w:rsidRDefault="000A6FB4" w:rsidP="000A6FB4">
      <w:pPr>
        <w:rPr>
          <w:rFonts w:ascii="Verdana" w:hAnsi="Verdana"/>
          <w:sz w:val="24"/>
        </w:rPr>
      </w:pPr>
    </w:p>
    <w:p w:rsidR="000A6FB4" w:rsidRPr="006761C7" w:rsidRDefault="000A6FB4" w:rsidP="000A6FB4">
      <w:pPr>
        <w:rPr>
          <w:rFonts w:ascii="Verdana" w:hAnsi="Verdana"/>
          <w:b/>
          <w:sz w:val="24"/>
          <w:u w:val="single"/>
        </w:rPr>
      </w:pPr>
      <w:r w:rsidRPr="006761C7">
        <w:rPr>
          <w:rFonts w:ascii="Verdana" w:hAnsi="Verdana"/>
          <w:b/>
          <w:sz w:val="24"/>
        </w:rPr>
        <w:t xml:space="preserve">a) </w:t>
      </w:r>
      <w:r w:rsidRPr="006761C7">
        <w:rPr>
          <w:rFonts w:ascii="Verdana" w:hAnsi="Verdana"/>
          <w:b/>
          <w:sz w:val="24"/>
          <w:u w:val="single"/>
        </w:rPr>
        <w:t>Opvang</w:t>
      </w:r>
    </w:p>
    <w:p w:rsidR="000A6FB4" w:rsidRPr="006761C7" w:rsidRDefault="000A6FB4" w:rsidP="000A6FB4">
      <w:pPr>
        <w:rPr>
          <w:rFonts w:ascii="Verdana" w:hAnsi="Verdana"/>
          <w:sz w:val="24"/>
        </w:rPr>
      </w:pPr>
      <w:r w:rsidRPr="006761C7">
        <w:rPr>
          <w:rFonts w:ascii="Verdana" w:hAnsi="Verdana"/>
          <w:sz w:val="24"/>
        </w:rPr>
        <w:t xml:space="preserve">- Ochtend : </w:t>
      </w:r>
      <w:r w:rsidRPr="006761C7">
        <w:rPr>
          <w:rFonts w:ascii="Verdana" w:hAnsi="Verdana"/>
          <w:sz w:val="24"/>
        </w:rPr>
        <w:tab/>
        <w:t>van 7.30u. tot 8.10u. : € 1 – vanaf 2 kinderen € 0,75</w:t>
      </w:r>
    </w:p>
    <w:p w:rsidR="000A6FB4" w:rsidRPr="006761C7" w:rsidRDefault="000A6FB4" w:rsidP="000A6FB4">
      <w:pPr>
        <w:rPr>
          <w:rFonts w:ascii="Verdana" w:hAnsi="Verdana"/>
          <w:sz w:val="24"/>
        </w:rPr>
      </w:pPr>
      <w:r w:rsidRPr="006761C7">
        <w:rPr>
          <w:rFonts w:ascii="Verdana" w:hAnsi="Verdana"/>
          <w:sz w:val="24"/>
        </w:rPr>
        <w:tab/>
      </w:r>
      <w:r w:rsidRPr="006761C7">
        <w:rPr>
          <w:rFonts w:ascii="Verdana" w:hAnsi="Verdana"/>
          <w:sz w:val="24"/>
        </w:rPr>
        <w:tab/>
      </w:r>
      <w:r w:rsidR="00CF3B52">
        <w:rPr>
          <w:rFonts w:ascii="Verdana" w:hAnsi="Verdana"/>
          <w:sz w:val="24"/>
        </w:rPr>
        <w:tab/>
      </w:r>
      <w:r w:rsidRPr="006761C7">
        <w:rPr>
          <w:rFonts w:ascii="Verdana" w:hAnsi="Verdana"/>
          <w:sz w:val="24"/>
        </w:rPr>
        <w:t>van 8.10u. tot 8.40u. : gratis</w:t>
      </w:r>
    </w:p>
    <w:p w:rsidR="000A6FB4" w:rsidRPr="006761C7" w:rsidRDefault="000A6FB4" w:rsidP="000A6FB4">
      <w:pPr>
        <w:rPr>
          <w:rFonts w:ascii="Verdana" w:hAnsi="Verdana"/>
          <w:sz w:val="24"/>
        </w:rPr>
      </w:pPr>
    </w:p>
    <w:p w:rsidR="000A6FB4" w:rsidRPr="006761C7" w:rsidRDefault="000A6FB4" w:rsidP="000A6FB4">
      <w:pPr>
        <w:pStyle w:val="Plattetekst"/>
        <w:rPr>
          <w:rFonts w:ascii="Verdana" w:hAnsi="Verdana"/>
        </w:rPr>
      </w:pPr>
      <w:r w:rsidRPr="006761C7">
        <w:rPr>
          <w:rFonts w:ascii="Verdana" w:hAnsi="Verdana"/>
        </w:rPr>
        <w:t xml:space="preserve">- Avond : </w:t>
      </w:r>
      <w:r w:rsidR="00CF3B52">
        <w:rPr>
          <w:rFonts w:ascii="Verdana" w:hAnsi="Verdana"/>
        </w:rPr>
        <w:tab/>
      </w:r>
      <w:r w:rsidR="00CF3B52">
        <w:rPr>
          <w:rFonts w:ascii="Verdana" w:hAnsi="Verdana"/>
        </w:rPr>
        <w:tab/>
      </w:r>
      <w:r w:rsidRPr="006761C7">
        <w:rPr>
          <w:rFonts w:ascii="Verdana" w:hAnsi="Verdana"/>
        </w:rPr>
        <w:t xml:space="preserve">vanaf 15.30u. tot 17.30u. </w:t>
      </w:r>
    </w:p>
    <w:p w:rsidR="000A6FB4" w:rsidRPr="006761C7" w:rsidRDefault="000A6FB4" w:rsidP="00CF3B52">
      <w:pPr>
        <w:ind w:left="2127" w:firstLine="90"/>
        <w:rPr>
          <w:rFonts w:ascii="Verdana" w:hAnsi="Verdana"/>
          <w:sz w:val="24"/>
        </w:rPr>
      </w:pPr>
      <w:r w:rsidRPr="006761C7">
        <w:rPr>
          <w:rFonts w:ascii="Verdana" w:hAnsi="Verdana"/>
          <w:sz w:val="24"/>
        </w:rPr>
        <w:t>Kinderen van de lagere school kunnen tussen 15.50u. en 17.00u. hun huiswerk</w:t>
      </w:r>
      <w:r w:rsidR="00CF3B52">
        <w:rPr>
          <w:rFonts w:ascii="Verdana" w:hAnsi="Verdana"/>
          <w:sz w:val="24"/>
        </w:rPr>
        <w:t xml:space="preserve"> </w:t>
      </w:r>
      <w:r w:rsidRPr="006761C7">
        <w:rPr>
          <w:rFonts w:ascii="Verdana" w:hAnsi="Verdana"/>
          <w:sz w:val="24"/>
        </w:rPr>
        <w:t xml:space="preserve">maken en lessen leren in de </w:t>
      </w:r>
      <w:r w:rsidRPr="006761C7">
        <w:rPr>
          <w:rFonts w:ascii="Verdana" w:hAnsi="Verdana"/>
          <w:b/>
          <w:i/>
          <w:sz w:val="24"/>
        </w:rPr>
        <w:t>avondstudie</w:t>
      </w:r>
      <w:r w:rsidRPr="006761C7">
        <w:rPr>
          <w:rFonts w:ascii="Verdana" w:hAnsi="Verdana"/>
          <w:sz w:val="24"/>
        </w:rPr>
        <w:t>.</w:t>
      </w:r>
      <w:r w:rsidR="00CF3B52">
        <w:rPr>
          <w:rFonts w:ascii="Verdana" w:hAnsi="Verdana"/>
          <w:sz w:val="24"/>
        </w:rPr>
        <w:t xml:space="preserve"> Dit op maandag, dinsdag en </w:t>
      </w:r>
      <w:r w:rsidRPr="006761C7">
        <w:rPr>
          <w:rFonts w:ascii="Verdana" w:hAnsi="Verdana"/>
          <w:sz w:val="24"/>
        </w:rPr>
        <w:t>donderdag.</w:t>
      </w:r>
    </w:p>
    <w:p w:rsidR="000A6FB4" w:rsidRPr="006761C7" w:rsidRDefault="000A6FB4" w:rsidP="00CF3B52">
      <w:pPr>
        <w:ind w:left="2127"/>
        <w:rPr>
          <w:rFonts w:ascii="Verdana" w:hAnsi="Verdana"/>
          <w:sz w:val="24"/>
        </w:rPr>
      </w:pPr>
      <w:r w:rsidRPr="006761C7">
        <w:rPr>
          <w:rFonts w:ascii="Verdana" w:hAnsi="Verdana"/>
          <w:sz w:val="24"/>
        </w:rPr>
        <w:t xml:space="preserve">De avondopvang kost € 0,75 per gestarte half uur dat uw kind in de opvang blijft. </w:t>
      </w:r>
    </w:p>
    <w:p w:rsidR="000A6FB4" w:rsidRPr="006761C7" w:rsidRDefault="000A6FB4" w:rsidP="00CF3B52">
      <w:pPr>
        <w:ind w:left="2130"/>
        <w:rPr>
          <w:rFonts w:ascii="Verdana" w:hAnsi="Verdana"/>
          <w:sz w:val="24"/>
        </w:rPr>
      </w:pPr>
      <w:r w:rsidRPr="006761C7">
        <w:rPr>
          <w:rFonts w:ascii="Verdana" w:hAnsi="Verdana"/>
          <w:sz w:val="24"/>
        </w:rPr>
        <w:t>Wanneer de kinderen te laat worden afgehaald, wordt €5 extra aangerekend.</w:t>
      </w:r>
      <w:r w:rsidRPr="006761C7">
        <w:rPr>
          <w:rFonts w:ascii="Verdana" w:hAnsi="Verdana"/>
          <w:sz w:val="24"/>
        </w:rPr>
        <w:br/>
      </w:r>
    </w:p>
    <w:p w:rsidR="000A6FB4" w:rsidRPr="006761C7" w:rsidRDefault="000A6FB4" w:rsidP="000A6FB4">
      <w:pPr>
        <w:rPr>
          <w:rFonts w:ascii="Verdana" w:hAnsi="Verdana"/>
          <w:sz w:val="24"/>
        </w:rPr>
      </w:pPr>
      <w:r w:rsidRPr="006761C7">
        <w:rPr>
          <w:rFonts w:ascii="Verdana" w:hAnsi="Verdana"/>
          <w:sz w:val="24"/>
        </w:rPr>
        <w:t xml:space="preserve">- </w:t>
      </w:r>
      <w:r w:rsidRPr="00CF3B52">
        <w:rPr>
          <w:rFonts w:ascii="Verdana" w:hAnsi="Verdana"/>
          <w:sz w:val="24"/>
        </w:rPr>
        <w:t>Woensdag</w:t>
      </w:r>
      <w:r w:rsidRPr="006761C7">
        <w:rPr>
          <w:rFonts w:ascii="Verdana" w:hAnsi="Verdana"/>
          <w:sz w:val="24"/>
        </w:rPr>
        <w:t xml:space="preserve">: </w:t>
      </w:r>
      <w:r w:rsidR="00CF3B52">
        <w:rPr>
          <w:rFonts w:ascii="Verdana" w:hAnsi="Verdana"/>
          <w:sz w:val="24"/>
        </w:rPr>
        <w:tab/>
      </w:r>
      <w:r w:rsidRPr="006761C7">
        <w:rPr>
          <w:rFonts w:ascii="Verdana" w:hAnsi="Verdana"/>
          <w:sz w:val="24"/>
        </w:rPr>
        <w:t>vanaf 12.15 u. tot 17.30u.</w:t>
      </w:r>
    </w:p>
    <w:p w:rsidR="000A6FB4" w:rsidRPr="006761C7" w:rsidRDefault="000A6FB4" w:rsidP="00CF3B52">
      <w:pPr>
        <w:ind w:left="2127" w:firstLine="3"/>
        <w:rPr>
          <w:rFonts w:ascii="Verdana" w:hAnsi="Verdana"/>
          <w:sz w:val="24"/>
        </w:rPr>
      </w:pPr>
      <w:r w:rsidRPr="006761C7">
        <w:rPr>
          <w:rFonts w:ascii="Verdana" w:hAnsi="Verdana"/>
          <w:sz w:val="24"/>
        </w:rPr>
        <w:t xml:space="preserve">De woensdagnamiddagopvang kost € 1 per gestarte uur dat uw kind in </w:t>
      </w:r>
      <w:r w:rsidRPr="006761C7">
        <w:rPr>
          <w:rFonts w:ascii="Verdana" w:hAnsi="Verdana"/>
          <w:sz w:val="24"/>
        </w:rPr>
        <w:br/>
        <w:t>de opvang blijft. Van 17u tot 17.30u wordt € 0,75 aangerekend.</w:t>
      </w:r>
      <w:r w:rsidRPr="006761C7">
        <w:rPr>
          <w:rFonts w:ascii="Verdana" w:hAnsi="Verdana"/>
          <w:sz w:val="24"/>
        </w:rPr>
        <w:br/>
        <w:t>Ook hier geldt dat wanneer de kinderen te laat worden afgehaald er €5 wordt</w:t>
      </w:r>
      <w:r w:rsidR="00CF3B52">
        <w:rPr>
          <w:rFonts w:ascii="Verdana" w:hAnsi="Verdana"/>
          <w:sz w:val="24"/>
        </w:rPr>
        <w:t xml:space="preserve"> </w:t>
      </w:r>
      <w:r w:rsidRPr="006761C7">
        <w:rPr>
          <w:rFonts w:ascii="Verdana" w:hAnsi="Verdana"/>
          <w:sz w:val="24"/>
        </w:rPr>
        <w:t>aangerekend.</w:t>
      </w:r>
    </w:p>
    <w:p w:rsidR="000A6FB4" w:rsidRPr="006761C7" w:rsidRDefault="000A6FB4" w:rsidP="000A6FB4">
      <w:pPr>
        <w:rPr>
          <w:rFonts w:ascii="Verdana" w:hAnsi="Verdana"/>
          <w:sz w:val="24"/>
        </w:rPr>
      </w:pPr>
    </w:p>
    <w:p w:rsidR="000A6FB4" w:rsidRPr="006761C7" w:rsidRDefault="000A6FB4" w:rsidP="000A6FB4">
      <w:pPr>
        <w:rPr>
          <w:rFonts w:ascii="Verdana" w:hAnsi="Verdana"/>
          <w:sz w:val="24"/>
        </w:rPr>
      </w:pPr>
      <w:r w:rsidRPr="006761C7">
        <w:rPr>
          <w:rFonts w:ascii="Verdana" w:hAnsi="Verdana"/>
          <w:sz w:val="24"/>
        </w:rPr>
        <w:t>- Tijdens de vrije dagen is er op onze school geen opvang voorzien.</w:t>
      </w:r>
    </w:p>
    <w:p w:rsidR="000A6FB4" w:rsidRPr="006761C7" w:rsidRDefault="000A6FB4" w:rsidP="000A6FB4">
      <w:pPr>
        <w:rPr>
          <w:rFonts w:ascii="Verdana" w:hAnsi="Verdana"/>
          <w:sz w:val="24"/>
        </w:rPr>
      </w:pPr>
      <w:r w:rsidRPr="006761C7">
        <w:rPr>
          <w:rFonts w:ascii="Verdana" w:hAnsi="Verdana"/>
          <w:sz w:val="24"/>
        </w:rPr>
        <w:lastRenderedPageBreak/>
        <w:t xml:space="preserve">- Gezinnen waarvan meerdere kinderen in de bewaking blijven krijgen </w:t>
      </w:r>
      <w:r w:rsidR="00572791">
        <w:rPr>
          <w:rFonts w:ascii="Verdana" w:hAnsi="Verdana"/>
          <w:sz w:val="24"/>
        </w:rPr>
        <w:t xml:space="preserve"> </w:t>
      </w:r>
      <w:r w:rsidR="00572791">
        <w:rPr>
          <w:rFonts w:ascii="Verdana" w:hAnsi="Verdana"/>
          <w:sz w:val="24"/>
        </w:rPr>
        <w:br/>
        <w:t xml:space="preserve">   </w:t>
      </w:r>
      <w:r w:rsidRPr="006761C7">
        <w:rPr>
          <w:rFonts w:ascii="Verdana" w:hAnsi="Verdana"/>
          <w:sz w:val="24"/>
        </w:rPr>
        <w:t xml:space="preserve">25% </w:t>
      </w:r>
      <w:r w:rsidR="00CF3B52">
        <w:rPr>
          <w:rFonts w:ascii="Verdana" w:hAnsi="Verdana"/>
          <w:sz w:val="24"/>
        </w:rPr>
        <w:t>k</w:t>
      </w:r>
      <w:r w:rsidRPr="006761C7">
        <w:rPr>
          <w:rFonts w:ascii="Verdana" w:hAnsi="Verdana"/>
          <w:sz w:val="24"/>
        </w:rPr>
        <w:t>orting.</w:t>
      </w:r>
    </w:p>
    <w:p w:rsidR="00572791" w:rsidRDefault="00CF3B52" w:rsidP="000A6FB4">
      <w:pPr>
        <w:rPr>
          <w:rFonts w:ascii="Verdana" w:hAnsi="Verdana"/>
          <w:sz w:val="24"/>
        </w:rPr>
      </w:pPr>
      <w:r>
        <w:rPr>
          <w:rFonts w:ascii="Verdana" w:hAnsi="Verdana"/>
          <w:sz w:val="24"/>
        </w:rPr>
        <w:t xml:space="preserve">- </w:t>
      </w:r>
      <w:r w:rsidR="000A6FB4" w:rsidRPr="006761C7">
        <w:rPr>
          <w:rFonts w:ascii="Verdana" w:hAnsi="Verdana"/>
          <w:sz w:val="24"/>
        </w:rPr>
        <w:t xml:space="preserve">We vragen uitdrukkelijk om de toezicht(st)er te begroeten bij het </w:t>
      </w:r>
      <w:r w:rsidR="00572791">
        <w:rPr>
          <w:rFonts w:ascii="Verdana" w:hAnsi="Verdana"/>
          <w:sz w:val="24"/>
        </w:rPr>
        <w:br/>
        <w:t xml:space="preserve">   </w:t>
      </w:r>
      <w:r w:rsidR="000A6FB4" w:rsidRPr="006761C7">
        <w:rPr>
          <w:rFonts w:ascii="Verdana" w:hAnsi="Verdana"/>
          <w:sz w:val="24"/>
        </w:rPr>
        <w:t>afhalen van uw kind, dit ter controle en veiligheid.</w:t>
      </w:r>
    </w:p>
    <w:p w:rsidR="00572791" w:rsidRDefault="00572791" w:rsidP="000A6FB4">
      <w:pPr>
        <w:rPr>
          <w:rFonts w:ascii="Verdana" w:hAnsi="Verdana"/>
          <w:sz w:val="24"/>
        </w:rPr>
      </w:pPr>
      <w:r>
        <w:rPr>
          <w:rFonts w:ascii="Verdana" w:hAnsi="Verdana"/>
          <w:sz w:val="24"/>
        </w:rPr>
        <w:t>-</w:t>
      </w:r>
      <w:r w:rsidR="000A6FB4" w:rsidRPr="006761C7">
        <w:rPr>
          <w:rFonts w:ascii="Verdana" w:hAnsi="Verdana"/>
          <w:sz w:val="24"/>
        </w:rPr>
        <w:t xml:space="preserve"> De toezicht(st)er noteert het vertrekuur in het aanwezigheidsregister.</w:t>
      </w:r>
    </w:p>
    <w:p w:rsidR="000A6FB4" w:rsidRPr="006761C7" w:rsidRDefault="00572791" w:rsidP="000A6FB4">
      <w:pPr>
        <w:rPr>
          <w:rFonts w:ascii="Verdana" w:hAnsi="Verdana"/>
          <w:sz w:val="24"/>
        </w:rPr>
      </w:pPr>
      <w:r>
        <w:rPr>
          <w:rFonts w:ascii="Verdana" w:hAnsi="Verdana"/>
          <w:sz w:val="24"/>
        </w:rPr>
        <w:t xml:space="preserve">- </w:t>
      </w:r>
      <w:r w:rsidR="000A6FB4" w:rsidRPr="006761C7">
        <w:rPr>
          <w:rFonts w:ascii="Verdana" w:hAnsi="Verdana"/>
          <w:sz w:val="24"/>
        </w:rPr>
        <w:t>De persoon die het kind komt afhalen tekent ernaast voor akkoord.</w:t>
      </w:r>
    </w:p>
    <w:p w:rsidR="000A6FB4" w:rsidRDefault="00572791" w:rsidP="00572791">
      <w:pPr>
        <w:rPr>
          <w:rFonts w:ascii="Verdana" w:hAnsi="Verdana"/>
          <w:sz w:val="24"/>
        </w:rPr>
      </w:pPr>
      <w:r>
        <w:rPr>
          <w:rFonts w:ascii="Verdana" w:hAnsi="Verdana"/>
          <w:sz w:val="24"/>
        </w:rPr>
        <w:t xml:space="preserve">- </w:t>
      </w:r>
      <w:r w:rsidR="000A6FB4" w:rsidRPr="00572791">
        <w:rPr>
          <w:rFonts w:ascii="Verdana" w:hAnsi="Verdana"/>
          <w:sz w:val="24"/>
        </w:rPr>
        <w:t xml:space="preserve">Kinderen die tijdens hun verblijf in de opvang een tijd naar axi max gaan </w:t>
      </w:r>
      <w:r>
        <w:rPr>
          <w:rFonts w:ascii="Verdana" w:hAnsi="Verdana"/>
          <w:sz w:val="24"/>
        </w:rPr>
        <w:t xml:space="preserve">  </w:t>
      </w:r>
      <w:r>
        <w:rPr>
          <w:rFonts w:ascii="Verdana" w:hAnsi="Verdana"/>
          <w:sz w:val="24"/>
        </w:rPr>
        <w:br/>
        <w:t xml:space="preserve">   </w:t>
      </w:r>
      <w:r w:rsidR="000A6FB4" w:rsidRPr="00572791">
        <w:rPr>
          <w:rFonts w:ascii="Verdana" w:hAnsi="Verdana"/>
          <w:sz w:val="24"/>
        </w:rPr>
        <w:t xml:space="preserve">voor het bijwonen van activiteiten daar, betalen deze tijd niet in de </w:t>
      </w:r>
      <w:r>
        <w:rPr>
          <w:rFonts w:ascii="Verdana" w:hAnsi="Verdana"/>
          <w:sz w:val="24"/>
        </w:rPr>
        <w:br/>
        <w:t xml:space="preserve">   </w:t>
      </w:r>
      <w:r w:rsidR="000A6FB4" w:rsidRPr="00572791">
        <w:rPr>
          <w:rFonts w:ascii="Verdana" w:hAnsi="Verdana"/>
          <w:sz w:val="24"/>
        </w:rPr>
        <w:t>totaalsom op school.</w:t>
      </w:r>
    </w:p>
    <w:p w:rsidR="000A6FB4" w:rsidRPr="006761C7" w:rsidRDefault="000A6FB4" w:rsidP="000A6FB4">
      <w:pPr>
        <w:rPr>
          <w:rFonts w:ascii="Verdana" w:hAnsi="Verdana"/>
        </w:rPr>
      </w:pPr>
    </w:p>
    <w:p w:rsidR="000A6FB4" w:rsidRPr="006761C7" w:rsidRDefault="000A6FB4" w:rsidP="000A6FB4">
      <w:pPr>
        <w:rPr>
          <w:rFonts w:ascii="Verdana" w:hAnsi="Verdana"/>
          <w:b/>
          <w:sz w:val="24"/>
        </w:rPr>
      </w:pPr>
      <w:r w:rsidRPr="006761C7">
        <w:rPr>
          <w:rFonts w:ascii="Verdana" w:hAnsi="Verdana"/>
          <w:b/>
          <w:sz w:val="24"/>
        </w:rPr>
        <w:t>b) Remgeld</w:t>
      </w:r>
    </w:p>
    <w:p w:rsidR="000A6FB4" w:rsidRPr="006761C7" w:rsidRDefault="000A6FB4" w:rsidP="000A6FB4">
      <w:pPr>
        <w:rPr>
          <w:rFonts w:ascii="Verdana" w:hAnsi="Verdana"/>
          <w:sz w:val="24"/>
        </w:rPr>
      </w:pPr>
      <w:r w:rsidRPr="006761C7">
        <w:rPr>
          <w:rFonts w:ascii="Verdana" w:hAnsi="Verdana"/>
          <w:sz w:val="24"/>
        </w:rPr>
        <w:t xml:space="preserve">Tijdens de middagpauze dient een remgeld betaald te worden van € 0,50 per middag. Dit is te vereffenen aan het einde van elke maand door alle kinderen die tijdens de middagpauze op school aanwezig zijn en kan niet ingebracht worden in de belastingaangifte.  </w:t>
      </w:r>
    </w:p>
    <w:p w:rsidR="000A6FB4" w:rsidRPr="006761C7" w:rsidRDefault="000A6FB4" w:rsidP="000A6FB4">
      <w:pPr>
        <w:rPr>
          <w:rFonts w:ascii="Verdana" w:hAnsi="Verdana"/>
        </w:rPr>
      </w:pPr>
    </w:p>
    <w:p w:rsidR="000A6FB4" w:rsidRPr="006761C7" w:rsidRDefault="000A6FB4" w:rsidP="000A6FB4">
      <w:pPr>
        <w:rPr>
          <w:rFonts w:ascii="Verdana" w:hAnsi="Verdana"/>
          <w:b/>
          <w:sz w:val="24"/>
          <w:u w:val="single"/>
        </w:rPr>
      </w:pPr>
      <w:r w:rsidRPr="006761C7">
        <w:rPr>
          <w:rFonts w:ascii="Verdana" w:hAnsi="Verdana"/>
          <w:b/>
          <w:sz w:val="24"/>
        </w:rPr>
        <w:t xml:space="preserve">c)  </w:t>
      </w:r>
      <w:r w:rsidRPr="006761C7">
        <w:rPr>
          <w:rFonts w:ascii="Verdana" w:hAnsi="Verdana"/>
          <w:b/>
          <w:sz w:val="24"/>
          <w:u w:val="single"/>
        </w:rPr>
        <w:t>Maaltijden</w:t>
      </w:r>
    </w:p>
    <w:p w:rsidR="000A6FB4" w:rsidRPr="006761C7" w:rsidRDefault="000A6FB4" w:rsidP="000A6FB4">
      <w:pPr>
        <w:rPr>
          <w:rFonts w:ascii="Verdana" w:hAnsi="Verdana"/>
          <w:sz w:val="24"/>
        </w:rPr>
      </w:pPr>
      <w:r w:rsidRPr="006761C7">
        <w:rPr>
          <w:rFonts w:ascii="Verdana" w:hAnsi="Verdana"/>
          <w:sz w:val="24"/>
        </w:rPr>
        <w:t xml:space="preserve">Op onze school worden geen warme maaltijden geserveerd. De leerlingen brengen hun eigen lunchpakket mee.  </w:t>
      </w:r>
    </w:p>
    <w:p w:rsidR="000A6FB4" w:rsidRPr="006761C7" w:rsidRDefault="000A6FB4" w:rsidP="000A6FB4">
      <w:pPr>
        <w:rPr>
          <w:rFonts w:ascii="Verdana" w:hAnsi="Verdana"/>
          <w:b/>
        </w:rPr>
      </w:pPr>
    </w:p>
    <w:p w:rsidR="000A6FB4" w:rsidRPr="006761C7" w:rsidRDefault="000A6FB4" w:rsidP="000A6FB4">
      <w:pPr>
        <w:rPr>
          <w:rFonts w:ascii="Verdana" w:hAnsi="Verdana"/>
          <w:b/>
          <w:sz w:val="24"/>
          <w:u w:val="single"/>
        </w:rPr>
      </w:pPr>
      <w:r w:rsidRPr="006761C7">
        <w:rPr>
          <w:rFonts w:ascii="Verdana" w:hAnsi="Verdana"/>
          <w:b/>
          <w:sz w:val="24"/>
        </w:rPr>
        <w:t xml:space="preserve">d) </w:t>
      </w:r>
      <w:r w:rsidRPr="006761C7">
        <w:rPr>
          <w:rFonts w:ascii="Verdana" w:hAnsi="Verdana"/>
          <w:b/>
          <w:sz w:val="24"/>
          <w:u w:val="single"/>
        </w:rPr>
        <w:t xml:space="preserve">Melk </w:t>
      </w:r>
    </w:p>
    <w:p w:rsidR="000A6FB4" w:rsidRPr="006761C7" w:rsidRDefault="000A6FB4" w:rsidP="000A6FB4">
      <w:pPr>
        <w:rPr>
          <w:rFonts w:ascii="Verdana" w:hAnsi="Verdana"/>
          <w:sz w:val="24"/>
        </w:rPr>
      </w:pPr>
      <w:r w:rsidRPr="006761C7">
        <w:rPr>
          <w:rFonts w:ascii="Verdana" w:hAnsi="Verdana"/>
          <w:sz w:val="24"/>
        </w:rPr>
        <w:t>Ouders die willen, kunnen voor hun kleuters melk bestellen. Deze krijgen de kinderen dan als 10-uurtje.</w:t>
      </w:r>
    </w:p>
    <w:p w:rsidR="000A6FB4" w:rsidRPr="006761C7" w:rsidRDefault="000A6FB4" w:rsidP="000A6FB4">
      <w:pPr>
        <w:rPr>
          <w:rFonts w:ascii="Verdana" w:hAnsi="Verdana"/>
          <w:sz w:val="24"/>
        </w:rPr>
      </w:pPr>
      <w:r w:rsidRPr="006761C7">
        <w:rPr>
          <w:rFonts w:ascii="Verdana" w:hAnsi="Verdana"/>
          <w:sz w:val="24"/>
        </w:rPr>
        <w:t xml:space="preserve">De prijs voor melk en choco is € 0,25. </w:t>
      </w:r>
    </w:p>
    <w:p w:rsidR="000A6FB4" w:rsidRDefault="000A6FB4" w:rsidP="000A6FB4">
      <w:pPr>
        <w:rPr>
          <w:rFonts w:ascii="Verdana" w:hAnsi="Verdana"/>
        </w:rPr>
      </w:pPr>
    </w:p>
    <w:p w:rsidR="00572791" w:rsidRDefault="00572791" w:rsidP="000A6FB4">
      <w:pPr>
        <w:rPr>
          <w:rFonts w:ascii="Verdana" w:hAnsi="Verdana"/>
        </w:rPr>
      </w:pPr>
    </w:p>
    <w:p w:rsidR="00572791" w:rsidRDefault="00572791" w:rsidP="000A6FB4">
      <w:pPr>
        <w:rPr>
          <w:rFonts w:ascii="Verdana" w:hAnsi="Verdana"/>
        </w:rPr>
      </w:pPr>
    </w:p>
    <w:p w:rsidR="00572791" w:rsidRPr="006761C7" w:rsidRDefault="00572791" w:rsidP="000A6FB4">
      <w:pPr>
        <w:rPr>
          <w:rFonts w:ascii="Verdana" w:hAnsi="Verdana"/>
        </w:rPr>
      </w:pPr>
    </w:p>
    <w:p w:rsidR="000A6FB4" w:rsidRPr="006761C7" w:rsidRDefault="000A6FB4" w:rsidP="000A6FB4">
      <w:pPr>
        <w:rPr>
          <w:rFonts w:ascii="Verdana" w:hAnsi="Verdana"/>
          <w:b/>
          <w:sz w:val="24"/>
          <w:u w:val="single"/>
        </w:rPr>
      </w:pPr>
      <w:r w:rsidRPr="006761C7">
        <w:rPr>
          <w:rFonts w:ascii="Verdana" w:hAnsi="Verdana"/>
          <w:b/>
          <w:sz w:val="24"/>
        </w:rPr>
        <w:lastRenderedPageBreak/>
        <w:t>e)</w:t>
      </w:r>
      <w:r w:rsidRPr="006761C7">
        <w:rPr>
          <w:rFonts w:ascii="Verdana" w:hAnsi="Verdana"/>
          <w:sz w:val="24"/>
        </w:rPr>
        <w:t xml:space="preserve">  </w:t>
      </w:r>
      <w:r w:rsidRPr="006761C7">
        <w:rPr>
          <w:rFonts w:ascii="Verdana" w:hAnsi="Verdana"/>
          <w:b/>
          <w:sz w:val="24"/>
          <w:u w:val="single"/>
        </w:rPr>
        <w:t>Tijdschriften</w:t>
      </w:r>
    </w:p>
    <w:p w:rsidR="000A6FB4" w:rsidRPr="006761C7" w:rsidRDefault="000A6FB4" w:rsidP="000A6FB4">
      <w:pPr>
        <w:rPr>
          <w:rFonts w:ascii="Verdana" w:hAnsi="Verdana"/>
          <w:sz w:val="24"/>
        </w:rPr>
      </w:pPr>
      <w:r w:rsidRPr="006761C7">
        <w:rPr>
          <w:rFonts w:ascii="Verdana" w:hAnsi="Verdana"/>
          <w:sz w:val="24"/>
        </w:rPr>
        <w:t>De leerlingen krijgen de mogelijkheid zich in te schrijven voor didactisch verantwoorde tijdschriften of boekenreeksen, zoals Dopido, Doremi, Zonnekind, Zonnestraal, Zonneland, …  De deelname hieraan is niet verplicht.  De tijdschriften kunnen in de klas gebruikt worden.  De abonnementsprijs van deze tijdschriften wordt gewoonlijk bij het begin van het trimester meegedeeld.</w:t>
      </w:r>
    </w:p>
    <w:p w:rsidR="000A6FB4" w:rsidRPr="006761C7" w:rsidRDefault="000A6FB4" w:rsidP="000A6FB4">
      <w:pPr>
        <w:rPr>
          <w:rFonts w:ascii="Verdana" w:hAnsi="Verdana"/>
        </w:rPr>
      </w:pPr>
    </w:p>
    <w:p w:rsidR="000A6FB4" w:rsidRPr="006761C7" w:rsidRDefault="000A6FB4" w:rsidP="000A6FB4">
      <w:pPr>
        <w:rPr>
          <w:rFonts w:ascii="Verdana" w:hAnsi="Verdana"/>
          <w:b/>
          <w:sz w:val="22"/>
          <w:szCs w:val="22"/>
        </w:rPr>
      </w:pPr>
      <w:r w:rsidRPr="006761C7">
        <w:rPr>
          <w:rFonts w:ascii="Verdana" w:hAnsi="Verdana"/>
          <w:b/>
          <w:sz w:val="22"/>
          <w:szCs w:val="22"/>
        </w:rPr>
        <w:t>Deze bijdrageregeling werd aan de schoolraad ter goedkeuring voorgelegd.</w:t>
      </w:r>
    </w:p>
    <w:p w:rsidR="000A6FB4" w:rsidRPr="006761C7" w:rsidRDefault="000A6FB4" w:rsidP="000A6FB4">
      <w:pPr>
        <w:rPr>
          <w:rFonts w:ascii="Verdana" w:hAnsi="Verdana"/>
          <w:b/>
          <w:sz w:val="22"/>
          <w:szCs w:val="22"/>
        </w:rPr>
      </w:pPr>
      <w:r w:rsidRPr="006761C7">
        <w:rPr>
          <w:rFonts w:ascii="Verdana" w:hAnsi="Verdana"/>
          <w:b/>
          <w:sz w:val="22"/>
          <w:szCs w:val="22"/>
        </w:rPr>
        <w:t>Alle onkosten worden aan het einde van de maand verrekend in de maandelijkse schoolrekening.</w:t>
      </w:r>
    </w:p>
    <w:p w:rsidR="00572791" w:rsidRDefault="000A6FB4" w:rsidP="000A6FB4">
      <w:pPr>
        <w:rPr>
          <w:rFonts w:ascii="Verdana" w:hAnsi="Verdana"/>
          <w:b/>
          <w:sz w:val="22"/>
          <w:szCs w:val="22"/>
        </w:rPr>
      </w:pPr>
      <w:r w:rsidRPr="006761C7">
        <w:rPr>
          <w:rFonts w:ascii="Verdana" w:hAnsi="Verdana"/>
          <w:b/>
          <w:sz w:val="22"/>
          <w:szCs w:val="22"/>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hen beiden een identieke schoolrekening. Zolang de rekening niet volledig betaald is, blijven beide ouders elk het volledige resterende saldo verschuldigd, ongeacht de afspraken die ze met elkaar gemaakt hebben.</w:t>
      </w:r>
    </w:p>
    <w:p w:rsidR="00572791" w:rsidRDefault="00572791">
      <w:pPr>
        <w:rPr>
          <w:rFonts w:ascii="Verdana" w:hAnsi="Verdana"/>
          <w:b/>
          <w:sz w:val="22"/>
          <w:szCs w:val="22"/>
        </w:rPr>
      </w:pPr>
      <w:r>
        <w:rPr>
          <w:rFonts w:ascii="Verdana" w:hAnsi="Verdana"/>
          <w:b/>
          <w:sz w:val="22"/>
          <w:szCs w:val="22"/>
        </w:rPr>
        <w:br w:type="page"/>
      </w:r>
    </w:p>
    <w:sdt>
      <w:sdtPr>
        <w:rPr>
          <w:rFonts w:ascii="Verdana" w:eastAsiaTheme="minorHAnsi" w:hAnsi="Verdana" w:cstheme="minorBidi"/>
          <w:color w:val="1C1C1C"/>
          <w:sz w:val="20"/>
          <w:szCs w:val="20"/>
          <w:lang w:val="nl-NL" w:eastAsia="en-US"/>
        </w:rPr>
        <w:id w:val="-1445764655"/>
        <w:docPartObj>
          <w:docPartGallery w:val="Table of Contents"/>
          <w:docPartUnique/>
        </w:docPartObj>
      </w:sdtPr>
      <w:sdtEndPr>
        <w:rPr>
          <w:b/>
          <w:bCs/>
        </w:rPr>
      </w:sdtEndPr>
      <w:sdtContent>
        <w:p w:rsidR="001D5D03" w:rsidRPr="006761C7" w:rsidRDefault="001D5D03">
          <w:pPr>
            <w:pStyle w:val="Kopvaninhoudsopgave"/>
            <w:rPr>
              <w:rFonts w:ascii="Verdana" w:hAnsi="Verdana"/>
            </w:rPr>
          </w:pPr>
          <w:r w:rsidRPr="006761C7">
            <w:rPr>
              <w:rFonts w:ascii="Verdana" w:hAnsi="Verdana"/>
              <w:lang w:val="nl-NL"/>
            </w:rPr>
            <w:t>Inhoud</w:t>
          </w:r>
        </w:p>
        <w:p w:rsidR="001D5D03" w:rsidRPr="006761C7" w:rsidRDefault="001D5D03">
          <w:pPr>
            <w:pStyle w:val="Inhopg1"/>
            <w:tabs>
              <w:tab w:val="left" w:pos="440"/>
              <w:tab w:val="right" w:leader="dot" w:pos="9060"/>
            </w:tabs>
            <w:rPr>
              <w:rFonts w:ascii="Verdana" w:hAnsi="Verdana"/>
              <w:noProof/>
            </w:rPr>
          </w:pPr>
          <w:r w:rsidRPr="006761C7">
            <w:rPr>
              <w:rFonts w:ascii="Verdana" w:hAnsi="Verdana"/>
            </w:rPr>
            <w:fldChar w:fldCharType="begin"/>
          </w:r>
          <w:r w:rsidRPr="006761C7">
            <w:rPr>
              <w:rFonts w:ascii="Verdana" w:hAnsi="Verdana"/>
            </w:rPr>
            <w:instrText xml:space="preserve"> TOC \o "1-3" \h \z \u </w:instrText>
          </w:r>
          <w:r w:rsidRPr="006761C7">
            <w:rPr>
              <w:rFonts w:ascii="Verdana" w:hAnsi="Verdana"/>
            </w:rPr>
            <w:fldChar w:fldCharType="separate"/>
          </w:r>
          <w:hyperlink w:anchor="_Toc44413205" w:history="1">
            <w:r w:rsidRPr="006761C7">
              <w:rPr>
                <w:rStyle w:val="Hyperlink"/>
                <w:rFonts w:ascii="Verdana" w:hAnsi="Verdana"/>
                <w:noProof/>
              </w:rPr>
              <w:t>1</w:t>
            </w:r>
            <w:r w:rsidRPr="006761C7">
              <w:rPr>
                <w:rFonts w:ascii="Verdana" w:hAnsi="Verdana"/>
                <w:noProof/>
              </w:rPr>
              <w:tab/>
            </w:r>
            <w:r w:rsidRPr="006761C7">
              <w:rPr>
                <w:rStyle w:val="Hyperlink"/>
                <w:rFonts w:ascii="Verdana" w:hAnsi="Verdana"/>
                <w:noProof/>
              </w:rPr>
              <w:t>Contact met de school</w:t>
            </w:r>
            <w:r w:rsidRPr="006761C7">
              <w:rPr>
                <w:rFonts w:ascii="Verdana" w:hAnsi="Verdana"/>
                <w:noProof/>
                <w:webHidden/>
              </w:rPr>
              <w:tab/>
            </w:r>
            <w:r w:rsidRPr="006761C7">
              <w:rPr>
                <w:rFonts w:ascii="Verdana" w:hAnsi="Verdana"/>
                <w:noProof/>
                <w:webHidden/>
              </w:rPr>
              <w:fldChar w:fldCharType="begin"/>
            </w:r>
            <w:r w:rsidRPr="006761C7">
              <w:rPr>
                <w:rFonts w:ascii="Verdana" w:hAnsi="Verdana"/>
                <w:noProof/>
                <w:webHidden/>
              </w:rPr>
              <w:instrText xml:space="preserve"> PAGEREF _Toc44413205 \h </w:instrText>
            </w:r>
            <w:r w:rsidRPr="006761C7">
              <w:rPr>
                <w:rFonts w:ascii="Verdana" w:hAnsi="Verdana"/>
                <w:noProof/>
                <w:webHidden/>
              </w:rPr>
            </w:r>
            <w:r w:rsidRPr="006761C7">
              <w:rPr>
                <w:rFonts w:ascii="Verdana" w:hAnsi="Verdana"/>
                <w:noProof/>
                <w:webHidden/>
              </w:rPr>
              <w:fldChar w:fldCharType="separate"/>
            </w:r>
            <w:r w:rsidRPr="006761C7">
              <w:rPr>
                <w:rFonts w:ascii="Verdana" w:hAnsi="Verdana"/>
                <w:noProof/>
                <w:webHidden/>
              </w:rPr>
              <w:t>2</w:t>
            </w:r>
            <w:r w:rsidRPr="006761C7">
              <w:rPr>
                <w:rFonts w:ascii="Verdana" w:hAnsi="Verdana"/>
                <w:noProof/>
                <w:webHidden/>
              </w:rPr>
              <w:fldChar w:fldCharType="end"/>
            </w:r>
          </w:hyperlink>
        </w:p>
        <w:p w:rsidR="001D5D03" w:rsidRPr="006761C7" w:rsidRDefault="00486768">
          <w:pPr>
            <w:pStyle w:val="Inhopg1"/>
            <w:tabs>
              <w:tab w:val="left" w:pos="440"/>
              <w:tab w:val="right" w:leader="dot" w:pos="9060"/>
            </w:tabs>
            <w:rPr>
              <w:rFonts w:ascii="Verdana" w:hAnsi="Verdana"/>
              <w:noProof/>
            </w:rPr>
          </w:pPr>
          <w:hyperlink w:anchor="_Toc44413206" w:history="1">
            <w:r w:rsidR="001D5D03" w:rsidRPr="006761C7">
              <w:rPr>
                <w:rStyle w:val="Hyperlink"/>
                <w:rFonts w:ascii="Verdana" w:hAnsi="Verdana"/>
                <w:noProof/>
              </w:rPr>
              <w:t>2</w:t>
            </w:r>
            <w:r w:rsidR="001D5D03" w:rsidRPr="006761C7">
              <w:rPr>
                <w:rFonts w:ascii="Verdana" w:hAnsi="Verdana"/>
                <w:noProof/>
              </w:rPr>
              <w:tab/>
            </w:r>
            <w:r w:rsidR="001D5D03" w:rsidRPr="006761C7">
              <w:rPr>
                <w:rStyle w:val="Hyperlink"/>
                <w:rFonts w:ascii="Verdana" w:hAnsi="Verdana"/>
                <w:noProof/>
              </w:rPr>
              <w:t>Organisatie van de school</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_Toc44413206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w:t>
            </w:r>
            <w:r w:rsidR="001D5D03" w:rsidRPr="006761C7">
              <w:rPr>
                <w:rFonts w:ascii="Verdana" w:hAnsi="Verdana"/>
                <w:noProof/>
                <w:webHidden/>
              </w:rPr>
              <w:fldChar w:fldCharType="end"/>
            </w:r>
          </w:hyperlink>
        </w:p>
        <w:p w:rsidR="001D5D03" w:rsidRPr="006761C7" w:rsidRDefault="00486768">
          <w:pPr>
            <w:pStyle w:val="Inhopg1"/>
            <w:tabs>
              <w:tab w:val="left" w:pos="440"/>
              <w:tab w:val="right" w:leader="dot" w:pos="9060"/>
            </w:tabs>
            <w:rPr>
              <w:rFonts w:ascii="Verdana" w:hAnsi="Verdana"/>
              <w:noProof/>
            </w:rPr>
          </w:pPr>
          <w:hyperlink w:anchor="_Toc44413207" w:history="1">
            <w:r w:rsidR="001D5D03" w:rsidRPr="006761C7">
              <w:rPr>
                <w:rStyle w:val="Hyperlink"/>
                <w:rFonts w:ascii="Verdana" w:hAnsi="Verdana"/>
                <w:noProof/>
              </w:rPr>
              <w:t>3</w:t>
            </w:r>
            <w:r w:rsidR="001D5D03" w:rsidRPr="006761C7">
              <w:rPr>
                <w:rFonts w:ascii="Verdana" w:hAnsi="Verdana"/>
                <w:noProof/>
              </w:rPr>
              <w:tab/>
            </w:r>
            <w:r w:rsidR="001D5D03" w:rsidRPr="006761C7">
              <w:rPr>
                <w:rStyle w:val="Hyperlink"/>
                <w:rFonts w:ascii="Verdana" w:hAnsi="Verdana"/>
                <w:noProof/>
              </w:rPr>
              <w:t>Samenwerking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_Toc44413207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08" w:history="1">
            <w:r w:rsidR="001D5D03" w:rsidRPr="006761C7">
              <w:rPr>
                <w:rStyle w:val="Hyperlink"/>
                <w:rFonts w:ascii="Verdana" w:hAnsi="Verdana"/>
                <w:noProof/>
              </w:rPr>
              <w:t>3.1</w:t>
            </w:r>
            <w:r w:rsidR="001D5D03" w:rsidRPr="006761C7">
              <w:rPr>
                <w:rFonts w:ascii="Verdana" w:hAnsi="Verdana"/>
                <w:noProof/>
              </w:rPr>
              <w:tab/>
            </w:r>
            <w:r w:rsidR="001D5D03" w:rsidRPr="006761C7">
              <w:rPr>
                <w:rStyle w:val="Hyperlink"/>
                <w:rFonts w:ascii="Verdana" w:hAnsi="Verdana"/>
                <w:noProof/>
              </w:rPr>
              <w:t>Met de ouders</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_Toc44413208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09" w:history="1">
            <w:r w:rsidR="001D5D03" w:rsidRPr="006761C7">
              <w:rPr>
                <w:rStyle w:val="Hyperlink"/>
                <w:rFonts w:ascii="Verdana" w:hAnsi="Verdana"/>
                <w:noProof/>
              </w:rPr>
              <w:t>3.2</w:t>
            </w:r>
            <w:r w:rsidR="001D5D03" w:rsidRPr="006761C7">
              <w:rPr>
                <w:rFonts w:ascii="Verdana" w:hAnsi="Verdana"/>
                <w:noProof/>
              </w:rPr>
              <w:tab/>
            </w:r>
            <w:r w:rsidR="001D5D03" w:rsidRPr="006761C7">
              <w:rPr>
                <w:rStyle w:val="Hyperlink"/>
                <w:rFonts w:ascii="Verdana" w:hAnsi="Verdana"/>
                <w:noProof/>
              </w:rPr>
              <w:t>Met de leerlingen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_Toc44413209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10" w:history="1">
            <w:r w:rsidR="001D5D03" w:rsidRPr="006761C7">
              <w:rPr>
                <w:rStyle w:val="Hyperlink"/>
                <w:rFonts w:ascii="Verdana" w:hAnsi="Verdana"/>
                <w:noProof/>
              </w:rPr>
              <w:t>3.3</w:t>
            </w:r>
            <w:r w:rsidR="001D5D03" w:rsidRPr="006761C7">
              <w:rPr>
                <w:rFonts w:ascii="Verdana" w:hAnsi="Verdana"/>
                <w:noProof/>
              </w:rPr>
              <w:tab/>
            </w:r>
            <w:r w:rsidR="001D5D03" w:rsidRPr="006761C7">
              <w:rPr>
                <w:rStyle w:val="Hyperlink"/>
                <w:rFonts w:ascii="Verdana" w:hAnsi="Verdana"/>
                <w:noProof/>
              </w:rPr>
              <w:t>Met externen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_Toc44413210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4</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11" w:history="1">
            <w:r w:rsidR="001D5D03" w:rsidRPr="006761C7">
              <w:rPr>
                <w:rStyle w:val="Hyperlink"/>
                <w:rFonts w:ascii="Verdana" w:hAnsi="Verdana"/>
                <w:noProof/>
              </w:rPr>
              <w:t>3.4</w:t>
            </w:r>
            <w:r w:rsidR="001D5D03" w:rsidRPr="006761C7">
              <w:rPr>
                <w:rFonts w:ascii="Verdana" w:hAnsi="Verdana"/>
                <w:noProof/>
              </w:rPr>
              <w:tab/>
            </w:r>
            <w:r w:rsidR="001D5D03" w:rsidRPr="006761C7">
              <w:rPr>
                <w:rStyle w:val="Hyperlink"/>
                <w:rFonts w:ascii="Verdana" w:hAnsi="Verdana"/>
                <w:noProof/>
              </w:rPr>
              <w:t>Nuttige adressen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_Toc44413211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5</w:t>
            </w:r>
            <w:r w:rsidR="001D5D03" w:rsidRPr="006761C7">
              <w:rPr>
                <w:rFonts w:ascii="Verdana" w:hAnsi="Verdana"/>
                <w:noProof/>
                <w:webHidden/>
              </w:rPr>
              <w:fldChar w:fldCharType="end"/>
            </w:r>
          </w:hyperlink>
        </w:p>
        <w:p w:rsidR="001D5D03" w:rsidRPr="006761C7" w:rsidRDefault="00486768">
          <w:pPr>
            <w:pStyle w:val="Inhopg1"/>
            <w:tabs>
              <w:tab w:val="right" w:leader="dot" w:pos="9060"/>
            </w:tabs>
            <w:rPr>
              <w:rFonts w:ascii="Verdana" w:hAnsi="Verdana"/>
              <w:noProof/>
            </w:rPr>
          </w:pPr>
          <w:hyperlink w:anchor="_Toc44413212" w:history="1">
            <w:r w:rsidR="001D5D03" w:rsidRPr="006761C7">
              <w:rPr>
                <w:rStyle w:val="Hyperlink"/>
                <w:rFonts w:ascii="Verdana" w:eastAsia="Times New Roman" w:hAnsi="Verdana"/>
                <w:noProof/>
                <w:lang w:eastAsia="nl-NL"/>
              </w:rPr>
              <w:t>DEEL II – PEDAGOGISCH PROJECT</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_Toc44413212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6</w:t>
            </w:r>
            <w:r w:rsidR="001D5D03" w:rsidRPr="006761C7">
              <w:rPr>
                <w:rFonts w:ascii="Verdana" w:hAnsi="Verdana"/>
                <w:noProof/>
                <w:webHidden/>
              </w:rPr>
              <w:fldChar w:fldCharType="end"/>
            </w:r>
          </w:hyperlink>
        </w:p>
        <w:p w:rsidR="001D5D03" w:rsidRPr="006761C7" w:rsidRDefault="00486768">
          <w:pPr>
            <w:pStyle w:val="Inhopg1"/>
            <w:tabs>
              <w:tab w:val="right" w:leader="dot" w:pos="9060"/>
            </w:tabs>
            <w:rPr>
              <w:rFonts w:ascii="Verdana" w:hAnsi="Verdana"/>
              <w:noProof/>
            </w:rPr>
          </w:pPr>
          <w:hyperlink w:anchor="_Toc44413213" w:history="1">
            <w:r w:rsidR="001D5D03" w:rsidRPr="006761C7">
              <w:rPr>
                <w:rStyle w:val="Hyperlink"/>
                <w:rFonts w:ascii="Verdana" w:eastAsia="Times New Roman" w:hAnsi="Verdana"/>
                <w:noProof/>
                <w:lang w:eastAsia="nl-NL"/>
              </w:rPr>
              <w:t>DEEL III – HET REGLEMENT</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_Toc44413213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12</w:t>
            </w:r>
            <w:r w:rsidR="001D5D03" w:rsidRPr="006761C7">
              <w:rPr>
                <w:rFonts w:ascii="Verdana" w:hAnsi="Verdana"/>
                <w:noProof/>
                <w:webHidden/>
              </w:rPr>
              <w:fldChar w:fldCharType="end"/>
            </w:r>
          </w:hyperlink>
        </w:p>
        <w:p w:rsidR="001D5D03" w:rsidRPr="006761C7" w:rsidRDefault="00486768">
          <w:pPr>
            <w:pStyle w:val="Inhopg1"/>
            <w:tabs>
              <w:tab w:val="left" w:pos="440"/>
              <w:tab w:val="right" w:leader="dot" w:pos="9060"/>
            </w:tabs>
            <w:rPr>
              <w:rFonts w:ascii="Verdana" w:hAnsi="Verdana"/>
              <w:noProof/>
            </w:rPr>
          </w:pPr>
          <w:hyperlink w:anchor="_Toc44413214" w:history="1">
            <w:r w:rsidR="001D5D03" w:rsidRPr="006761C7">
              <w:rPr>
                <w:rStyle w:val="Hyperlink"/>
                <w:rFonts w:ascii="Verdana" w:hAnsi="Verdana"/>
                <w:noProof/>
              </w:rPr>
              <w:t>1</w:t>
            </w:r>
            <w:r w:rsidR="001D5D03" w:rsidRPr="006761C7">
              <w:rPr>
                <w:rFonts w:ascii="Verdana" w:hAnsi="Verdana"/>
                <w:noProof/>
              </w:rPr>
              <w:tab/>
            </w:r>
            <w:r w:rsidR="001D5D03" w:rsidRPr="006761C7">
              <w:rPr>
                <w:rStyle w:val="Hyperlink"/>
                <w:rFonts w:ascii="Verdana" w:hAnsi="Verdana"/>
                <w:noProof/>
              </w:rPr>
              <w:t>Engagementsverklaring tussen school en ouders</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_Toc44413214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12</w:t>
            </w:r>
            <w:r w:rsidR="001D5D03" w:rsidRPr="006761C7">
              <w:rPr>
                <w:rFonts w:ascii="Verdana" w:hAnsi="Verdana"/>
                <w:noProof/>
                <w:webHidden/>
              </w:rPr>
              <w:fldChar w:fldCharType="end"/>
            </w:r>
          </w:hyperlink>
        </w:p>
        <w:p w:rsidR="001D5D03" w:rsidRPr="006761C7" w:rsidRDefault="00486768">
          <w:pPr>
            <w:pStyle w:val="Inhopg1"/>
            <w:tabs>
              <w:tab w:val="left" w:pos="440"/>
              <w:tab w:val="right" w:leader="dot" w:pos="9060"/>
            </w:tabs>
            <w:rPr>
              <w:rFonts w:ascii="Verdana" w:hAnsi="Verdana"/>
              <w:noProof/>
            </w:rPr>
          </w:pPr>
          <w:hyperlink w:anchor="_Toc44413215" w:history="1">
            <w:r w:rsidR="001D5D03" w:rsidRPr="006761C7">
              <w:rPr>
                <w:rStyle w:val="Hyperlink"/>
                <w:rFonts w:ascii="Verdana" w:hAnsi="Verdana"/>
                <w:noProof/>
              </w:rPr>
              <w:t>2</w:t>
            </w:r>
            <w:r w:rsidR="001D5D03" w:rsidRPr="006761C7">
              <w:rPr>
                <w:rFonts w:ascii="Verdana" w:hAnsi="Verdana"/>
                <w:noProof/>
              </w:rPr>
              <w:tab/>
            </w:r>
            <w:r w:rsidR="001D5D03" w:rsidRPr="006761C7">
              <w:rPr>
                <w:rStyle w:val="Hyperlink"/>
                <w:rFonts w:ascii="Verdana" w:hAnsi="Verdana"/>
                <w:noProof/>
              </w:rPr>
              <w:t>Inschrijvingen en toelatingen van leerlingen (zie infobrochure onderwijsregelgeving punt 3)</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_Toc44413215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12</w:t>
            </w:r>
            <w:r w:rsidR="001D5D03" w:rsidRPr="006761C7">
              <w:rPr>
                <w:rFonts w:ascii="Verdana" w:hAnsi="Verdana"/>
                <w:noProof/>
                <w:webHidden/>
              </w:rPr>
              <w:fldChar w:fldCharType="end"/>
            </w:r>
          </w:hyperlink>
        </w:p>
        <w:p w:rsidR="001D5D03" w:rsidRPr="006761C7" w:rsidRDefault="00486768">
          <w:pPr>
            <w:pStyle w:val="Inhopg1"/>
            <w:tabs>
              <w:tab w:val="right" w:leader="dot" w:pos="9060"/>
            </w:tabs>
            <w:rPr>
              <w:rFonts w:ascii="Verdana" w:hAnsi="Verdana"/>
              <w:noProof/>
            </w:rPr>
          </w:pPr>
          <w:hyperlink w:anchor="_Toc44413216" w:history="1">
            <w:r w:rsidR="001D5D03" w:rsidRPr="006761C7">
              <w:rPr>
                <w:rStyle w:val="Hyperlink"/>
                <w:rFonts w:ascii="Verdana" w:hAnsi="Verdana"/>
                <w:b/>
                <w:i/>
                <w:noProof/>
                <w:lang w:val="nl-NL" w:eastAsia="nl-NL"/>
              </w:rPr>
              <w:t>Toelatingsvoorwaarden lager onderwijs</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_Toc44413216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13</w:t>
            </w:r>
            <w:r w:rsidR="001D5D03" w:rsidRPr="006761C7">
              <w:rPr>
                <w:rFonts w:ascii="Verdana" w:hAnsi="Verdana"/>
                <w:noProof/>
                <w:webHidden/>
              </w:rPr>
              <w:fldChar w:fldCharType="end"/>
            </w:r>
          </w:hyperlink>
        </w:p>
        <w:p w:rsidR="001D5D03" w:rsidRPr="006761C7" w:rsidRDefault="00486768">
          <w:pPr>
            <w:pStyle w:val="Inhopg1"/>
            <w:tabs>
              <w:tab w:val="right" w:leader="dot" w:pos="9060"/>
            </w:tabs>
            <w:rPr>
              <w:rFonts w:ascii="Verdana" w:hAnsi="Verdana"/>
              <w:noProof/>
            </w:rPr>
          </w:pPr>
          <w:hyperlink w:anchor="_Toc44413217" w:history="1">
            <w:r w:rsidR="001D5D03" w:rsidRPr="006761C7">
              <w:rPr>
                <w:rStyle w:val="Hyperlink"/>
                <w:rFonts w:ascii="Verdana" w:hAnsi="Verdana"/>
                <w:b/>
                <w:i/>
                <w:noProof/>
                <w:lang w:val="nl-NL" w:eastAsia="nl-NL"/>
              </w:rPr>
              <w:t>Screening niveau onderwijstaal</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_Toc44413217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13</w:t>
            </w:r>
            <w:r w:rsidR="001D5D03" w:rsidRPr="006761C7">
              <w:rPr>
                <w:rFonts w:ascii="Verdana" w:hAnsi="Verdana"/>
                <w:noProof/>
                <w:webHidden/>
              </w:rPr>
              <w:fldChar w:fldCharType="end"/>
            </w:r>
          </w:hyperlink>
        </w:p>
        <w:p w:rsidR="001D5D03" w:rsidRPr="006761C7" w:rsidRDefault="00486768">
          <w:pPr>
            <w:pStyle w:val="Inhopg1"/>
            <w:tabs>
              <w:tab w:val="right" w:leader="dot" w:pos="9060"/>
            </w:tabs>
            <w:rPr>
              <w:rFonts w:ascii="Verdana" w:hAnsi="Verdana"/>
              <w:noProof/>
            </w:rPr>
          </w:pPr>
          <w:hyperlink w:anchor="_Toc44413218" w:history="1">
            <w:r w:rsidR="001D5D03" w:rsidRPr="006761C7">
              <w:rPr>
                <w:rStyle w:val="Hyperlink"/>
                <w:rFonts w:ascii="Verdana" w:eastAsia="Times New Roman" w:hAnsi="Verdana"/>
                <w:iCs/>
                <w:noProof/>
                <w:lang w:val="nl-NL" w:eastAsia="nl-NL"/>
              </w:rPr>
              <w:t>Onze school moet voor elke leerling die voor het eerst in het lager onderwijs instroomt een taalscreening uitvoeren. Indien onze school op basis van de resultaten van de screening het nodig acht, wordt een taaltraject voorzien dat aansluit bij de specifieke noden van het kind. Deze taalscreening gebeurt niet voor anderstalige nieuwkomers, zij krijgen sowieso een aangepast taaltraject.</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_Toc44413218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13</w:t>
            </w:r>
            <w:r w:rsidR="001D5D03" w:rsidRPr="006761C7">
              <w:rPr>
                <w:rFonts w:ascii="Verdana" w:hAnsi="Verdana"/>
                <w:noProof/>
                <w:webHidden/>
              </w:rPr>
              <w:fldChar w:fldCharType="end"/>
            </w:r>
          </w:hyperlink>
        </w:p>
        <w:p w:rsidR="001D5D03" w:rsidRPr="006761C7" w:rsidRDefault="00486768">
          <w:pPr>
            <w:pStyle w:val="Inhopg1"/>
            <w:tabs>
              <w:tab w:val="left" w:pos="440"/>
              <w:tab w:val="right" w:leader="dot" w:pos="9060"/>
            </w:tabs>
            <w:rPr>
              <w:rFonts w:ascii="Verdana" w:hAnsi="Verdana"/>
              <w:noProof/>
            </w:rPr>
          </w:pPr>
          <w:hyperlink w:anchor="_Toc44413219" w:history="1">
            <w:r w:rsidR="001D5D03" w:rsidRPr="006761C7">
              <w:rPr>
                <w:rStyle w:val="Hyperlink"/>
                <w:rFonts w:ascii="Verdana" w:hAnsi="Verdana"/>
                <w:noProof/>
              </w:rPr>
              <w:t>3</w:t>
            </w:r>
            <w:r w:rsidR="001D5D03" w:rsidRPr="006761C7">
              <w:rPr>
                <w:rFonts w:ascii="Verdana" w:hAnsi="Verdana"/>
                <w:noProof/>
              </w:rPr>
              <w:tab/>
            </w:r>
            <w:r w:rsidR="001D5D03" w:rsidRPr="006761C7">
              <w:rPr>
                <w:rStyle w:val="Hyperlink"/>
                <w:rFonts w:ascii="Verdana" w:hAnsi="Verdana"/>
                <w:noProof/>
              </w:rPr>
              <w:t>Ouderlijk gezag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_Toc44413219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13</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20" w:history="1">
            <w:r w:rsidR="001D5D03" w:rsidRPr="006761C7">
              <w:rPr>
                <w:rStyle w:val="Hyperlink"/>
                <w:rFonts w:ascii="Verdana" w:hAnsi="Verdana"/>
                <w:noProof/>
              </w:rPr>
              <w:t>3.1</w:t>
            </w:r>
            <w:r w:rsidR="001D5D03" w:rsidRPr="006761C7">
              <w:rPr>
                <w:rFonts w:ascii="Verdana" w:hAnsi="Verdana"/>
                <w:noProof/>
              </w:rPr>
              <w:tab/>
            </w:r>
            <w:r w:rsidR="001D5D03" w:rsidRPr="006761C7">
              <w:rPr>
                <w:rStyle w:val="Hyperlink"/>
                <w:rFonts w:ascii="Verdana" w:hAnsi="Verdana"/>
                <w:noProof/>
              </w:rPr>
              <w:t>Zorg en aandacht voor het kind</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_Toc44413220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13</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21" w:history="1">
            <w:r w:rsidR="001D5D03" w:rsidRPr="006761C7">
              <w:rPr>
                <w:rStyle w:val="Hyperlink"/>
                <w:rFonts w:ascii="Verdana" w:hAnsi="Verdana"/>
                <w:noProof/>
              </w:rPr>
              <w:t>3.2</w:t>
            </w:r>
            <w:r w:rsidR="001D5D03" w:rsidRPr="006761C7">
              <w:rPr>
                <w:rFonts w:ascii="Verdana" w:hAnsi="Verdana"/>
                <w:noProof/>
              </w:rPr>
              <w:tab/>
            </w:r>
            <w:r w:rsidR="001D5D03" w:rsidRPr="006761C7">
              <w:rPr>
                <w:rStyle w:val="Hyperlink"/>
                <w:rFonts w:ascii="Verdana" w:hAnsi="Verdana"/>
                <w:noProof/>
              </w:rPr>
              <w:t>Neutrale houding tegenover de ouders</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_Toc44413221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13</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22" w:history="1">
            <w:r w:rsidR="001D5D03" w:rsidRPr="006761C7">
              <w:rPr>
                <w:rStyle w:val="Hyperlink"/>
                <w:rFonts w:ascii="Verdana" w:hAnsi="Verdana"/>
                <w:noProof/>
              </w:rPr>
              <w:t>3.3</w:t>
            </w:r>
            <w:r w:rsidR="001D5D03" w:rsidRPr="006761C7">
              <w:rPr>
                <w:rFonts w:ascii="Verdana" w:hAnsi="Verdana"/>
                <w:noProof/>
              </w:rPr>
              <w:tab/>
            </w:r>
            <w:r w:rsidR="001D5D03" w:rsidRPr="006761C7">
              <w:rPr>
                <w:rStyle w:val="Hyperlink"/>
                <w:rFonts w:ascii="Verdana" w:hAnsi="Verdana"/>
                <w:noProof/>
              </w:rPr>
              <w:t>Afspraken in verband met informatiedoorstroom naar de ouders</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_Toc44413222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14</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23" w:history="1">
            <w:r w:rsidR="001D5D03" w:rsidRPr="006761C7">
              <w:rPr>
                <w:rStyle w:val="Hyperlink"/>
                <w:rFonts w:ascii="Verdana" w:hAnsi="Verdana"/>
                <w:noProof/>
              </w:rPr>
              <w:t>3.4</w:t>
            </w:r>
            <w:r w:rsidR="001D5D03" w:rsidRPr="006761C7">
              <w:rPr>
                <w:rFonts w:ascii="Verdana" w:hAnsi="Verdana"/>
                <w:noProof/>
              </w:rPr>
              <w:tab/>
            </w:r>
            <w:r w:rsidR="001D5D03" w:rsidRPr="006761C7">
              <w:rPr>
                <w:rStyle w:val="Hyperlink"/>
                <w:rFonts w:ascii="Verdana" w:hAnsi="Verdana"/>
                <w:noProof/>
              </w:rPr>
              <w:t>Co-schoolschap</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_Toc44413223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14</w:t>
            </w:r>
            <w:r w:rsidR="001D5D03" w:rsidRPr="006761C7">
              <w:rPr>
                <w:rFonts w:ascii="Verdana" w:hAnsi="Verdana"/>
                <w:noProof/>
                <w:webHidden/>
              </w:rPr>
              <w:fldChar w:fldCharType="end"/>
            </w:r>
          </w:hyperlink>
        </w:p>
        <w:p w:rsidR="001D5D03" w:rsidRPr="006761C7" w:rsidRDefault="00486768">
          <w:pPr>
            <w:pStyle w:val="Inhopg1"/>
            <w:tabs>
              <w:tab w:val="left" w:pos="440"/>
              <w:tab w:val="right" w:leader="dot" w:pos="9060"/>
            </w:tabs>
            <w:rPr>
              <w:rFonts w:ascii="Verdana" w:hAnsi="Verdana"/>
              <w:noProof/>
            </w:rPr>
          </w:pPr>
          <w:hyperlink w:anchor="_Toc44413224" w:history="1">
            <w:r w:rsidR="001D5D03" w:rsidRPr="006761C7">
              <w:rPr>
                <w:rStyle w:val="Hyperlink"/>
                <w:rFonts w:ascii="Verdana" w:hAnsi="Verdana"/>
                <w:noProof/>
              </w:rPr>
              <w:t>4</w:t>
            </w:r>
            <w:r w:rsidR="001D5D03" w:rsidRPr="006761C7">
              <w:rPr>
                <w:rFonts w:ascii="Verdana" w:hAnsi="Verdana"/>
                <w:noProof/>
              </w:rPr>
              <w:tab/>
            </w:r>
            <w:r w:rsidR="001D5D03" w:rsidRPr="006761C7">
              <w:rPr>
                <w:rStyle w:val="Hyperlink"/>
                <w:rFonts w:ascii="Verdana" w:hAnsi="Verdana"/>
                <w:noProof/>
              </w:rPr>
              <w:t>Organisatie van de leerlingengroepen binnen hetzelfde onderwijsniveau</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_Toc44413224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14</w:t>
            </w:r>
            <w:r w:rsidR="001D5D03" w:rsidRPr="006761C7">
              <w:rPr>
                <w:rFonts w:ascii="Verdana" w:hAnsi="Verdana"/>
                <w:noProof/>
                <w:webHidden/>
              </w:rPr>
              <w:fldChar w:fldCharType="end"/>
            </w:r>
          </w:hyperlink>
        </w:p>
        <w:p w:rsidR="001D5D03" w:rsidRPr="006761C7" w:rsidRDefault="00486768">
          <w:pPr>
            <w:pStyle w:val="Inhopg1"/>
            <w:tabs>
              <w:tab w:val="left" w:pos="440"/>
              <w:tab w:val="right" w:leader="dot" w:pos="9060"/>
            </w:tabs>
            <w:rPr>
              <w:rFonts w:ascii="Verdana" w:hAnsi="Verdana"/>
              <w:noProof/>
            </w:rPr>
          </w:pPr>
          <w:hyperlink w:anchor="_Toc44413225" w:history="1">
            <w:r w:rsidR="001D5D03" w:rsidRPr="006761C7">
              <w:rPr>
                <w:rStyle w:val="Hyperlink"/>
                <w:rFonts w:ascii="Verdana" w:hAnsi="Verdana"/>
                <w:noProof/>
              </w:rPr>
              <w:t>5</w:t>
            </w:r>
            <w:r w:rsidR="001D5D03" w:rsidRPr="006761C7">
              <w:rPr>
                <w:rFonts w:ascii="Verdana" w:hAnsi="Verdana"/>
                <w:noProof/>
              </w:rPr>
              <w:tab/>
            </w:r>
            <w:r w:rsidR="001D5D03" w:rsidRPr="006761C7">
              <w:rPr>
                <w:rStyle w:val="Hyperlink"/>
                <w:rFonts w:ascii="Verdana" w:hAnsi="Verdana"/>
                <w:noProof/>
              </w:rPr>
              <w:t>Afwezigheden (zie infobrochure onderwijsregelgeving punt 4)</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_Toc44413225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14</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26" w:history="1">
            <w:r w:rsidR="001D5D03" w:rsidRPr="006761C7">
              <w:rPr>
                <w:rStyle w:val="Hyperlink"/>
                <w:rFonts w:ascii="Verdana" w:hAnsi="Verdana"/>
                <w:noProof/>
                <w:lang w:val="nl-NL" w:eastAsia="nl-NL"/>
              </w:rPr>
              <w:t>5.1</w:t>
            </w:r>
            <w:r w:rsidR="001D5D03" w:rsidRPr="006761C7">
              <w:rPr>
                <w:rFonts w:ascii="Verdana" w:hAnsi="Verdana"/>
                <w:noProof/>
              </w:rPr>
              <w:tab/>
            </w:r>
            <w:r w:rsidR="001D5D03" w:rsidRPr="006761C7">
              <w:rPr>
                <w:rStyle w:val="Hyperlink"/>
                <w:rFonts w:ascii="Verdana" w:hAnsi="Verdana"/>
                <w:noProof/>
                <w:lang w:val="nl-NL" w:eastAsia="nl-NL"/>
              </w:rPr>
              <w:t>Gewettigde afwezigheden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_Toc44413226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15</w:t>
            </w:r>
            <w:r w:rsidR="001D5D03" w:rsidRPr="006761C7">
              <w:rPr>
                <w:rFonts w:ascii="Verdana" w:hAnsi="Verdana"/>
                <w:noProof/>
                <w:webHidden/>
              </w:rPr>
              <w:fldChar w:fldCharType="end"/>
            </w:r>
          </w:hyperlink>
        </w:p>
        <w:p w:rsidR="001D5D03" w:rsidRPr="006761C7" w:rsidRDefault="00486768">
          <w:pPr>
            <w:pStyle w:val="Inhopg3"/>
            <w:tabs>
              <w:tab w:val="left" w:pos="1320"/>
              <w:tab w:val="right" w:leader="dot" w:pos="9060"/>
            </w:tabs>
            <w:rPr>
              <w:rFonts w:ascii="Verdana" w:hAnsi="Verdana"/>
              <w:noProof/>
            </w:rPr>
          </w:pPr>
          <w:hyperlink w:anchor="_Toc44413227" w:history="1">
            <w:r w:rsidR="001D5D03" w:rsidRPr="006761C7">
              <w:rPr>
                <w:rStyle w:val="Hyperlink"/>
                <w:rFonts w:ascii="Verdana" w:hAnsi="Verdana"/>
                <w:iCs/>
                <w:noProof/>
              </w:rPr>
              <w:t>5.1.1</w:t>
            </w:r>
            <w:r w:rsidR="001D5D03" w:rsidRPr="006761C7">
              <w:rPr>
                <w:rFonts w:ascii="Verdana" w:hAnsi="Verdana"/>
                <w:noProof/>
              </w:rPr>
              <w:tab/>
            </w:r>
            <w:r w:rsidR="001D5D03" w:rsidRPr="006761C7">
              <w:rPr>
                <w:rStyle w:val="Hyperlink"/>
                <w:rFonts w:ascii="Verdana" w:hAnsi="Verdana"/>
                <w:noProof/>
              </w:rPr>
              <w:t>Wegens ziekte</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_Toc44413227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15</w:t>
            </w:r>
            <w:r w:rsidR="001D5D03" w:rsidRPr="006761C7">
              <w:rPr>
                <w:rFonts w:ascii="Verdana" w:hAnsi="Verdana"/>
                <w:noProof/>
                <w:webHidden/>
              </w:rPr>
              <w:fldChar w:fldCharType="end"/>
            </w:r>
          </w:hyperlink>
        </w:p>
        <w:p w:rsidR="001D5D03" w:rsidRPr="006761C7" w:rsidRDefault="00486768">
          <w:pPr>
            <w:pStyle w:val="Inhopg3"/>
            <w:tabs>
              <w:tab w:val="left" w:pos="1320"/>
              <w:tab w:val="right" w:leader="dot" w:pos="9060"/>
            </w:tabs>
            <w:rPr>
              <w:rFonts w:ascii="Verdana" w:hAnsi="Verdana"/>
              <w:noProof/>
            </w:rPr>
          </w:pPr>
          <w:hyperlink w:anchor="_Toc44413228" w:history="1">
            <w:r w:rsidR="001D5D03" w:rsidRPr="006761C7">
              <w:rPr>
                <w:rStyle w:val="Hyperlink"/>
                <w:rFonts w:ascii="Verdana" w:hAnsi="Verdana"/>
                <w:iCs/>
                <w:noProof/>
              </w:rPr>
              <w:t>5.1.2</w:t>
            </w:r>
            <w:r w:rsidR="001D5D03" w:rsidRPr="006761C7">
              <w:rPr>
                <w:rFonts w:ascii="Verdana" w:hAnsi="Verdana"/>
                <w:noProof/>
              </w:rPr>
              <w:tab/>
            </w:r>
            <w:r w:rsidR="001D5D03" w:rsidRPr="006761C7">
              <w:rPr>
                <w:rStyle w:val="Hyperlink"/>
                <w:rFonts w:ascii="Verdana" w:hAnsi="Verdana"/>
                <w:noProof/>
              </w:rPr>
              <w:t>Andere van rechtswege gewettigde afwezigheden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_Toc44413228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15</w:t>
            </w:r>
            <w:r w:rsidR="001D5D03" w:rsidRPr="006761C7">
              <w:rPr>
                <w:rFonts w:ascii="Verdana" w:hAnsi="Verdana"/>
                <w:noProof/>
                <w:webHidden/>
              </w:rPr>
              <w:fldChar w:fldCharType="end"/>
            </w:r>
          </w:hyperlink>
        </w:p>
        <w:p w:rsidR="001D5D03" w:rsidRPr="006761C7" w:rsidRDefault="00486768">
          <w:pPr>
            <w:pStyle w:val="Inhopg3"/>
            <w:tabs>
              <w:tab w:val="left" w:pos="1320"/>
              <w:tab w:val="right" w:leader="dot" w:pos="9060"/>
            </w:tabs>
            <w:rPr>
              <w:rFonts w:ascii="Verdana" w:hAnsi="Verdana"/>
              <w:noProof/>
            </w:rPr>
          </w:pPr>
          <w:hyperlink w:anchor="_Toc44413229" w:history="1">
            <w:r w:rsidR="001D5D03" w:rsidRPr="006761C7">
              <w:rPr>
                <w:rStyle w:val="Hyperlink"/>
                <w:rFonts w:ascii="Verdana" w:eastAsia="Times New Roman" w:hAnsi="Verdana" w:cs="Times New Roman"/>
                <w:iCs/>
                <w:noProof/>
                <w:lang w:eastAsia="nl-BE"/>
              </w:rPr>
              <w:t>5.1.3</w:t>
            </w:r>
            <w:r w:rsidR="001D5D03" w:rsidRPr="006761C7">
              <w:rPr>
                <w:rFonts w:ascii="Verdana" w:hAnsi="Verdana"/>
                <w:noProof/>
              </w:rPr>
              <w:tab/>
            </w:r>
            <w:r w:rsidR="001D5D03" w:rsidRPr="006761C7">
              <w:rPr>
                <w:rStyle w:val="Hyperlink"/>
                <w:rFonts w:ascii="Verdana" w:eastAsia="Times New Roman" w:hAnsi="Verdana" w:cs="Times New Roman"/>
                <w:iCs/>
                <w:noProof/>
                <w:lang w:eastAsia="nl-BE"/>
              </w:rPr>
              <w:t>Afwezigheden wegens een preventieve schorsing, een tijdelijke of definitieve uitsluiting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_Toc44413229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15</w:t>
            </w:r>
            <w:r w:rsidR="001D5D03" w:rsidRPr="006761C7">
              <w:rPr>
                <w:rFonts w:ascii="Verdana" w:hAnsi="Verdana"/>
                <w:noProof/>
                <w:webHidden/>
              </w:rPr>
              <w:fldChar w:fldCharType="end"/>
            </w:r>
          </w:hyperlink>
        </w:p>
        <w:p w:rsidR="001D5D03" w:rsidRPr="006761C7" w:rsidRDefault="00486768">
          <w:pPr>
            <w:pStyle w:val="Inhopg3"/>
            <w:tabs>
              <w:tab w:val="left" w:pos="1320"/>
              <w:tab w:val="right" w:leader="dot" w:pos="9060"/>
            </w:tabs>
            <w:rPr>
              <w:rFonts w:ascii="Verdana" w:hAnsi="Verdana"/>
              <w:noProof/>
            </w:rPr>
          </w:pPr>
          <w:hyperlink w:anchor="_Toc44413230" w:history="1">
            <w:r w:rsidR="001D5D03" w:rsidRPr="006761C7">
              <w:rPr>
                <w:rStyle w:val="Hyperlink"/>
                <w:rFonts w:ascii="Verdana" w:hAnsi="Verdana"/>
                <w:iCs/>
                <w:noProof/>
                <w:lang w:eastAsia="nl-BE"/>
              </w:rPr>
              <w:t>5.1.4</w:t>
            </w:r>
            <w:r w:rsidR="001D5D03" w:rsidRPr="006761C7">
              <w:rPr>
                <w:rFonts w:ascii="Verdana" w:hAnsi="Verdana"/>
                <w:noProof/>
              </w:rPr>
              <w:tab/>
            </w:r>
            <w:r w:rsidR="001D5D03" w:rsidRPr="006761C7">
              <w:rPr>
                <w:rStyle w:val="Hyperlink"/>
                <w:rFonts w:ascii="Verdana" w:hAnsi="Verdana"/>
                <w:noProof/>
                <w:shd w:val="clear" w:color="auto" w:fill="FFFFFF" w:themeFill="background1"/>
                <w:lang w:eastAsia="nl-BE"/>
              </w:rPr>
              <w:t>Afwezigheden waarvoor de toestemming van de directeur nodig is.</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_Toc44413230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15</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31" w:history="1">
            <w:r w:rsidR="001D5D03" w:rsidRPr="006761C7">
              <w:rPr>
                <w:rStyle w:val="Hyperlink"/>
                <w:rFonts w:ascii="Verdana" w:hAnsi="Verdana"/>
                <w:noProof/>
              </w:rPr>
              <w:t>5.2</w:t>
            </w:r>
            <w:r w:rsidR="001D5D03" w:rsidRPr="006761C7">
              <w:rPr>
                <w:rFonts w:ascii="Verdana" w:hAnsi="Verdana"/>
                <w:noProof/>
              </w:rPr>
              <w:tab/>
            </w:r>
            <w:r w:rsidR="001D5D03" w:rsidRPr="006761C7">
              <w:rPr>
                <w:rStyle w:val="Hyperlink"/>
                <w:rFonts w:ascii="Verdana" w:hAnsi="Verdana"/>
                <w:noProof/>
              </w:rPr>
              <w:t>Problematische afwezigheden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_Toc44413231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16</w:t>
            </w:r>
            <w:r w:rsidR="001D5D03" w:rsidRPr="006761C7">
              <w:rPr>
                <w:rFonts w:ascii="Verdana" w:hAnsi="Verdana"/>
                <w:noProof/>
                <w:webHidden/>
              </w:rPr>
              <w:fldChar w:fldCharType="end"/>
            </w:r>
          </w:hyperlink>
        </w:p>
        <w:p w:rsidR="001D5D03" w:rsidRPr="006761C7" w:rsidRDefault="00486768">
          <w:pPr>
            <w:pStyle w:val="Inhopg1"/>
            <w:tabs>
              <w:tab w:val="left" w:pos="400"/>
              <w:tab w:val="right" w:leader="dot" w:pos="9060"/>
            </w:tabs>
            <w:rPr>
              <w:rFonts w:ascii="Verdana" w:hAnsi="Verdana"/>
              <w:noProof/>
            </w:rPr>
          </w:pPr>
          <w:hyperlink w:anchor="_Toc44413232" w:history="1">
            <w:r w:rsidR="001D5D03" w:rsidRPr="006761C7">
              <w:rPr>
                <w:rStyle w:val="Hyperlink"/>
                <w:rFonts w:ascii="Verdana" w:hAnsi="Verdana"/>
                <w:noProof/>
              </w:rPr>
              <w:t>6</w:t>
            </w:r>
            <w:r w:rsidR="001D5D03" w:rsidRPr="006761C7">
              <w:rPr>
                <w:rFonts w:ascii="Verdana" w:hAnsi="Verdana"/>
                <w:noProof/>
              </w:rPr>
              <w:tab/>
            </w:r>
            <w:r w:rsidR="001D5D03" w:rsidRPr="006761C7">
              <w:rPr>
                <w:rStyle w:val="Hyperlink"/>
                <w:rFonts w:ascii="Verdana" w:hAnsi="Verdana"/>
                <w:noProof/>
              </w:rPr>
              <w:t>Onderwijs aan huis (zie infobrochure onderwijsregelgeving punt 5)</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_Toc44413232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16</w:t>
            </w:r>
            <w:r w:rsidR="001D5D03" w:rsidRPr="006761C7">
              <w:rPr>
                <w:rFonts w:ascii="Verdana" w:hAnsi="Verdana"/>
                <w:noProof/>
                <w:webHidden/>
              </w:rPr>
              <w:fldChar w:fldCharType="end"/>
            </w:r>
          </w:hyperlink>
        </w:p>
        <w:p w:rsidR="001D5D03" w:rsidRPr="006761C7" w:rsidRDefault="00486768">
          <w:pPr>
            <w:pStyle w:val="Inhopg1"/>
            <w:tabs>
              <w:tab w:val="left" w:pos="400"/>
              <w:tab w:val="right" w:leader="dot" w:pos="9060"/>
            </w:tabs>
            <w:rPr>
              <w:rFonts w:ascii="Verdana" w:hAnsi="Verdana"/>
              <w:noProof/>
            </w:rPr>
          </w:pPr>
          <w:hyperlink w:anchor="_Toc44413233" w:history="1">
            <w:r w:rsidR="001D5D03" w:rsidRPr="006761C7">
              <w:rPr>
                <w:rStyle w:val="Hyperlink"/>
                <w:rFonts w:ascii="Verdana" w:hAnsi="Verdana"/>
                <w:noProof/>
              </w:rPr>
              <w:t>7</w:t>
            </w:r>
            <w:r w:rsidR="001D5D03" w:rsidRPr="006761C7">
              <w:rPr>
                <w:rFonts w:ascii="Verdana" w:hAnsi="Verdana"/>
                <w:noProof/>
              </w:rPr>
              <w:tab/>
            </w:r>
            <w:r w:rsidR="001D5D03" w:rsidRPr="006761C7">
              <w:rPr>
                <w:rStyle w:val="Hyperlink"/>
                <w:rFonts w:ascii="Verdana" w:hAnsi="Verdana"/>
                <w:noProof/>
              </w:rPr>
              <w:t>Een- of meerdaagse schooluitstappen (extra-murosactiviteiten)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_Toc44413233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17</w:t>
            </w:r>
            <w:r w:rsidR="001D5D03" w:rsidRPr="006761C7">
              <w:rPr>
                <w:rFonts w:ascii="Verdana" w:hAnsi="Verdana"/>
                <w:noProof/>
                <w:webHidden/>
              </w:rPr>
              <w:fldChar w:fldCharType="end"/>
            </w:r>
          </w:hyperlink>
        </w:p>
        <w:p w:rsidR="001D5D03" w:rsidRPr="006761C7" w:rsidRDefault="00486768">
          <w:pPr>
            <w:pStyle w:val="Inhopg1"/>
            <w:tabs>
              <w:tab w:val="left" w:pos="400"/>
              <w:tab w:val="right" w:leader="dot" w:pos="9060"/>
            </w:tabs>
            <w:rPr>
              <w:rFonts w:ascii="Verdana" w:hAnsi="Verdana"/>
              <w:noProof/>
            </w:rPr>
          </w:pPr>
          <w:hyperlink w:anchor="_Toc44413234" w:history="1">
            <w:r w:rsidR="001D5D03" w:rsidRPr="006761C7">
              <w:rPr>
                <w:rStyle w:val="Hyperlink"/>
                <w:rFonts w:ascii="Verdana" w:hAnsi="Verdana"/>
                <w:noProof/>
              </w:rPr>
              <w:t>8</w:t>
            </w:r>
            <w:r w:rsidR="001D5D03" w:rsidRPr="006761C7">
              <w:rPr>
                <w:rFonts w:ascii="Verdana" w:hAnsi="Verdana"/>
                <w:noProof/>
              </w:rPr>
              <w:tab/>
            </w:r>
            <w:r w:rsidR="001D5D03" w:rsidRPr="006761C7">
              <w:rPr>
                <w:rStyle w:val="Hyperlink"/>
                <w:rFonts w:ascii="Verdana" w:hAnsi="Verdana"/>
                <w:noProof/>
              </w:rPr>
              <w:t>Getuigschrift op het einde van het basisonderwijs</w:t>
            </w:r>
            <w:r w:rsidR="001D5D03" w:rsidRPr="006761C7">
              <w:rPr>
                <w:rStyle w:val="Hyperlink"/>
                <w:rFonts w:ascii="Verdana" w:hAnsi="Verdana"/>
                <w:noProof/>
                <w:shd w:val="clear" w:color="auto" w:fill="FFE599" w:themeFill="accent4" w:themeFillTint="66"/>
              </w:rPr>
              <w:t xml:space="preserve"> </w:t>
            </w:r>
            <w:r w:rsidR="001D5D03" w:rsidRPr="006761C7">
              <w:rPr>
                <w:rStyle w:val="Hyperlink"/>
                <w:rFonts w:ascii="Verdana" w:hAnsi="Verdana"/>
                <w:noProof/>
              </w:rPr>
              <w:t>(zie infobrochure onderwijsregelgeving punt 7)</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_Toc44413234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17</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35" w:history="1">
            <w:r w:rsidR="001D5D03" w:rsidRPr="006761C7">
              <w:rPr>
                <w:rStyle w:val="Hyperlink"/>
                <w:rFonts w:ascii="Verdana" w:hAnsi="Verdana"/>
                <w:noProof/>
              </w:rPr>
              <w:t>8.1</w:t>
            </w:r>
            <w:r w:rsidR="001D5D03" w:rsidRPr="006761C7">
              <w:rPr>
                <w:rFonts w:ascii="Verdana" w:hAnsi="Verdana"/>
                <w:noProof/>
              </w:rPr>
              <w:tab/>
            </w:r>
            <w:r w:rsidR="001D5D03" w:rsidRPr="006761C7">
              <w:rPr>
                <w:rStyle w:val="Hyperlink"/>
                <w:rFonts w:ascii="Verdana" w:hAnsi="Verdana"/>
                <w:noProof/>
              </w:rPr>
              <w:t>Procedure tot het uitreiken van het getuigschrift</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_Toc44413235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18</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36" w:history="1">
            <w:r w:rsidR="001D5D03" w:rsidRPr="006761C7">
              <w:rPr>
                <w:rStyle w:val="Hyperlink"/>
                <w:rFonts w:ascii="Verdana" w:hAnsi="Verdana"/>
                <w:noProof/>
              </w:rPr>
              <w:t>8.2</w:t>
            </w:r>
            <w:r w:rsidR="001D5D03" w:rsidRPr="006761C7">
              <w:rPr>
                <w:rFonts w:ascii="Verdana" w:hAnsi="Verdana"/>
                <w:noProof/>
              </w:rPr>
              <w:tab/>
            </w:r>
            <w:r w:rsidR="001D5D03" w:rsidRPr="006761C7">
              <w:rPr>
                <w:rStyle w:val="Hyperlink"/>
                <w:rFonts w:ascii="Verdana" w:hAnsi="Verdana"/>
                <w:noProof/>
              </w:rPr>
              <w:t>Beroepsprocedure</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_Toc44413236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18</w:t>
            </w:r>
            <w:r w:rsidR="001D5D03" w:rsidRPr="006761C7">
              <w:rPr>
                <w:rFonts w:ascii="Verdana" w:hAnsi="Verdana"/>
                <w:noProof/>
                <w:webHidden/>
              </w:rPr>
              <w:fldChar w:fldCharType="end"/>
            </w:r>
          </w:hyperlink>
        </w:p>
        <w:p w:rsidR="001D5D03" w:rsidRPr="006761C7" w:rsidRDefault="00486768">
          <w:pPr>
            <w:pStyle w:val="Inhopg1"/>
            <w:tabs>
              <w:tab w:val="right" w:leader="dot" w:pos="9060"/>
            </w:tabs>
            <w:rPr>
              <w:rFonts w:ascii="Verdana" w:hAnsi="Verdana"/>
              <w:noProof/>
            </w:rPr>
          </w:pPr>
          <w:hyperlink w:anchor="_Toc44413237" w:history="1">
            <w:r w:rsidR="001D5D03" w:rsidRPr="006761C7">
              <w:rPr>
                <w:rStyle w:val="Hyperlink"/>
                <w:rFonts w:ascii="Verdana" w:eastAsia="Times New Roman" w:hAnsi="Verdana"/>
                <w:noProof/>
                <w:lang w:val="nl-NL" w:eastAsia="nl-NL"/>
              </w:rPr>
              <w:t>Let op:</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_Toc44413237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18</w:t>
            </w:r>
            <w:r w:rsidR="001D5D03" w:rsidRPr="006761C7">
              <w:rPr>
                <w:rFonts w:ascii="Verdana" w:hAnsi="Verdana"/>
                <w:noProof/>
                <w:webHidden/>
              </w:rPr>
              <w:fldChar w:fldCharType="end"/>
            </w:r>
          </w:hyperlink>
        </w:p>
        <w:p w:rsidR="001D5D03" w:rsidRPr="006761C7" w:rsidRDefault="00486768">
          <w:pPr>
            <w:pStyle w:val="Inhopg1"/>
            <w:tabs>
              <w:tab w:val="left" w:pos="400"/>
              <w:tab w:val="right" w:leader="dot" w:pos="9060"/>
            </w:tabs>
            <w:rPr>
              <w:rFonts w:ascii="Verdana" w:hAnsi="Verdana"/>
              <w:noProof/>
            </w:rPr>
          </w:pPr>
          <w:hyperlink w:anchor="_Toc44413238" w:history="1">
            <w:r w:rsidR="001D5D03" w:rsidRPr="006761C7">
              <w:rPr>
                <w:rStyle w:val="Hyperlink"/>
                <w:rFonts w:ascii="Verdana" w:hAnsi="Verdana"/>
                <w:noProof/>
              </w:rPr>
              <w:t>9</w:t>
            </w:r>
            <w:r w:rsidR="001D5D03" w:rsidRPr="006761C7">
              <w:rPr>
                <w:rFonts w:ascii="Verdana" w:hAnsi="Verdana"/>
                <w:noProof/>
              </w:rPr>
              <w:tab/>
            </w:r>
            <w:r w:rsidR="001D5D03" w:rsidRPr="006761C7">
              <w:rPr>
                <w:rStyle w:val="Hyperlink"/>
                <w:rFonts w:ascii="Verdana" w:hAnsi="Verdana"/>
                <w:noProof/>
              </w:rPr>
              <w:t>Herstel- en sanctioneringsbeleid (zie infobrochure onderwijsregelgeving punt 6)</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_Toc44413238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20</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39" w:history="1">
            <w:r w:rsidR="001D5D03" w:rsidRPr="006761C7">
              <w:rPr>
                <w:rStyle w:val="Hyperlink"/>
                <w:rFonts w:ascii="Verdana" w:hAnsi="Verdana"/>
                <w:noProof/>
              </w:rPr>
              <w:t>9.1</w:t>
            </w:r>
            <w:r w:rsidR="001D5D03" w:rsidRPr="006761C7">
              <w:rPr>
                <w:rFonts w:ascii="Verdana" w:hAnsi="Verdana"/>
                <w:noProof/>
              </w:rPr>
              <w:tab/>
            </w:r>
            <w:r w:rsidR="001D5D03" w:rsidRPr="006761C7">
              <w:rPr>
                <w:rStyle w:val="Hyperlink"/>
                <w:rFonts w:ascii="Verdana" w:hAnsi="Verdana"/>
                <w:noProof/>
              </w:rPr>
              <w:t>Begeleidende maatregelen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_Toc44413239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20</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40" w:history="1">
            <w:r w:rsidR="001D5D03" w:rsidRPr="00572791">
              <w:rPr>
                <w:rStyle w:val="Hyperlink"/>
                <w:rFonts w:ascii="Verdana" w:hAnsi="Verdana"/>
                <w:noProof/>
              </w:rPr>
              <w:t>9.2</w:t>
            </w:r>
            <w:r w:rsidR="001D5D03" w:rsidRPr="00572791">
              <w:rPr>
                <w:rFonts w:ascii="Verdana" w:hAnsi="Verdana"/>
                <w:noProof/>
              </w:rPr>
              <w:tab/>
            </w:r>
            <w:r w:rsidR="001D5D03" w:rsidRPr="00572791">
              <w:rPr>
                <w:rStyle w:val="Hyperlink"/>
                <w:rFonts w:ascii="Verdana" w:hAnsi="Verdana"/>
                <w:noProof/>
              </w:rPr>
              <w:t>Herstel</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_Toc44413240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21</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41" w:history="1">
            <w:r w:rsidR="001D5D03" w:rsidRPr="006761C7">
              <w:rPr>
                <w:rStyle w:val="Hyperlink"/>
                <w:rFonts w:ascii="Verdana" w:hAnsi="Verdana"/>
                <w:noProof/>
              </w:rPr>
              <w:t>9.3</w:t>
            </w:r>
            <w:r w:rsidR="001D5D03" w:rsidRPr="006761C7">
              <w:rPr>
                <w:rFonts w:ascii="Verdana" w:hAnsi="Verdana"/>
                <w:noProof/>
              </w:rPr>
              <w:tab/>
            </w:r>
            <w:r w:rsidR="001D5D03" w:rsidRPr="006761C7">
              <w:rPr>
                <w:rStyle w:val="Hyperlink"/>
                <w:rFonts w:ascii="Verdana" w:hAnsi="Verdana"/>
                <w:noProof/>
              </w:rPr>
              <w:t>Ordemaatregelen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_Toc44413241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21</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42" w:history="1">
            <w:r w:rsidR="001D5D03" w:rsidRPr="006761C7">
              <w:rPr>
                <w:rStyle w:val="Hyperlink"/>
                <w:rFonts w:ascii="Verdana" w:hAnsi="Verdana"/>
                <w:noProof/>
              </w:rPr>
              <w:t>9.4</w:t>
            </w:r>
            <w:r w:rsidR="001D5D03" w:rsidRPr="006761C7">
              <w:rPr>
                <w:rFonts w:ascii="Verdana" w:hAnsi="Verdana"/>
                <w:noProof/>
              </w:rPr>
              <w:tab/>
            </w:r>
            <w:r w:rsidR="001D5D03" w:rsidRPr="006761C7">
              <w:rPr>
                <w:rStyle w:val="Hyperlink"/>
                <w:rFonts w:ascii="Verdana" w:hAnsi="Verdana"/>
                <w:noProof/>
              </w:rPr>
              <w:t>Tuchtmaatregelen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_Toc44413242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21</w:t>
            </w:r>
            <w:r w:rsidR="001D5D03" w:rsidRPr="006761C7">
              <w:rPr>
                <w:rFonts w:ascii="Verdana" w:hAnsi="Verdana"/>
                <w:noProof/>
                <w:webHidden/>
              </w:rPr>
              <w:fldChar w:fldCharType="end"/>
            </w:r>
          </w:hyperlink>
        </w:p>
        <w:p w:rsidR="001D5D03" w:rsidRPr="006761C7" w:rsidRDefault="00486768">
          <w:pPr>
            <w:pStyle w:val="Inhopg1"/>
            <w:tabs>
              <w:tab w:val="right" w:leader="dot" w:pos="9060"/>
            </w:tabs>
            <w:rPr>
              <w:rFonts w:ascii="Verdana" w:hAnsi="Verdana"/>
              <w:noProof/>
            </w:rPr>
          </w:pPr>
          <w:hyperlink w:anchor="_Toc44413243" w:history="1">
            <w:r w:rsidR="001D5D03" w:rsidRPr="006761C7">
              <w:rPr>
                <w:rStyle w:val="Hyperlink"/>
                <w:rFonts w:ascii="Verdana" w:eastAsia="Times New Roman" w:hAnsi="Verdana"/>
                <w:noProof/>
                <w:lang w:val="nl-NL" w:eastAsia="nl-NL"/>
              </w:rPr>
              <w:t>Let op: wanneer we spreken over directeur, hebben we het over de directeur of zijn afgevaardigde.</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_Toc44413243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21</w:t>
            </w:r>
            <w:r w:rsidR="001D5D03" w:rsidRPr="006761C7">
              <w:rPr>
                <w:rFonts w:ascii="Verdana" w:hAnsi="Verdana"/>
                <w:noProof/>
                <w:webHidden/>
              </w:rPr>
              <w:fldChar w:fldCharType="end"/>
            </w:r>
          </w:hyperlink>
        </w:p>
        <w:p w:rsidR="001D5D03" w:rsidRPr="006761C7" w:rsidRDefault="00486768">
          <w:pPr>
            <w:pStyle w:val="Inhopg1"/>
            <w:tabs>
              <w:tab w:val="right" w:leader="dot" w:pos="9060"/>
            </w:tabs>
            <w:rPr>
              <w:rFonts w:ascii="Verdana" w:hAnsi="Verdana"/>
              <w:noProof/>
            </w:rPr>
          </w:pPr>
          <w:hyperlink w:anchor="_Toc44413244" w:history="1">
            <w:r w:rsidR="001D5D03" w:rsidRPr="006761C7">
              <w:rPr>
                <w:rStyle w:val="Hyperlink"/>
                <w:rFonts w:ascii="Verdana" w:eastAsia="Times New Roman" w:hAnsi="Verdana"/>
                <w:noProof/>
                <w:lang w:val="nl-NL" w:eastAsia="nl-NL"/>
              </w:rPr>
              <w:t>Wanneer het gedrag van je kind de goede werking van de school ernstig verstoort of de veiligheid en integriteit van zichzelf, medeleerlingen, personeelsleden of anderen belemmert, dan kan de directeur een tuchtmaatregel nemen. Een tuchtmaatregel kan enkel toegepast worden op een leerling in het lager onderwijs.</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_Toc44413244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21</w:t>
            </w:r>
            <w:r w:rsidR="001D5D03" w:rsidRPr="006761C7">
              <w:rPr>
                <w:rFonts w:ascii="Verdana" w:hAnsi="Verdana"/>
                <w:noProof/>
                <w:webHidden/>
              </w:rPr>
              <w:fldChar w:fldCharType="end"/>
            </w:r>
          </w:hyperlink>
        </w:p>
        <w:p w:rsidR="001D5D03" w:rsidRPr="006761C7" w:rsidRDefault="00486768">
          <w:pPr>
            <w:pStyle w:val="Inhopg3"/>
            <w:tabs>
              <w:tab w:val="left" w:pos="1320"/>
              <w:tab w:val="right" w:leader="dot" w:pos="9060"/>
            </w:tabs>
            <w:rPr>
              <w:rFonts w:ascii="Verdana" w:hAnsi="Verdana"/>
              <w:noProof/>
            </w:rPr>
          </w:pPr>
          <w:hyperlink w:anchor="_Toc44413245" w:history="1">
            <w:r w:rsidR="001D5D03" w:rsidRPr="006761C7">
              <w:rPr>
                <w:rStyle w:val="Hyperlink"/>
                <w:rFonts w:ascii="Verdana" w:hAnsi="Verdana"/>
                <w:iCs/>
                <w:noProof/>
              </w:rPr>
              <w:t>9.4.1</w:t>
            </w:r>
            <w:r w:rsidR="001D5D03" w:rsidRPr="006761C7">
              <w:rPr>
                <w:rFonts w:ascii="Verdana" w:hAnsi="Verdana"/>
                <w:noProof/>
              </w:rPr>
              <w:tab/>
            </w:r>
            <w:r w:rsidR="001D5D03" w:rsidRPr="006761C7">
              <w:rPr>
                <w:rStyle w:val="Hyperlink"/>
                <w:rFonts w:ascii="Verdana" w:hAnsi="Verdana"/>
                <w:noProof/>
              </w:rPr>
              <w:t>Mogelijke tuchtmaatregelen zijn: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_Toc44413245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21</w:t>
            </w:r>
            <w:r w:rsidR="001D5D03" w:rsidRPr="006761C7">
              <w:rPr>
                <w:rFonts w:ascii="Verdana" w:hAnsi="Verdana"/>
                <w:noProof/>
                <w:webHidden/>
              </w:rPr>
              <w:fldChar w:fldCharType="end"/>
            </w:r>
          </w:hyperlink>
        </w:p>
        <w:p w:rsidR="001D5D03" w:rsidRPr="006761C7" w:rsidRDefault="00486768">
          <w:pPr>
            <w:pStyle w:val="Inhopg3"/>
            <w:tabs>
              <w:tab w:val="left" w:pos="1320"/>
              <w:tab w:val="right" w:leader="dot" w:pos="9060"/>
            </w:tabs>
            <w:rPr>
              <w:rFonts w:ascii="Verdana" w:hAnsi="Verdana"/>
              <w:noProof/>
            </w:rPr>
          </w:pPr>
          <w:hyperlink w:anchor="_Toc44413246" w:history="1">
            <w:r w:rsidR="001D5D03" w:rsidRPr="006761C7">
              <w:rPr>
                <w:rStyle w:val="Hyperlink"/>
                <w:rFonts w:ascii="Verdana" w:hAnsi="Verdana"/>
                <w:iCs/>
                <w:noProof/>
              </w:rPr>
              <w:t>9.4.2</w:t>
            </w:r>
            <w:r w:rsidR="001D5D03" w:rsidRPr="006761C7">
              <w:rPr>
                <w:rFonts w:ascii="Verdana" w:hAnsi="Verdana"/>
                <w:noProof/>
              </w:rPr>
              <w:tab/>
            </w:r>
            <w:r w:rsidR="001D5D03" w:rsidRPr="006761C7">
              <w:rPr>
                <w:rStyle w:val="Hyperlink"/>
                <w:rFonts w:ascii="Verdana" w:hAnsi="Verdana"/>
                <w:noProof/>
              </w:rPr>
              <w:t>Preventieve schorsing als bewarende maatregel</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_Toc44413246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22</w:t>
            </w:r>
            <w:r w:rsidR="001D5D03" w:rsidRPr="006761C7">
              <w:rPr>
                <w:rFonts w:ascii="Verdana" w:hAnsi="Verdana"/>
                <w:noProof/>
                <w:webHidden/>
              </w:rPr>
              <w:fldChar w:fldCharType="end"/>
            </w:r>
          </w:hyperlink>
        </w:p>
        <w:p w:rsidR="001D5D03" w:rsidRPr="006761C7" w:rsidRDefault="00486768">
          <w:pPr>
            <w:pStyle w:val="Inhopg3"/>
            <w:tabs>
              <w:tab w:val="left" w:pos="1320"/>
              <w:tab w:val="right" w:leader="dot" w:pos="9060"/>
            </w:tabs>
            <w:rPr>
              <w:rFonts w:ascii="Verdana" w:hAnsi="Verdana"/>
              <w:noProof/>
            </w:rPr>
          </w:pPr>
          <w:hyperlink w:anchor="_Toc44413247" w:history="1">
            <w:r w:rsidR="001D5D03" w:rsidRPr="006761C7">
              <w:rPr>
                <w:rStyle w:val="Hyperlink"/>
                <w:rFonts w:ascii="Verdana" w:hAnsi="Verdana"/>
                <w:iCs/>
                <w:noProof/>
              </w:rPr>
              <w:t>9.4.3</w:t>
            </w:r>
            <w:r w:rsidR="001D5D03" w:rsidRPr="006761C7">
              <w:rPr>
                <w:rFonts w:ascii="Verdana" w:hAnsi="Verdana"/>
                <w:noProof/>
              </w:rPr>
              <w:tab/>
            </w:r>
            <w:r w:rsidR="001D5D03" w:rsidRPr="006761C7">
              <w:rPr>
                <w:rStyle w:val="Hyperlink"/>
                <w:rFonts w:ascii="Verdana" w:hAnsi="Verdana"/>
                <w:noProof/>
              </w:rPr>
              <w:t>Procedure tot tijdelijke en definitieve uitsluiting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_Toc44413247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22</w:t>
            </w:r>
            <w:r w:rsidR="001D5D03" w:rsidRPr="006761C7">
              <w:rPr>
                <w:rFonts w:ascii="Verdana" w:hAnsi="Verdana"/>
                <w:noProof/>
                <w:webHidden/>
              </w:rPr>
              <w:fldChar w:fldCharType="end"/>
            </w:r>
          </w:hyperlink>
        </w:p>
        <w:p w:rsidR="001D5D03" w:rsidRPr="006761C7" w:rsidRDefault="00486768">
          <w:pPr>
            <w:pStyle w:val="Inhopg3"/>
            <w:tabs>
              <w:tab w:val="left" w:pos="1320"/>
              <w:tab w:val="right" w:leader="dot" w:pos="9060"/>
            </w:tabs>
            <w:rPr>
              <w:rFonts w:ascii="Verdana" w:hAnsi="Verdana"/>
              <w:noProof/>
            </w:rPr>
          </w:pPr>
          <w:hyperlink w:anchor="_Toc44413248" w:history="1">
            <w:r w:rsidR="001D5D03" w:rsidRPr="006761C7">
              <w:rPr>
                <w:rStyle w:val="Hyperlink"/>
                <w:rFonts w:ascii="Verdana" w:hAnsi="Verdana"/>
                <w:iCs/>
                <w:noProof/>
              </w:rPr>
              <w:t>9.4.4</w:t>
            </w:r>
            <w:r w:rsidR="001D5D03" w:rsidRPr="006761C7">
              <w:rPr>
                <w:rFonts w:ascii="Verdana" w:hAnsi="Verdana"/>
                <w:noProof/>
              </w:rPr>
              <w:tab/>
            </w:r>
            <w:r w:rsidR="001D5D03" w:rsidRPr="006761C7">
              <w:rPr>
                <w:rStyle w:val="Hyperlink"/>
                <w:rFonts w:ascii="Verdana" w:hAnsi="Verdana"/>
                <w:noProof/>
              </w:rPr>
              <w:t>Opvang op school in geval van preventieve schorsing en (tijdelijke en definitieve) uitsluiting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_Toc44413248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23</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49" w:history="1">
            <w:r w:rsidR="001D5D03" w:rsidRPr="006761C7">
              <w:rPr>
                <w:rStyle w:val="Hyperlink"/>
                <w:rFonts w:ascii="Verdana" w:hAnsi="Verdana"/>
                <w:noProof/>
              </w:rPr>
              <w:t>9.5</w:t>
            </w:r>
            <w:r w:rsidR="001D5D03" w:rsidRPr="006761C7">
              <w:rPr>
                <w:rFonts w:ascii="Verdana" w:hAnsi="Verdana"/>
                <w:noProof/>
              </w:rPr>
              <w:tab/>
            </w:r>
            <w:r w:rsidR="001D5D03" w:rsidRPr="006761C7">
              <w:rPr>
                <w:rStyle w:val="Hyperlink"/>
                <w:rFonts w:ascii="Verdana" w:hAnsi="Verdana"/>
                <w:bCs/>
                <w:noProof/>
              </w:rPr>
              <w:t>Beroepsprocedure</w:t>
            </w:r>
            <w:r w:rsidR="001D5D03" w:rsidRPr="006761C7">
              <w:rPr>
                <w:rStyle w:val="Hyperlink"/>
                <w:rFonts w:ascii="Verdana" w:hAnsi="Verdana"/>
                <w:noProof/>
              </w:rPr>
              <w:t xml:space="preserve"> tegen een definitieve uitsluiting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_Toc44413249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23</w:t>
            </w:r>
            <w:r w:rsidR="001D5D03" w:rsidRPr="006761C7">
              <w:rPr>
                <w:rFonts w:ascii="Verdana" w:hAnsi="Verdana"/>
                <w:noProof/>
                <w:webHidden/>
              </w:rPr>
              <w:fldChar w:fldCharType="end"/>
            </w:r>
          </w:hyperlink>
        </w:p>
        <w:p w:rsidR="001D5D03" w:rsidRPr="006761C7" w:rsidRDefault="00486768">
          <w:pPr>
            <w:pStyle w:val="Inhopg1"/>
            <w:tabs>
              <w:tab w:val="left" w:pos="660"/>
              <w:tab w:val="right" w:leader="dot" w:pos="9060"/>
            </w:tabs>
            <w:rPr>
              <w:rFonts w:ascii="Verdana" w:hAnsi="Verdana"/>
              <w:noProof/>
            </w:rPr>
          </w:pPr>
          <w:hyperlink w:anchor="_Toc44413250" w:history="1">
            <w:r w:rsidR="001D5D03" w:rsidRPr="006761C7">
              <w:rPr>
                <w:rStyle w:val="Hyperlink"/>
                <w:rFonts w:ascii="Verdana" w:hAnsi="Verdana"/>
                <w:noProof/>
              </w:rPr>
              <w:t>10</w:t>
            </w:r>
            <w:r w:rsidR="001D5D03" w:rsidRPr="006761C7">
              <w:rPr>
                <w:rFonts w:ascii="Verdana" w:hAnsi="Verdana"/>
                <w:noProof/>
              </w:rPr>
              <w:tab/>
            </w:r>
            <w:r w:rsidR="001D5D03" w:rsidRPr="006761C7">
              <w:rPr>
                <w:rStyle w:val="Hyperlink"/>
                <w:rFonts w:ascii="Verdana" w:hAnsi="Verdana"/>
                <w:noProof/>
              </w:rPr>
              <w:t>Bijdrageregeling (zie infobrochure onderwijsregelgeving punt 8)</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_Toc44413250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24</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51" w:history="1">
            <w:r w:rsidR="001D5D03" w:rsidRPr="006761C7">
              <w:rPr>
                <w:rStyle w:val="Hyperlink"/>
                <w:rFonts w:ascii="Verdana" w:hAnsi="Verdana"/>
                <w:noProof/>
              </w:rPr>
              <w:t>10.1</w:t>
            </w:r>
            <w:r w:rsidR="001D5D03" w:rsidRPr="006761C7">
              <w:rPr>
                <w:rFonts w:ascii="Verdana" w:hAnsi="Verdana"/>
                <w:noProof/>
              </w:rPr>
              <w:tab/>
            </w:r>
            <w:r w:rsidR="001D5D03" w:rsidRPr="006761C7">
              <w:rPr>
                <w:rStyle w:val="Hyperlink"/>
                <w:rFonts w:ascii="Verdana" w:hAnsi="Verdana"/>
                <w:noProof/>
              </w:rPr>
              <w:t>Wijze van betaling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_Toc44413251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25</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52" w:history="1">
            <w:r w:rsidR="001D5D03" w:rsidRPr="006761C7">
              <w:rPr>
                <w:rStyle w:val="Hyperlink"/>
                <w:rFonts w:ascii="Verdana" w:hAnsi="Verdana"/>
                <w:noProof/>
              </w:rPr>
              <w:t>10.2</w:t>
            </w:r>
            <w:r w:rsidR="001D5D03" w:rsidRPr="006761C7">
              <w:rPr>
                <w:rFonts w:ascii="Verdana" w:hAnsi="Verdana"/>
                <w:noProof/>
              </w:rPr>
              <w:tab/>
            </w:r>
            <w:r w:rsidR="001D5D03" w:rsidRPr="006761C7">
              <w:rPr>
                <w:rStyle w:val="Hyperlink"/>
                <w:rFonts w:ascii="Verdana" w:hAnsi="Verdana"/>
                <w:noProof/>
              </w:rPr>
              <w:t>Bij wie kan je terecht in verband met betalingsmoeilijkheden?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_Toc44413252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25</w:t>
            </w:r>
            <w:r w:rsidR="001D5D03" w:rsidRPr="006761C7">
              <w:rPr>
                <w:rFonts w:ascii="Verdana" w:hAnsi="Verdana"/>
                <w:noProof/>
                <w:webHidden/>
              </w:rPr>
              <w:fldChar w:fldCharType="end"/>
            </w:r>
          </w:hyperlink>
        </w:p>
        <w:p w:rsidR="001D5D03" w:rsidRPr="006761C7" w:rsidRDefault="00486768">
          <w:pPr>
            <w:pStyle w:val="Inhopg1"/>
            <w:tabs>
              <w:tab w:val="left" w:pos="660"/>
              <w:tab w:val="right" w:leader="dot" w:pos="9060"/>
            </w:tabs>
            <w:rPr>
              <w:rFonts w:ascii="Verdana" w:hAnsi="Verdana"/>
              <w:noProof/>
            </w:rPr>
          </w:pPr>
          <w:hyperlink w:anchor="_Toc44413253" w:history="1">
            <w:r w:rsidR="001D5D03" w:rsidRPr="006761C7">
              <w:rPr>
                <w:rStyle w:val="Hyperlink"/>
                <w:rFonts w:ascii="Verdana" w:hAnsi="Verdana"/>
                <w:noProof/>
              </w:rPr>
              <w:t>11</w:t>
            </w:r>
            <w:r w:rsidR="001D5D03" w:rsidRPr="006761C7">
              <w:rPr>
                <w:rFonts w:ascii="Verdana" w:hAnsi="Verdana"/>
                <w:noProof/>
              </w:rPr>
              <w:tab/>
            </w:r>
            <w:r w:rsidR="001D5D03" w:rsidRPr="006761C7">
              <w:rPr>
                <w:rStyle w:val="Hyperlink"/>
                <w:rFonts w:ascii="Verdana" w:hAnsi="Verdana"/>
                <w:noProof/>
              </w:rPr>
              <w:t>Geldelijke en niet-geldelijke ondersteuning (zie infobrochure onderwijsregelgeving punt 9)</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_Toc44413253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25</w:t>
            </w:r>
            <w:r w:rsidR="001D5D03" w:rsidRPr="006761C7">
              <w:rPr>
                <w:rFonts w:ascii="Verdana" w:hAnsi="Verdana"/>
                <w:noProof/>
                <w:webHidden/>
              </w:rPr>
              <w:fldChar w:fldCharType="end"/>
            </w:r>
          </w:hyperlink>
        </w:p>
        <w:p w:rsidR="001D5D03" w:rsidRPr="00572791" w:rsidRDefault="00486768">
          <w:pPr>
            <w:pStyle w:val="Inhopg1"/>
            <w:tabs>
              <w:tab w:val="left" w:pos="660"/>
              <w:tab w:val="right" w:leader="dot" w:pos="9060"/>
            </w:tabs>
            <w:rPr>
              <w:rFonts w:ascii="Verdana" w:hAnsi="Verdana"/>
              <w:noProof/>
            </w:rPr>
          </w:pPr>
          <w:hyperlink w:anchor="_Toc44413254" w:history="1">
            <w:r w:rsidR="001D5D03" w:rsidRPr="00572791">
              <w:rPr>
                <w:rStyle w:val="Hyperlink"/>
                <w:rFonts w:ascii="Verdana" w:hAnsi="Verdana"/>
                <w:noProof/>
              </w:rPr>
              <w:t>12</w:t>
            </w:r>
            <w:r w:rsidR="001D5D03" w:rsidRPr="00572791">
              <w:rPr>
                <w:rFonts w:ascii="Verdana" w:hAnsi="Verdana"/>
                <w:noProof/>
              </w:rPr>
              <w:tab/>
            </w:r>
            <w:r w:rsidR="001D5D03" w:rsidRPr="00572791">
              <w:rPr>
                <w:rStyle w:val="Hyperlink"/>
                <w:rFonts w:ascii="Verdana" w:hAnsi="Verdana"/>
                <w:noProof/>
              </w:rPr>
              <w:t>Vrijwilligers</w:t>
            </w:r>
            <w:r w:rsidR="001D5D03" w:rsidRPr="00572791">
              <w:rPr>
                <w:rFonts w:ascii="Verdana" w:hAnsi="Verdana"/>
                <w:noProof/>
                <w:webHidden/>
              </w:rPr>
              <w:tab/>
            </w:r>
            <w:r w:rsidR="001D5D03" w:rsidRPr="00572791">
              <w:rPr>
                <w:rFonts w:ascii="Verdana" w:hAnsi="Verdana"/>
                <w:noProof/>
                <w:webHidden/>
              </w:rPr>
              <w:fldChar w:fldCharType="begin"/>
            </w:r>
            <w:r w:rsidR="001D5D03" w:rsidRPr="00572791">
              <w:rPr>
                <w:rFonts w:ascii="Verdana" w:hAnsi="Verdana"/>
                <w:noProof/>
                <w:webHidden/>
              </w:rPr>
              <w:instrText xml:space="preserve"> PAGEREF _Toc44413254 \h </w:instrText>
            </w:r>
            <w:r w:rsidR="001D5D03" w:rsidRPr="00572791">
              <w:rPr>
                <w:rFonts w:ascii="Verdana" w:hAnsi="Verdana"/>
                <w:noProof/>
                <w:webHidden/>
              </w:rPr>
            </w:r>
            <w:r w:rsidR="001D5D03" w:rsidRPr="00572791">
              <w:rPr>
                <w:rFonts w:ascii="Verdana" w:hAnsi="Verdana"/>
                <w:noProof/>
                <w:webHidden/>
              </w:rPr>
              <w:fldChar w:fldCharType="separate"/>
            </w:r>
            <w:r w:rsidR="001D5D03" w:rsidRPr="00572791">
              <w:rPr>
                <w:rFonts w:ascii="Verdana" w:hAnsi="Verdana"/>
                <w:noProof/>
                <w:webHidden/>
              </w:rPr>
              <w:t>26</w:t>
            </w:r>
            <w:r w:rsidR="001D5D03" w:rsidRPr="00572791">
              <w:rPr>
                <w:rFonts w:ascii="Verdana" w:hAnsi="Verdana"/>
                <w:noProof/>
                <w:webHidden/>
              </w:rPr>
              <w:fldChar w:fldCharType="end"/>
            </w:r>
          </w:hyperlink>
        </w:p>
        <w:p w:rsidR="001D5D03" w:rsidRPr="006761C7" w:rsidRDefault="00486768">
          <w:pPr>
            <w:pStyle w:val="Inhopg1"/>
            <w:tabs>
              <w:tab w:val="right" w:leader="dot" w:pos="9060"/>
            </w:tabs>
            <w:rPr>
              <w:rFonts w:ascii="Verdana" w:hAnsi="Verdana"/>
              <w:noProof/>
            </w:rPr>
          </w:pPr>
          <w:hyperlink w:anchor="_Toc44413255" w:history="1">
            <w:r w:rsidR="001D5D03" w:rsidRPr="00572791">
              <w:rPr>
                <w:rStyle w:val="Hyperlink"/>
                <w:rFonts w:ascii="Verdana" w:eastAsia="Times New Roman" w:hAnsi="Verdana"/>
                <w:b/>
                <w:noProof/>
                <w:lang w:val="nl-NL" w:eastAsia="nl-NL"/>
              </w:rPr>
              <w:t>Organisatie</w:t>
            </w:r>
            <w:r w:rsidR="001D5D03" w:rsidRPr="00572791">
              <w:rPr>
                <w:rFonts w:ascii="Verdana" w:hAnsi="Verdana"/>
                <w:noProof/>
                <w:webHidden/>
              </w:rPr>
              <w:tab/>
            </w:r>
            <w:r w:rsidR="001D5D03" w:rsidRPr="00572791">
              <w:rPr>
                <w:rFonts w:ascii="Verdana" w:hAnsi="Verdana"/>
                <w:noProof/>
                <w:webHidden/>
              </w:rPr>
              <w:fldChar w:fldCharType="begin"/>
            </w:r>
            <w:r w:rsidR="001D5D03" w:rsidRPr="00572791">
              <w:rPr>
                <w:rFonts w:ascii="Verdana" w:hAnsi="Verdana"/>
                <w:noProof/>
                <w:webHidden/>
              </w:rPr>
              <w:instrText xml:space="preserve"> PAGEREF _Toc44413255 \h </w:instrText>
            </w:r>
            <w:r w:rsidR="001D5D03" w:rsidRPr="00572791">
              <w:rPr>
                <w:rFonts w:ascii="Verdana" w:hAnsi="Verdana"/>
                <w:noProof/>
                <w:webHidden/>
              </w:rPr>
            </w:r>
            <w:r w:rsidR="001D5D03" w:rsidRPr="00572791">
              <w:rPr>
                <w:rFonts w:ascii="Verdana" w:hAnsi="Verdana"/>
                <w:noProof/>
                <w:webHidden/>
              </w:rPr>
              <w:fldChar w:fldCharType="separate"/>
            </w:r>
            <w:r w:rsidR="001D5D03" w:rsidRPr="00572791">
              <w:rPr>
                <w:rFonts w:ascii="Verdana" w:hAnsi="Verdana"/>
                <w:noProof/>
                <w:webHidden/>
              </w:rPr>
              <w:t>26</w:t>
            </w:r>
            <w:r w:rsidR="001D5D03" w:rsidRPr="00572791">
              <w:rPr>
                <w:rFonts w:ascii="Verdana" w:hAnsi="Verdana"/>
                <w:noProof/>
                <w:webHidden/>
              </w:rPr>
              <w:fldChar w:fldCharType="end"/>
            </w:r>
          </w:hyperlink>
        </w:p>
        <w:p w:rsidR="001D5D03" w:rsidRPr="006761C7" w:rsidRDefault="00486768">
          <w:pPr>
            <w:pStyle w:val="Inhopg1"/>
            <w:tabs>
              <w:tab w:val="left" w:pos="660"/>
              <w:tab w:val="right" w:leader="dot" w:pos="9060"/>
            </w:tabs>
            <w:rPr>
              <w:rFonts w:ascii="Verdana" w:hAnsi="Verdana"/>
              <w:noProof/>
            </w:rPr>
          </w:pPr>
          <w:hyperlink w:anchor="_Toc44413256" w:history="1">
            <w:r w:rsidR="001D5D03" w:rsidRPr="006761C7">
              <w:rPr>
                <w:rStyle w:val="Hyperlink"/>
                <w:rFonts w:ascii="Verdana" w:hAnsi="Verdana"/>
                <w:noProof/>
              </w:rPr>
              <w:t>13</w:t>
            </w:r>
            <w:r w:rsidR="001D5D03" w:rsidRPr="006761C7">
              <w:rPr>
                <w:rFonts w:ascii="Verdana" w:hAnsi="Verdana"/>
                <w:noProof/>
              </w:rPr>
              <w:tab/>
            </w:r>
            <w:r w:rsidR="001D5D03" w:rsidRPr="006761C7">
              <w:rPr>
                <w:rStyle w:val="Hyperlink"/>
                <w:rFonts w:ascii="Verdana" w:hAnsi="Verdana"/>
                <w:noProof/>
              </w:rPr>
              <w:t>Welzijnsbeleid</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_Toc44413256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26</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57" w:history="1">
            <w:r w:rsidR="001D5D03" w:rsidRPr="006761C7">
              <w:rPr>
                <w:rStyle w:val="Hyperlink"/>
                <w:rFonts w:ascii="Verdana" w:hAnsi="Verdana"/>
                <w:noProof/>
                <w:lang w:val="nl-NL" w:eastAsia="nl-NL"/>
              </w:rPr>
              <w:t>13.1</w:t>
            </w:r>
            <w:r w:rsidR="001D5D03" w:rsidRPr="006761C7">
              <w:rPr>
                <w:rFonts w:ascii="Verdana" w:hAnsi="Verdana"/>
                <w:noProof/>
              </w:rPr>
              <w:tab/>
            </w:r>
            <w:r w:rsidR="001D5D03" w:rsidRPr="006761C7">
              <w:rPr>
                <w:rStyle w:val="Hyperlink"/>
                <w:rFonts w:ascii="Verdana" w:hAnsi="Verdana"/>
                <w:noProof/>
                <w:lang w:val="nl-NL" w:eastAsia="nl-NL"/>
              </w:rPr>
              <w:t>Medicatie en andere medische handelingen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_Toc44413257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26</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58" w:history="1">
            <w:r w:rsidR="001D5D03" w:rsidRPr="006761C7">
              <w:rPr>
                <w:rStyle w:val="Hyperlink"/>
                <w:rFonts w:ascii="Verdana" w:hAnsi="Verdana"/>
                <w:noProof/>
              </w:rPr>
              <w:t>13.2</w:t>
            </w:r>
            <w:r w:rsidR="001D5D03" w:rsidRPr="006761C7">
              <w:rPr>
                <w:rFonts w:ascii="Verdana" w:hAnsi="Verdana"/>
                <w:noProof/>
              </w:rPr>
              <w:tab/>
            </w:r>
            <w:r w:rsidR="001D5D03" w:rsidRPr="006761C7">
              <w:rPr>
                <w:rStyle w:val="Hyperlink"/>
                <w:rFonts w:ascii="Verdana" w:hAnsi="Verdana"/>
                <w:noProof/>
              </w:rPr>
              <w:t>Veiligheid en gezondheid op school</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_Toc44413258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27</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59" w:history="1">
            <w:r w:rsidR="001D5D03" w:rsidRPr="006761C7">
              <w:rPr>
                <w:rStyle w:val="Hyperlink"/>
                <w:rFonts w:ascii="Verdana" w:hAnsi="Verdana"/>
                <w:noProof/>
                <w:lang w:val="nl-NL"/>
              </w:rPr>
              <w:t>13.3</w:t>
            </w:r>
            <w:r w:rsidR="001D5D03" w:rsidRPr="006761C7">
              <w:rPr>
                <w:rFonts w:ascii="Verdana" w:hAnsi="Verdana"/>
                <w:noProof/>
              </w:rPr>
              <w:tab/>
            </w:r>
            <w:r w:rsidR="001D5D03" w:rsidRPr="006761C7">
              <w:rPr>
                <w:rStyle w:val="Hyperlink"/>
                <w:rFonts w:ascii="Verdana" w:hAnsi="Verdana"/>
                <w:noProof/>
                <w:lang w:val="nl-NL"/>
              </w:rPr>
              <w:t>Ongevallen en verzekering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_Toc44413259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27</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60" w:history="1">
            <w:r w:rsidR="001D5D03" w:rsidRPr="006761C7">
              <w:rPr>
                <w:rStyle w:val="Hyperlink"/>
                <w:rFonts w:ascii="Verdana" w:hAnsi="Verdana"/>
                <w:noProof/>
                <w:lang w:val="nl-NL" w:eastAsia="nl-NL"/>
              </w:rPr>
              <w:t>13.4</w:t>
            </w:r>
            <w:r w:rsidR="001D5D03" w:rsidRPr="006761C7">
              <w:rPr>
                <w:rFonts w:ascii="Verdana" w:hAnsi="Verdana"/>
                <w:noProof/>
              </w:rPr>
              <w:tab/>
            </w:r>
            <w:r w:rsidR="001D5D03" w:rsidRPr="006761C7">
              <w:rPr>
                <w:rStyle w:val="Hyperlink"/>
                <w:rFonts w:ascii="Verdana" w:hAnsi="Verdana"/>
                <w:noProof/>
              </w:rPr>
              <w:t>Rookverbod</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_Toc44413260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27</w:t>
            </w:r>
            <w:r w:rsidR="001D5D03" w:rsidRPr="006761C7">
              <w:rPr>
                <w:rFonts w:ascii="Verdana" w:hAnsi="Verdana"/>
                <w:noProof/>
                <w:webHidden/>
              </w:rPr>
              <w:fldChar w:fldCharType="end"/>
            </w:r>
          </w:hyperlink>
        </w:p>
        <w:p w:rsidR="001D5D03" w:rsidRPr="006761C7" w:rsidRDefault="00486768">
          <w:pPr>
            <w:pStyle w:val="Inhopg1"/>
            <w:tabs>
              <w:tab w:val="left" w:pos="660"/>
              <w:tab w:val="right" w:leader="dot" w:pos="9060"/>
            </w:tabs>
            <w:rPr>
              <w:rFonts w:ascii="Verdana" w:hAnsi="Verdana"/>
              <w:noProof/>
            </w:rPr>
          </w:pPr>
          <w:hyperlink w:anchor="_Toc44413261" w:history="1">
            <w:r w:rsidR="001D5D03" w:rsidRPr="006761C7">
              <w:rPr>
                <w:rStyle w:val="Hyperlink"/>
                <w:rFonts w:ascii="Verdana" w:hAnsi="Verdana"/>
                <w:noProof/>
              </w:rPr>
              <w:t>14</w:t>
            </w:r>
            <w:r w:rsidR="001D5D03" w:rsidRPr="006761C7">
              <w:rPr>
                <w:rFonts w:ascii="Verdana" w:hAnsi="Verdana"/>
                <w:noProof/>
              </w:rPr>
              <w:tab/>
            </w:r>
            <w:r w:rsidR="001D5D03" w:rsidRPr="006761C7">
              <w:rPr>
                <w:rStyle w:val="Hyperlink"/>
                <w:rFonts w:ascii="Verdana" w:hAnsi="Verdana"/>
                <w:noProof/>
              </w:rPr>
              <w:t>Afspraken en leefregels</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_Toc44413261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28</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62" w:history="1">
            <w:r w:rsidR="001D5D03" w:rsidRPr="006761C7">
              <w:rPr>
                <w:rStyle w:val="Hyperlink"/>
                <w:rFonts w:ascii="Verdana" w:hAnsi="Verdana"/>
                <w:noProof/>
              </w:rPr>
              <w:t>14.1</w:t>
            </w:r>
            <w:r w:rsidR="001D5D03" w:rsidRPr="006761C7">
              <w:rPr>
                <w:rFonts w:ascii="Verdana" w:hAnsi="Verdana"/>
                <w:noProof/>
              </w:rPr>
              <w:tab/>
            </w:r>
            <w:r w:rsidR="001D5D03" w:rsidRPr="006761C7">
              <w:rPr>
                <w:rStyle w:val="Hyperlink"/>
                <w:rFonts w:ascii="Verdana" w:hAnsi="Verdana"/>
                <w:noProof/>
              </w:rPr>
              <w:t>Kleding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_Toc44413262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28</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63" w:history="1">
            <w:r w:rsidR="001D5D03" w:rsidRPr="006761C7">
              <w:rPr>
                <w:rStyle w:val="Hyperlink"/>
                <w:rFonts w:ascii="Verdana" w:hAnsi="Verdana"/>
                <w:noProof/>
              </w:rPr>
              <w:t>14.2</w:t>
            </w:r>
            <w:r w:rsidR="001D5D03" w:rsidRPr="006761C7">
              <w:rPr>
                <w:rFonts w:ascii="Verdana" w:hAnsi="Verdana"/>
                <w:noProof/>
              </w:rPr>
              <w:tab/>
            </w:r>
            <w:r w:rsidR="001D5D03" w:rsidRPr="006761C7">
              <w:rPr>
                <w:rStyle w:val="Hyperlink"/>
                <w:rFonts w:ascii="Verdana" w:hAnsi="Verdana"/>
                <w:noProof/>
              </w:rPr>
              <w:t>Persoonlijke bezittingen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_Toc44413263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28</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64" w:history="1">
            <w:r w:rsidR="001D5D03" w:rsidRPr="006761C7">
              <w:rPr>
                <w:rStyle w:val="Hyperlink"/>
                <w:rFonts w:ascii="Verdana" w:hAnsi="Verdana"/>
                <w:noProof/>
              </w:rPr>
              <w:t>14.3</w:t>
            </w:r>
            <w:r w:rsidR="001D5D03" w:rsidRPr="006761C7">
              <w:rPr>
                <w:rFonts w:ascii="Verdana" w:hAnsi="Verdana"/>
                <w:noProof/>
              </w:rPr>
              <w:tab/>
            </w:r>
            <w:r w:rsidR="001D5D03" w:rsidRPr="006761C7">
              <w:rPr>
                <w:rStyle w:val="Hyperlink"/>
                <w:rFonts w:ascii="Verdana" w:hAnsi="Verdana"/>
                <w:noProof/>
              </w:rPr>
              <w:t>Verloren voorwerpen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_Toc44413264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28</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65" w:history="1">
            <w:r w:rsidR="001D5D03" w:rsidRPr="006761C7">
              <w:rPr>
                <w:rStyle w:val="Hyperlink"/>
                <w:rFonts w:ascii="Verdana" w:hAnsi="Verdana"/>
                <w:noProof/>
              </w:rPr>
              <w:t>14.4</w:t>
            </w:r>
            <w:r w:rsidR="001D5D03" w:rsidRPr="006761C7">
              <w:rPr>
                <w:rFonts w:ascii="Verdana" w:hAnsi="Verdana"/>
                <w:noProof/>
              </w:rPr>
              <w:tab/>
            </w:r>
            <w:r w:rsidR="001D5D03" w:rsidRPr="006761C7">
              <w:rPr>
                <w:rStyle w:val="Hyperlink"/>
                <w:rFonts w:ascii="Verdana" w:hAnsi="Verdana"/>
                <w:noProof/>
              </w:rPr>
              <w:t>Bijwonen eucharistievieringen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_Toc44413265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28</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66" w:history="1">
            <w:r w:rsidR="001D5D03" w:rsidRPr="006761C7">
              <w:rPr>
                <w:rStyle w:val="Hyperlink"/>
                <w:rFonts w:ascii="Verdana" w:hAnsi="Verdana"/>
                <w:noProof/>
              </w:rPr>
              <w:t>14.5</w:t>
            </w:r>
            <w:r w:rsidR="001D5D03" w:rsidRPr="006761C7">
              <w:rPr>
                <w:rFonts w:ascii="Verdana" w:hAnsi="Verdana"/>
                <w:noProof/>
              </w:rPr>
              <w:tab/>
            </w:r>
            <w:r w:rsidR="001D5D03" w:rsidRPr="006761C7">
              <w:rPr>
                <w:rStyle w:val="Hyperlink"/>
                <w:rFonts w:ascii="Verdana" w:hAnsi="Verdana"/>
                <w:noProof/>
              </w:rPr>
              <w:t>Eerbied voor materiaal</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_Toc44413266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29</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67" w:history="1">
            <w:r w:rsidR="001D5D03" w:rsidRPr="006761C7">
              <w:rPr>
                <w:rStyle w:val="Hyperlink"/>
                <w:rFonts w:ascii="Verdana" w:hAnsi="Verdana"/>
                <w:noProof/>
              </w:rPr>
              <w:t>14.6</w:t>
            </w:r>
            <w:r w:rsidR="001D5D03" w:rsidRPr="006761C7">
              <w:rPr>
                <w:rFonts w:ascii="Verdana" w:hAnsi="Verdana"/>
                <w:noProof/>
              </w:rPr>
              <w:tab/>
            </w:r>
            <w:r w:rsidR="001D5D03" w:rsidRPr="006761C7">
              <w:rPr>
                <w:rStyle w:val="Hyperlink"/>
                <w:rFonts w:ascii="Verdana" w:hAnsi="Verdana"/>
                <w:noProof/>
              </w:rPr>
              <w:t>Afspraken rond pesten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_Toc44413267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29</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68" w:history="1">
            <w:r w:rsidR="001D5D03" w:rsidRPr="006761C7">
              <w:rPr>
                <w:rStyle w:val="Hyperlink"/>
                <w:rFonts w:ascii="Verdana" w:hAnsi="Verdana"/>
                <w:noProof/>
              </w:rPr>
              <w:t>14.7</w:t>
            </w:r>
            <w:r w:rsidR="001D5D03" w:rsidRPr="006761C7">
              <w:rPr>
                <w:rFonts w:ascii="Verdana" w:hAnsi="Verdana"/>
                <w:noProof/>
              </w:rPr>
              <w:tab/>
            </w:r>
            <w:r w:rsidR="001D5D03" w:rsidRPr="006761C7">
              <w:rPr>
                <w:rStyle w:val="Hyperlink"/>
                <w:rFonts w:ascii="Verdana" w:hAnsi="Verdana"/>
                <w:noProof/>
              </w:rPr>
              <w:t>Bewegingsopvoeding en zwemmen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_Toc44413268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29</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69" w:history="1">
            <w:r w:rsidR="001D5D03" w:rsidRPr="006761C7">
              <w:rPr>
                <w:rStyle w:val="Hyperlink"/>
                <w:rFonts w:ascii="Verdana" w:hAnsi="Verdana"/>
                <w:noProof/>
              </w:rPr>
              <w:t>14.8</w:t>
            </w:r>
            <w:r w:rsidR="001D5D03" w:rsidRPr="006761C7">
              <w:rPr>
                <w:rFonts w:ascii="Verdana" w:hAnsi="Verdana"/>
                <w:noProof/>
              </w:rPr>
              <w:tab/>
            </w:r>
            <w:r w:rsidR="001D5D03" w:rsidRPr="006761C7">
              <w:rPr>
                <w:rStyle w:val="Hyperlink"/>
                <w:rFonts w:ascii="Verdana" w:hAnsi="Verdana"/>
                <w:noProof/>
              </w:rPr>
              <w:t>Huiswerk</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_Toc44413269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30</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70" w:history="1">
            <w:r w:rsidR="001D5D03" w:rsidRPr="006761C7">
              <w:rPr>
                <w:rStyle w:val="Hyperlink"/>
                <w:rFonts w:ascii="Verdana" w:hAnsi="Verdana"/>
                <w:noProof/>
              </w:rPr>
              <w:t>14.9</w:t>
            </w:r>
            <w:r w:rsidR="001D5D03" w:rsidRPr="006761C7">
              <w:rPr>
                <w:rFonts w:ascii="Verdana" w:hAnsi="Verdana"/>
                <w:noProof/>
              </w:rPr>
              <w:tab/>
            </w:r>
            <w:r w:rsidR="001D5D03" w:rsidRPr="006761C7">
              <w:rPr>
                <w:rStyle w:val="Hyperlink"/>
                <w:rFonts w:ascii="Verdana" w:hAnsi="Verdana"/>
                <w:noProof/>
              </w:rPr>
              <w:t>Agenda van je kind</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_Toc44413270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30</w:t>
            </w:r>
            <w:r w:rsidR="001D5D03" w:rsidRPr="006761C7">
              <w:rPr>
                <w:rFonts w:ascii="Verdana" w:hAnsi="Verdana"/>
                <w:noProof/>
                <w:webHidden/>
              </w:rPr>
              <w:fldChar w:fldCharType="end"/>
            </w:r>
          </w:hyperlink>
        </w:p>
        <w:p w:rsidR="001D5D03" w:rsidRPr="006761C7" w:rsidRDefault="00486768">
          <w:pPr>
            <w:pStyle w:val="Inhopg2"/>
            <w:tabs>
              <w:tab w:val="left" w:pos="1100"/>
              <w:tab w:val="right" w:leader="dot" w:pos="9060"/>
            </w:tabs>
            <w:rPr>
              <w:rFonts w:ascii="Verdana" w:hAnsi="Verdana"/>
              <w:noProof/>
            </w:rPr>
          </w:pPr>
          <w:hyperlink w:anchor="_Toc44413271" w:history="1">
            <w:r w:rsidR="001D5D03" w:rsidRPr="006761C7">
              <w:rPr>
                <w:rStyle w:val="Hyperlink"/>
                <w:rFonts w:ascii="Verdana" w:hAnsi="Verdana"/>
                <w:noProof/>
              </w:rPr>
              <w:t>14.10</w:t>
            </w:r>
            <w:r w:rsidR="001D5D03" w:rsidRPr="006761C7">
              <w:rPr>
                <w:rFonts w:ascii="Verdana" w:hAnsi="Verdana"/>
                <w:noProof/>
              </w:rPr>
              <w:tab/>
            </w:r>
            <w:r w:rsidR="001D5D03" w:rsidRPr="006761C7">
              <w:rPr>
                <w:rStyle w:val="Hyperlink"/>
                <w:rFonts w:ascii="Verdana" w:hAnsi="Verdana"/>
                <w:noProof/>
              </w:rPr>
              <w:t>Te laat komen</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_Toc44413271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30</w:t>
            </w:r>
            <w:r w:rsidR="001D5D03" w:rsidRPr="006761C7">
              <w:rPr>
                <w:rFonts w:ascii="Verdana" w:hAnsi="Verdana"/>
                <w:noProof/>
                <w:webHidden/>
              </w:rPr>
              <w:fldChar w:fldCharType="end"/>
            </w:r>
          </w:hyperlink>
        </w:p>
        <w:p w:rsidR="001D5D03" w:rsidRPr="006761C7" w:rsidRDefault="00486768">
          <w:pPr>
            <w:pStyle w:val="Inhopg1"/>
            <w:tabs>
              <w:tab w:val="left" w:pos="660"/>
              <w:tab w:val="right" w:leader="dot" w:pos="9060"/>
            </w:tabs>
            <w:rPr>
              <w:rFonts w:ascii="Verdana" w:hAnsi="Verdana"/>
              <w:noProof/>
            </w:rPr>
          </w:pPr>
          <w:hyperlink w:anchor="_Toc44413272" w:history="1">
            <w:r w:rsidR="001D5D03" w:rsidRPr="006761C7">
              <w:rPr>
                <w:rStyle w:val="Hyperlink"/>
                <w:rFonts w:ascii="Verdana" w:hAnsi="Verdana"/>
                <w:noProof/>
              </w:rPr>
              <w:t>15</w:t>
            </w:r>
            <w:r w:rsidR="001D5D03" w:rsidRPr="006761C7">
              <w:rPr>
                <w:rFonts w:ascii="Verdana" w:hAnsi="Verdana"/>
                <w:noProof/>
              </w:rPr>
              <w:tab/>
            </w:r>
            <w:r w:rsidR="001D5D03" w:rsidRPr="006761C7">
              <w:rPr>
                <w:rStyle w:val="Hyperlink"/>
                <w:rFonts w:ascii="Verdana" w:hAnsi="Verdana"/>
                <w:noProof/>
              </w:rPr>
              <w:t>Leerlingenevaluatie</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_Toc44413272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30</w:t>
            </w:r>
            <w:r w:rsidR="001D5D03" w:rsidRPr="006761C7">
              <w:rPr>
                <w:rFonts w:ascii="Verdana" w:hAnsi="Verdana"/>
                <w:noProof/>
                <w:webHidden/>
              </w:rPr>
              <w:fldChar w:fldCharType="end"/>
            </w:r>
          </w:hyperlink>
        </w:p>
        <w:p w:rsidR="001D5D03" w:rsidRPr="006761C7" w:rsidRDefault="00486768">
          <w:pPr>
            <w:pStyle w:val="Inhopg1"/>
            <w:tabs>
              <w:tab w:val="left" w:pos="660"/>
              <w:tab w:val="right" w:leader="dot" w:pos="9060"/>
            </w:tabs>
            <w:rPr>
              <w:rFonts w:ascii="Verdana" w:hAnsi="Verdana"/>
              <w:noProof/>
            </w:rPr>
          </w:pPr>
          <w:hyperlink w:anchor="_Toc44413273" w:history="1">
            <w:r w:rsidR="001D5D03" w:rsidRPr="00572791">
              <w:rPr>
                <w:rStyle w:val="Hyperlink"/>
                <w:rFonts w:ascii="Verdana" w:hAnsi="Verdana"/>
                <w:noProof/>
              </w:rPr>
              <w:t>16</w:t>
            </w:r>
            <w:r w:rsidR="001D5D03" w:rsidRPr="00572791">
              <w:rPr>
                <w:rFonts w:ascii="Verdana" w:hAnsi="Verdana"/>
                <w:noProof/>
              </w:rPr>
              <w:tab/>
            </w:r>
            <w:r w:rsidR="001D5D03" w:rsidRPr="00572791">
              <w:rPr>
                <w:rStyle w:val="Hyperlink"/>
                <w:rFonts w:ascii="Verdana" w:hAnsi="Verdana"/>
                <w:noProof/>
              </w:rPr>
              <w:t>Leerlingenbegeleiding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_Toc44413273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32</w:t>
            </w:r>
            <w:r w:rsidR="001D5D03" w:rsidRPr="006761C7">
              <w:rPr>
                <w:rFonts w:ascii="Verdana" w:hAnsi="Verdana"/>
                <w:noProof/>
                <w:webHidden/>
              </w:rPr>
              <w:fldChar w:fldCharType="end"/>
            </w:r>
          </w:hyperlink>
        </w:p>
        <w:p w:rsidR="001D5D03" w:rsidRPr="006761C7" w:rsidRDefault="00486768">
          <w:pPr>
            <w:pStyle w:val="Inhopg1"/>
            <w:tabs>
              <w:tab w:val="left" w:pos="660"/>
              <w:tab w:val="right" w:leader="dot" w:pos="9060"/>
            </w:tabs>
            <w:rPr>
              <w:rFonts w:ascii="Verdana" w:hAnsi="Verdana"/>
              <w:noProof/>
            </w:rPr>
          </w:pPr>
          <w:hyperlink w:anchor="_Toc44413274" w:history="1">
            <w:r w:rsidR="001D5D03" w:rsidRPr="006761C7">
              <w:rPr>
                <w:rStyle w:val="Hyperlink"/>
                <w:rFonts w:ascii="Verdana" w:hAnsi="Verdana"/>
                <w:noProof/>
              </w:rPr>
              <w:t>17</w:t>
            </w:r>
            <w:r w:rsidR="001D5D03" w:rsidRPr="006761C7">
              <w:rPr>
                <w:rFonts w:ascii="Verdana" w:hAnsi="Verdana"/>
                <w:noProof/>
              </w:rPr>
              <w:tab/>
            </w:r>
            <w:r w:rsidR="001D5D03" w:rsidRPr="006761C7">
              <w:rPr>
                <w:rStyle w:val="Hyperlink"/>
                <w:rFonts w:ascii="Verdana" w:hAnsi="Verdana"/>
                <w:noProof/>
              </w:rPr>
              <w:t>Revalidatie/logopedie tijdens de lestijden (zie punt 4.</w:t>
            </w:r>
            <w:r w:rsidR="001D5D03" w:rsidRPr="006761C7">
              <w:rPr>
                <w:rStyle w:val="Hyperlink"/>
                <w:rFonts w:ascii="Verdana" w:hAnsi="Verdana"/>
                <w:bCs/>
                <w:noProof/>
              </w:rPr>
              <w:t>7</w:t>
            </w:r>
            <w:r w:rsidR="001D5D03" w:rsidRPr="006761C7">
              <w:rPr>
                <w:rStyle w:val="Hyperlink"/>
                <w:rFonts w:ascii="Verdana" w:hAnsi="Verdana"/>
                <w:noProof/>
              </w:rPr>
              <w:t xml:space="preserve"> infobrochure onderwijsregelgeving)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_Toc44413274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32</w:t>
            </w:r>
            <w:r w:rsidR="001D5D03" w:rsidRPr="006761C7">
              <w:rPr>
                <w:rFonts w:ascii="Verdana" w:hAnsi="Verdana"/>
                <w:noProof/>
                <w:webHidden/>
              </w:rPr>
              <w:fldChar w:fldCharType="end"/>
            </w:r>
          </w:hyperlink>
        </w:p>
        <w:p w:rsidR="001D5D03" w:rsidRPr="006761C7" w:rsidRDefault="00486768">
          <w:pPr>
            <w:pStyle w:val="Inhopg1"/>
            <w:tabs>
              <w:tab w:val="left" w:pos="660"/>
              <w:tab w:val="right" w:leader="dot" w:pos="9060"/>
            </w:tabs>
            <w:rPr>
              <w:rFonts w:ascii="Verdana" w:hAnsi="Verdana"/>
              <w:noProof/>
            </w:rPr>
          </w:pPr>
          <w:hyperlink w:anchor="_Toc44413275" w:history="1">
            <w:r w:rsidR="001D5D03" w:rsidRPr="006761C7">
              <w:rPr>
                <w:rStyle w:val="Hyperlink"/>
                <w:rFonts w:ascii="Verdana" w:hAnsi="Verdana"/>
                <w:noProof/>
              </w:rPr>
              <w:t>18</w:t>
            </w:r>
            <w:r w:rsidR="001D5D03" w:rsidRPr="006761C7">
              <w:rPr>
                <w:rFonts w:ascii="Verdana" w:hAnsi="Verdana"/>
                <w:noProof/>
              </w:rPr>
              <w:tab/>
            </w:r>
            <w:r w:rsidR="001D5D03" w:rsidRPr="006761C7">
              <w:rPr>
                <w:rStyle w:val="Hyperlink"/>
                <w:rFonts w:ascii="Verdana" w:hAnsi="Verdana"/>
                <w:noProof/>
              </w:rPr>
              <w:t>Privacy (zie punt 10 infobrochure onderwijsregelgeving)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_Toc44413275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33</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76" w:history="1">
            <w:r w:rsidR="001D5D03" w:rsidRPr="006761C7">
              <w:rPr>
                <w:rStyle w:val="Hyperlink"/>
                <w:rFonts w:ascii="Verdana" w:hAnsi="Verdana"/>
                <w:noProof/>
              </w:rPr>
              <w:t>18.1</w:t>
            </w:r>
            <w:r w:rsidR="001D5D03" w:rsidRPr="006761C7">
              <w:rPr>
                <w:rFonts w:ascii="Verdana" w:hAnsi="Verdana"/>
                <w:noProof/>
              </w:rPr>
              <w:tab/>
            </w:r>
            <w:r w:rsidR="001D5D03" w:rsidRPr="006761C7">
              <w:rPr>
                <w:rStyle w:val="Hyperlink"/>
                <w:rFonts w:ascii="Verdana" w:hAnsi="Verdana"/>
                <w:noProof/>
              </w:rPr>
              <w:t>Welke informatie houden we over je bij?</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_Toc44413276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33</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77" w:history="1">
            <w:r w:rsidR="001D5D03" w:rsidRPr="006761C7">
              <w:rPr>
                <w:rStyle w:val="Hyperlink"/>
                <w:rFonts w:ascii="Verdana" w:hAnsi="Verdana"/>
                <w:noProof/>
              </w:rPr>
              <w:t>18.2</w:t>
            </w:r>
            <w:r w:rsidR="001D5D03" w:rsidRPr="006761C7">
              <w:rPr>
                <w:rFonts w:ascii="Verdana" w:hAnsi="Verdana"/>
                <w:noProof/>
              </w:rPr>
              <w:tab/>
            </w:r>
            <w:r w:rsidR="001D5D03" w:rsidRPr="006761C7">
              <w:rPr>
                <w:rStyle w:val="Hyperlink"/>
                <w:rFonts w:ascii="Verdana" w:hAnsi="Verdana"/>
                <w:noProof/>
              </w:rPr>
              <w:t>Overdracht van leerlingengegevens bij schoolverandering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_Toc44413277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34</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78" w:history="1">
            <w:r w:rsidR="001D5D03" w:rsidRPr="006761C7">
              <w:rPr>
                <w:rStyle w:val="Hyperlink"/>
                <w:rFonts w:ascii="Verdana" w:hAnsi="Verdana"/>
                <w:noProof/>
              </w:rPr>
              <w:t>18.3</w:t>
            </w:r>
            <w:r w:rsidR="001D5D03" w:rsidRPr="006761C7">
              <w:rPr>
                <w:rFonts w:ascii="Verdana" w:hAnsi="Verdana"/>
                <w:noProof/>
              </w:rPr>
              <w:tab/>
            </w:r>
            <w:r w:rsidR="001D5D03" w:rsidRPr="006761C7">
              <w:rPr>
                <w:rStyle w:val="Hyperlink"/>
                <w:rFonts w:ascii="Verdana" w:hAnsi="Verdana"/>
                <w:noProof/>
              </w:rPr>
              <w:t>Publicatie van beeld- of geluidsopnames (foto’s, filmpjes …)</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_Toc44413278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34</w:t>
            </w:r>
            <w:r w:rsidR="001D5D03" w:rsidRPr="006761C7">
              <w:rPr>
                <w:rFonts w:ascii="Verdana" w:hAnsi="Verdana"/>
                <w:noProof/>
                <w:webHidden/>
              </w:rPr>
              <w:fldChar w:fldCharType="end"/>
            </w:r>
          </w:hyperlink>
        </w:p>
        <w:p w:rsidR="001D5D03" w:rsidRPr="006761C7" w:rsidRDefault="00486768">
          <w:pPr>
            <w:pStyle w:val="Inhopg2"/>
            <w:tabs>
              <w:tab w:val="left" w:pos="880"/>
              <w:tab w:val="right" w:leader="dot" w:pos="9060"/>
            </w:tabs>
            <w:rPr>
              <w:rFonts w:ascii="Verdana" w:hAnsi="Verdana"/>
              <w:noProof/>
            </w:rPr>
          </w:pPr>
          <w:hyperlink w:anchor="_Toc44413279" w:history="1">
            <w:r w:rsidR="001D5D03" w:rsidRPr="006761C7">
              <w:rPr>
                <w:rStyle w:val="Hyperlink"/>
                <w:rFonts w:ascii="Verdana" w:hAnsi="Verdana"/>
                <w:noProof/>
              </w:rPr>
              <w:t>18.4</w:t>
            </w:r>
            <w:r w:rsidR="001D5D03" w:rsidRPr="006761C7">
              <w:rPr>
                <w:rFonts w:ascii="Verdana" w:hAnsi="Verdana"/>
                <w:noProof/>
              </w:rPr>
              <w:tab/>
            </w:r>
            <w:r w:rsidR="001D5D03" w:rsidRPr="006761C7">
              <w:rPr>
                <w:rStyle w:val="Hyperlink"/>
                <w:rFonts w:ascii="Verdana" w:hAnsi="Verdana"/>
                <w:noProof/>
              </w:rPr>
              <w:t>Recht op inzage, toelichting en kopie</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_Toc44413279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34</w:t>
            </w:r>
            <w:r w:rsidR="001D5D03" w:rsidRPr="006761C7">
              <w:rPr>
                <w:rFonts w:ascii="Verdana" w:hAnsi="Verdana"/>
                <w:noProof/>
                <w:webHidden/>
              </w:rPr>
              <w:fldChar w:fldCharType="end"/>
            </w:r>
          </w:hyperlink>
        </w:p>
        <w:p w:rsidR="00572791" w:rsidRPr="00572791" w:rsidRDefault="00486768" w:rsidP="00572791">
          <w:pPr>
            <w:pStyle w:val="Inhopg1"/>
            <w:tabs>
              <w:tab w:val="left" w:pos="660"/>
              <w:tab w:val="right" w:leader="dot" w:pos="9060"/>
            </w:tabs>
            <w:rPr>
              <w:rFonts w:ascii="Verdana" w:hAnsi="Verdana"/>
              <w:noProof/>
            </w:rPr>
          </w:pPr>
          <w:hyperlink w:anchor="_Toc44413280" w:history="1">
            <w:r w:rsidR="001D5D03" w:rsidRPr="00572791">
              <w:rPr>
                <w:rStyle w:val="Hyperlink"/>
                <w:rFonts w:ascii="Verdana" w:hAnsi="Verdana"/>
                <w:noProof/>
              </w:rPr>
              <w:t>19</w:t>
            </w:r>
            <w:r w:rsidR="001D5D03" w:rsidRPr="00572791">
              <w:rPr>
                <w:rFonts w:ascii="Verdana" w:hAnsi="Verdana"/>
                <w:noProof/>
              </w:rPr>
              <w:tab/>
            </w:r>
            <w:r w:rsidR="001D5D03" w:rsidRPr="00572791">
              <w:rPr>
                <w:rStyle w:val="Hyperlink"/>
                <w:rFonts w:ascii="Verdana" w:hAnsi="Verdana"/>
                <w:noProof/>
              </w:rPr>
              <w:t>Participatie</w:t>
            </w:r>
            <w:r w:rsidR="001D5D03" w:rsidRPr="00572791">
              <w:rPr>
                <w:rFonts w:ascii="Verdana" w:hAnsi="Verdana"/>
                <w:noProof/>
                <w:webHidden/>
              </w:rPr>
              <w:tab/>
            </w:r>
            <w:r w:rsidR="001D5D03" w:rsidRPr="00572791">
              <w:rPr>
                <w:rFonts w:ascii="Verdana" w:hAnsi="Verdana"/>
                <w:noProof/>
                <w:webHidden/>
              </w:rPr>
              <w:fldChar w:fldCharType="begin"/>
            </w:r>
            <w:r w:rsidR="001D5D03" w:rsidRPr="00572791">
              <w:rPr>
                <w:rFonts w:ascii="Verdana" w:hAnsi="Verdana"/>
                <w:noProof/>
                <w:webHidden/>
              </w:rPr>
              <w:instrText xml:space="preserve"> PAGEREF _Toc44413280 \h </w:instrText>
            </w:r>
            <w:r w:rsidR="001D5D03" w:rsidRPr="00572791">
              <w:rPr>
                <w:rFonts w:ascii="Verdana" w:hAnsi="Verdana"/>
                <w:noProof/>
                <w:webHidden/>
              </w:rPr>
            </w:r>
            <w:r w:rsidR="001D5D03" w:rsidRPr="00572791">
              <w:rPr>
                <w:rFonts w:ascii="Verdana" w:hAnsi="Verdana"/>
                <w:noProof/>
                <w:webHidden/>
              </w:rPr>
              <w:fldChar w:fldCharType="separate"/>
            </w:r>
            <w:r w:rsidR="001D5D03" w:rsidRPr="00572791">
              <w:rPr>
                <w:rFonts w:ascii="Verdana" w:hAnsi="Verdana"/>
                <w:noProof/>
                <w:webHidden/>
              </w:rPr>
              <w:t>35</w:t>
            </w:r>
            <w:r w:rsidR="001D5D03" w:rsidRPr="00572791">
              <w:rPr>
                <w:rFonts w:ascii="Verdana" w:hAnsi="Verdana"/>
                <w:noProof/>
                <w:webHidden/>
              </w:rPr>
              <w:fldChar w:fldCharType="end"/>
            </w:r>
          </w:hyperlink>
        </w:p>
        <w:p w:rsidR="001D5D03" w:rsidRPr="006761C7" w:rsidRDefault="00486768">
          <w:pPr>
            <w:pStyle w:val="Inhopg1"/>
            <w:tabs>
              <w:tab w:val="left" w:pos="660"/>
              <w:tab w:val="right" w:leader="dot" w:pos="9060"/>
            </w:tabs>
            <w:rPr>
              <w:rFonts w:ascii="Verdana" w:hAnsi="Verdana"/>
              <w:noProof/>
            </w:rPr>
          </w:pPr>
          <w:hyperlink w:anchor="_Toc44413283" w:history="1">
            <w:r w:rsidR="001D5D03" w:rsidRPr="006761C7">
              <w:rPr>
                <w:rStyle w:val="Hyperlink"/>
                <w:rFonts w:ascii="Verdana" w:hAnsi="Verdana"/>
                <w:noProof/>
              </w:rPr>
              <w:t>20</w:t>
            </w:r>
            <w:r w:rsidR="001D5D03" w:rsidRPr="006761C7">
              <w:rPr>
                <w:rFonts w:ascii="Verdana" w:hAnsi="Verdana"/>
                <w:noProof/>
              </w:rPr>
              <w:tab/>
            </w:r>
            <w:r w:rsidR="001D5D03" w:rsidRPr="006761C7">
              <w:rPr>
                <w:rStyle w:val="Hyperlink"/>
                <w:rFonts w:ascii="Verdana" w:hAnsi="Verdana"/>
                <w:noProof/>
              </w:rPr>
              <w:t>Klachtenregeling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_Toc44413283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36</w:t>
            </w:r>
            <w:r w:rsidR="001D5D03" w:rsidRPr="006761C7">
              <w:rPr>
                <w:rFonts w:ascii="Verdana" w:hAnsi="Verdana"/>
                <w:noProof/>
                <w:webHidden/>
              </w:rPr>
              <w:fldChar w:fldCharType="end"/>
            </w:r>
          </w:hyperlink>
        </w:p>
        <w:p w:rsidR="001D5D03" w:rsidRPr="006761C7" w:rsidRDefault="00486768">
          <w:pPr>
            <w:pStyle w:val="Inhopg1"/>
            <w:tabs>
              <w:tab w:val="left" w:pos="660"/>
              <w:tab w:val="right" w:leader="dot" w:pos="9060"/>
            </w:tabs>
            <w:rPr>
              <w:rFonts w:ascii="Verdana" w:hAnsi="Verdana"/>
              <w:noProof/>
            </w:rPr>
          </w:pPr>
          <w:hyperlink w:anchor="_Toc44413284" w:history="1">
            <w:r w:rsidR="001D5D03" w:rsidRPr="006761C7">
              <w:rPr>
                <w:rStyle w:val="Hyperlink"/>
                <w:rFonts w:ascii="Verdana" w:hAnsi="Verdana"/>
                <w:noProof/>
              </w:rPr>
              <w:t>21</w:t>
            </w:r>
            <w:r w:rsidR="001D5D03" w:rsidRPr="006761C7">
              <w:rPr>
                <w:rFonts w:ascii="Verdana" w:hAnsi="Verdana"/>
                <w:noProof/>
              </w:rPr>
              <w:tab/>
            </w:r>
            <w:r w:rsidR="001D5D03" w:rsidRPr="006761C7">
              <w:rPr>
                <w:rStyle w:val="Hyperlink"/>
                <w:rFonts w:ascii="Verdana" w:hAnsi="Verdana"/>
                <w:noProof/>
              </w:rPr>
              <w:t>Infobrochure onderwijsregelgeving</w:t>
            </w:r>
            <w:r w:rsidR="001D5D03" w:rsidRPr="006761C7">
              <w:rPr>
                <w:rFonts w:ascii="Verdana" w:hAnsi="Verdana"/>
                <w:noProof/>
                <w:webHidden/>
              </w:rPr>
              <w:tab/>
            </w:r>
            <w:r w:rsidR="001D5D03" w:rsidRPr="006761C7">
              <w:rPr>
                <w:rFonts w:ascii="Verdana" w:hAnsi="Verdana"/>
                <w:noProof/>
                <w:webHidden/>
              </w:rPr>
              <w:fldChar w:fldCharType="begin"/>
            </w:r>
            <w:r w:rsidR="001D5D03" w:rsidRPr="006761C7">
              <w:rPr>
                <w:rFonts w:ascii="Verdana" w:hAnsi="Verdana"/>
                <w:noProof/>
                <w:webHidden/>
              </w:rPr>
              <w:instrText xml:space="preserve"> PAGEREF _Toc44413284 \h </w:instrText>
            </w:r>
            <w:r w:rsidR="001D5D03" w:rsidRPr="006761C7">
              <w:rPr>
                <w:rFonts w:ascii="Verdana" w:hAnsi="Verdana"/>
                <w:noProof/>
                <w:webHidden/>
              </w:rPr>
            </w:r>
            <w:r w:rsidR="001D5D03" w:rsidRPr="006761C7">
              <w:rPr>
                <w:rFonts w:ascii="Verdana" w:hAnsi="Verdana"/>
                <w:noProof/>
                <w:webHidden/>
              </w:rPr>
              <w:fldChar w:fldCharType="separate"/>
            </w:r>
            <w:r w:rsidR="001D5D03" w:rsidRPr="006761C7">
              <w:rPr>
                <w:rFonts w:ascii="Verdana" w:hAnsi="Verdana"/>
                <w:noProof/>
                <w:webHidden/>
              </w:rPr>
              <w:t>37</w:t>
            </w:r>
            <w:r w:rsidR="001D5D03" w:rsidRPr="006761C7">
              <w:rPr>
                <w:rFonts w:ascii="Verdana" w:hAnsi="Verdana"/>
                <w:noProof/>
                <w:webHidden/>
              </w:rPr>
              <w:fldChar w:fldCharType="end"/>
            </w:r>
          </w:hyperlink>
        </w:p>
        <w:p w:rsidR="001D5D03" w:rsidRPr="006761C7" w:rsidRDefault="001D5D03">
          <w:pPr>
            <w:rPr>
              <w:rFonts w:ascii="Verdana" w:hAnsi="Verdana"/>
            </w:rPr>
          </w:pPr>
          <w:r w:rsidRPr="006761C7">
            <w:rPr>
              <w:rFonts w:ascii="Verdana" w:hAnsi="Verdana"/>
              <w:b/>
              <w:bCs/>
              <w:lang w:val="nl-NL"/>
            </w:rPr>
            <w:fldChar w:fldCharType="end"/>
          </w:r>
        </w:p>
      </w:sdtContent>
    </w:sdt>
    <w:p w:rsidR="001D5D03" w:rsidRPr="006761C7" w:rsidRDefault="001D5D03" w:rsidP="000A6FB4">
      <w:pPr>
        <w:rPr>
          <w:rFonts w:ascii="Verdana" w:hAnsi="Verdana"/>
          <w:sz w:val="22"/>
          <w:szCs w:val="22"/>
        </w:rPr>
      </w:pPr>
    </w:p>
    <w:p w:rsidR="000A6FB4" w:rsidRPr="006761C7" w:rsidRDefault="000A6FB4" w:rsidP="000A6FB4">
      <w:pPr>
        <w:pStyle w:val="Opsomming"/>
        <w:numPr>
          <w:ilvl w:val="0"/>
          <w:numId w:val="0"/>
        </w:numPr>
        <w:ind w:left="340" w:hanging="340"/>
        <w:rPr>
          <w:rStyle w:val="Hyperlink"/>
          <w:rFonts w:ascii="Verdana" w:hAnsi="Verdana"/>
          <w:color w:val="auto"/>
        </w:rPr>
      </w:pPr>
    </w:p>
    <w:p w:rsidR="000A6FB4" w:rsidRPr="006761C7" w:rsidRDefault="000A6FB4" w:rsidP="000A6FB4">
      <w:pPr>
        <w:pStyle w:val="Opsomming"/>
        <w:numPr>
          <w:ilvl w:val="0"/>
          <w:numId w:val="0"/>
        </w:numPr>
        <w:ind w:left="340" w:hanging="340"/>
        <w:rPr>
          <w:rStyle w:val="Hyperlink"/>
          <w:rFonts w:ascii="Verdana" w:hAnsi="Verdana"/>
          <w:color w:val="auto"/>
        </w:rPr>
      </w:pPr>
    </w:p>
    <w:p w:rsidR="000A6FB4" w:rsidRPr="006761C7" w:rsidRDefault="000A6FB4" w:rsidP="000A6FB4">
      <w:pPr>
        <w:pStyle w:val="Opsomming"/>
        <w:numPr>
          <w:ilvl w:val="0"/>
          <w:numId w:val="0"/>
        </w:numPr>
        <w:ind w:left="340" w:hanging="340"/>
        <w:rPr>
          <w:rFonts w:ascii="Verdana" w:hAnsi="Verdana"/>
        </w:rPr>
      </w:pPr>
    </w:p>
    <w:sectPr w:rsidR="000A6FB4" w:rsidRPr="006761C7" w:rsidSect="00864836">
      <w:pgSz w:w="11906" w:h="16838"/>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8E4" w:rsidRDefault="009D28E4">
      <w:pPr>
        <w:spacing w:after="0" w:line="240" w:lineRule="auto"/>
      </w:pPr>
      <w:r>
        <w:separator/>
      </w:r>
    </w:p>
  </w:endnote>
  <w:endnote w:type="continuationSeparator" w:id="0">
    <w:p w:rsidR="009D28E4" w:rsidRDefault="009D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8E4" w:rsidRPr="009833C9" w:rsidRDefault="009D28E4" w:rsidP="008D5F08">
    <w:pPr>
      <w:pStyle w:val="Voettekst"/>
      <w:tabs>
        <w:tab w:val="clear" w:pos="4536"/>
        <w:tab w:val="clear" w:pos="9072"/>
        <w:tab w:val="right" w:pos="8901"/>
      </w:tabs>
      <w:spacing w:after="120" w:line="240" w:lineRule="auto"/>
      <w:jc w:val="center"/>
      <w:rPr>
        <w:b/>
        <w:noProof/>
        <w:color w:val="404040" w:themeColor="text1" w:themeTint="BF"/>
        <w:sz w:val="18"/>
        <w:szCs w:val="18"/>
        <w:lang w:val="nl-NL"/>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486768" w:rsidRPr="00486768">
      <w:rPr>
        <w:b/>
        <w:noProof/>
        <w:color w:val="404040" w:themeColor="text1" w:themeTint="BF"/>
        <w:sz w:val="18"/>
        <w:szCs w:val="18"/>
        <w:lang w:val="nl-NL"/>
      </w:rPr>
      <w:t>22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486768" w:rsidRPr="00486768">
      <w:rPr>
        <w:b/>
        <w:noProof/>
        <w:color w:val="404040" w:themeColor="text1" w:themeTint="BF"/>
        <w:sz w:val="18"/>
        <w:szCs w:val="18"/>
        <w:lang w:val="nl-NL"/>
      </w:rPr>
      <w:t>46</w:t>
    </w:r>
    <w:r w:rsidRPr="002267F6">
      <w:rPr>
        <w:b/>
        <w:noProof/>
        <w:color w:val="404040" w:themeColor="text1" w:themeTint="BF"/>
        <w:sz w:val="18"/>
        <w:szCs w:val="18"/>
        <w:lang w:val="nl-NL"/>
      </w:rPr>
      <w:fldChar w:fldCharType="end"/>
    </w:r>
    <w:r w:rsidRPr="002267F6">
      <w:rPr>
        <w:b/>
        <w:color w:val="404040" w:themeColor="text1" w:themeTint="BF"/>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8E4" w:rsidRPr="009833C9" w:rsidRDefault="009D28E4" w:rsidP="008D5F08">
    <w:pPr>
      <w:pStyle w:val="Voettekst"/>
      <w:tabs>
        <w:tab w:val="clear" w:pos="4536"/>
        <w:tab w:val="clear" w:pos="9072"/>
        <w:tab w:val="right" w:pos="8901"/>
      </w:tabs>
      <w:jc w:val="center"/>
      <w:rPr>
        <w:b/>
        <w:noProof/>
        <w:color w:val="404040" w:themeColor="text1" w:themeTint="BF"/>
        <w:sz w:val="18"/>
        <w:szCs w:val="18"/>
        <w:lang w:val="nl-NL"/>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486768" w:rsidRPr="00486768">
      <w:rPr>
        <w:b/>
        <w:noProof/>
        <w:color w:val="404040" w:themeColor="text1" w:themeTint="BF"/>
        <w:sz w:val="18"/>
        <w:szCs w:val="18"/>
        <w:lang w:val="nl-NL"/>
      </w:rPr>
      <w:t>21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486768" w:rsidRPr="00486768">
      <w:rPr>
        <w:b/>
        <w:noProof/>
        <w:color w:val="404040" w:themeColor="text1" w:themeTint="BF"/>
        <w:sz w:val="18"/>
        <w:szCs w:val="18"/>
        <w:lang w:val="nl-NL"/>
      </w:rPr>
      <w:t>46</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8E4" w:rsidRPr="009833C9" w:rsidRDefault="009D28E4" w:rsidP="008D5F08">
    <w:pPr>
      <w:pStyle w:val="Voettekst"/>
      <w:tabs>
        <w:tab w:val="clear" w:pos="4536"/>
        <w:tab w:val="clear" w:pos="9072"/>
        <w:tab w:val="right" w:pos="8901"/>
      </w:tabs>
      <w:spacing w:after="120" w:line="240" w:lineRule="auto"/>
      <w:jc w:val="center"/>
      <w:rPr>
        <w:b/>
        <w:noProof/>
        <w:color w:val="404040" w:themeColor="text1" w:themeTint="BF"/>
        <w:sz w:val="18"/>
        <w:szCs w:val="18"/>
        <w:lang w:val="nl-NL"/>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486768" w:rsidRPr="00486768">
      <w:rPr>
        <w:b/>
        <w:noProof/>
        <w:color w:val="404040" w:themeColor="text1" w:themeTint="BF"/>
        <w:sz w:val="18"/>
        <w:szCs w:val="18"/>
        <w:lang w:val="nl-NL"/>
      </w:rPr>
      <w:t>6</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486768" w:rsidRPr="00486768">
      <w:rPr>
        <w:b/>
        <w:noProof/>
        <w:color w:val="404040" w:themeColor="text1" w:themeTint="BF"/>
        <w:sz w:val="18"/>
        <w:szCs w:val="18"/>
        <w:lang w:val="nl-NL"/>
      </w:rPr>
      <w:t>46</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8E4" w:rsidRDefault="009D28E4">
      <w:pPr>
        <w:spacing w:after="0" w:line="240" w:lineRule="auto"/>
      </w:pPr>
      <w:r>
        <w:separator/>
      </w:r>
    </w:p>
  </w:footnote>
  <w:footnote w:type="continuationSeparator" w:id="0">
    <w:p w:rsidR="009D28E4" w:rsidRDefault="009D2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bullet"/>
      <w:lvlText w:val=""/>
      <w:lvlJc w:val="left"/>
      <w:pPr>
        <w:tabs>
          <w:tab w:val="num" w:pos="1495"/>
        </w:tabs>
        <w:ind w:left="1495" w:hanging="360"/>
      </w:pPr>
      <w:rPr>
        <w:rFonts w:ascii="Wingdings" w:hAnsi="Wingdings"/>
      </w:rPr>
    </w:lvl>
  </w:abstractNum>
  <w:abstractNum w:abstractNumId="1" w15:restartNumberingAfterBreak="0">
    <w:nsid w:val="00000004"/>
    <w:multiLevelType w:val="multilevel"/>
    <w:tmpl w:val="00000004"/>
    <w:name w:val="WW8Num8"/>
    <w:lvl w:ilvl="0">
      <w:start w:val="1"/>
      <w:numFmt w:val="bullet"/>
      <w:lvlText w:val=""/>
      <w:lvlJc w:val="left"/>
      <w:pPr>
        <w:tabs>
          <w:tab w:val="num" w:pos="1495"/>
        </w:tabs>
        <w:ind w:left="1495" w:hanging="360"/>
      </w:pPr>
      <w:rPr>
        <w:rFonts w:ascii="Wingdings" w:hAnsi="Wingdings"/>
      </w:rPr>
    </w:lvl>
    <w:lvl w:ilvl="1">
      <w:start w:val="1"/>
      <w:numFmt w:val="bullet"/>
      <w:lvlText w:val="o"/>
      <w:lvlJc w:val="left"/>
      <w:pPr>
        <w:tabs>
          <w:tab w:val="num" w:pos="2215"/>
        </w:tabs>
        <w:ind w:left="2215" w:hanging="360"/>
      </w:pPr>
      <w:rPr>
        <w:rFonts w:ascii="Courier New" w:hAnsi="Courier New" w:cs="Courier New"/>
      </w:rPr>
    </w:lvl>
    <w:lvl w:ilvl="2">
      <w:numFmt w:val="bullet"/>
      <w:lvlText w:val="-"/>
      <w:lvlJc w:val="left"/>
      <w:pPr>
        <w:tabs>
          <w:tab w:val="num" w:pos="2935"/>
        </w:tabs>
        <w:ind w:left="2935" w:hanging="360"/>
      </w:pPr>
      <w:rPr>
        <w:rFonts w:ascii="Comic Sans MS" w:hAnsi="Comic Sans MS" w:cs="Times New Roman"/>
      </w:rPr>
    </w:lvl>
    <w:lvl w:ilvl="3">
      <w:start w:val="1"/>
      <w:numFmt w:val="bullet"/>
      <w:lvlText w:val=""/>
      <w:lvlJc w:val="left"/>
      <w:pPr>
        <w:tabs>
          <w:tab w:val="num" w:pos="3655"/>
        </w:tabs>
        <w:ind w:left="3655" w:hanging="360"/>
      </w:pPr>
      <w:rPr>
        <w:rFonts w:ascii="Symbol" w:hAnsi="Symbol"/>
      </w:rPr>
    </w:lvl>
    <w:lvl w:ilvl="4">
      <w:start w:val="1"/>
      <w:numFmt w:val="bullet"/>
      <w:lvlText w:val="o"/>
      <w:lvlJc w:val="left"/>
      <w:pPr>
        <w:tabs>
          <w:tab w:val="num" w:pos="4375"/>
        </w:tabs>
        <w:ind w:left="4375" w:hanging="360"/>
      </w:pPr>
      <w:rPr>
        <w:rFonts w:ascii="Courier New" w:hAnsi="Courier New" w:cs="Courier New"/>
      </w:rPr>
    </w:lvl>
    <w:lvl w:ilvl="5">
      <w:start w:val="1"/>
      <w:numFmt w:val="bullet"/>
      <w:lvlText w:val=""/>
      <w:lvlJc w:val="left"/>
      <w:pPr>
        <w:tabs>
          <w:tab w:val="num" w:pos="5095"/>
        </w:tabs>
        <w:ind w:left="5095" w:hanging="360"/>
      </w:pPr>
      <w:rPr>
        <w:rFonts w:ascii="Wingdings" w:hAnsi="Wingdings"/>
      </w:rPr>
    </w:lvl>
    <w:lvl w:ilvl="6">
      <w:start w:val="1"/>
      <w:numFmt w:val="bullet"/>
      <w:lvlText w:val=""/>
      <w:lvlJc w:val="left"/>
      <w:pPr>
        <w:tabs>
          <w:tab w:val="num" w:pos="5815"/>
        </w:tabs>
        <w:ind w:left="5815" w:hanging="360"/>
      </w:pPr>
      <w:rPr>
        <w:rFonts w:ascii="Symbol" w:hAnsi="Symbol"/>
      </w:rPr>
    </w:lvl>
    <w:lvl w:ilvl="7">
      <w:start w:val="1"/>
      <w:numFmt w:val="bullet"/>
      <w:lvlText w:val="o"/>
      <w:lvlJc w:val="left"/>
      <w:pPr>
        <w:tabs>
          <w:tab w:val="num" w:pos="6535"/>
        </w:tabs>
        <w:ind w:left="6535" w:hanging="360"/>
      </w:pPr>
      <w:rPr>
        <w:rFonts w:ascii="Courier New" w:hAnsi="Courier New" w:cs="Courier New"/>
      </w:rPr>
    </w:lvl>
    <w:lvl w:ilvl="8">
      <w:start w:val="1"/>
      <w:numFmt w:val="bullet"/>
      <w:lvlText w:val=""/>
      <w:lvlJc w:val="left"/>
      <w:pPr>
        <w:tabs>
          <w:tab w:val="num" w:pos="7255"/>
        </w:tabs>
        <w:ind w:left="7255" w:hanging="360"/>
      </w:pPr>
      <w:rPr>
        <w:rFonts w:ascii="Wingdings" w:hAnsi="Wingdings"/>
      </w:rPr>
    </w:lvl>
  </w:abstractNum>
  <w:abstractNum w:abstractNumId="2" w15:restartNumberingAfterBreak="0">
    <w:nsid w:val="00000005"/>
    <w:multiLevelType w:val="multilevel"/>
    <w:tmpl w:val="00000005"/>
    <w:name w:val="WW8Num10"/>
    <w:lvl w:ilvl="0">
      <w:start w:val="1"/>
      <w:numFmt w:val="decimal"/>
      <w:lvlText w:val="%1."/>
      <w:lvlJc w:val="left"/>
      <w:pPr>
        <w:tabs>
          <w:tab w:val="num" w:pos="360"/>
        </w:tabs>
        <w:ind w:left="360" w:hanging="360"/>
      </w:pPr>
      <w:rPr>
        <w:b w:val="0"/>
        <w:sz w:val="20"/>
        <w:u w:val="none"/>
      </w:r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15:restartNumberingAfterBreak="0">
    <w:nsid w:val="00000007"/>
    <w:multiLevelType w:val="singleLevel"/>
    <w:tmpl w:val="00000007"/>
    <w:name w:val="WW8Num13"/>
    <w:lvl w:ilvl="0">
      <w:start w:val="2"/>
      <w:numFmt w:val="bullet"/>
      <w:lvlText w:val="-"/>
      <w:lvlJc w:val="left"/>
      <w:pPr>
        <w:tabs>
          <w:tab w:val="num" w:pos="360"/>
        </w:tabs>
        <w:ind w:left="360" w:hanging="360"/>
      </w:pPr>
      <w:rPr>
        <w:rFonts w:ascii="StarSymbol" w:hAnsi="StarSymbol"/>
      </w:rPr>
    </w:lvl>
  </w:abstractNum>
  <w:abstractNum w:abstractNumId="4" w15:restartNumberingAfterBreak="0">
    <w:nsid w:val="0000000A"/>
    <w:multiLevelType w:val="singleLevel"/>
    <w:tmpl w:val="0000000A"/>
    <w:name w:val="WW8Num22"/>
    <w:lvl w:ilvl="0">
      <w:start w:val="1"/>
      <w:numFmt w:val="bullet"/>
      <w:lvlText w:val=""/>
      <w:lvlJc w:val="left"/>
      <w:pPr>
        <w:tabs>
          <w:tab w:val="num" w:pos="1495"/>
        </w:tabs>
        <w:ind w:left="1495" w:hanging="360"/>
      </w:pPr>
      <w:rPr>
        <w:rFonts w:ascii="Wingdings" w:hAnsi="Wingdings"/>
      </w:rPr>
    </w:lvl>
  </w:abstractNum>
  <w:abstractNum w:abstractNumId="5" w15:restartNumberingAfterBreak="0">
    <w:nsid w:val="0000000B"/>
    <w:multiLevelType w:val="singleLevel"/>
    <w:tmpl w:val="0000000B"/>
    <w:name w:val="WW8Num23"/>
    <w:lvl w:ilvl="0">
      <w:start w:val="1"/>
      <w:numFmt w:val="bullet"/>
      <w:lvlText w:val=""/>
      <w:lvlJc w:val="left"/>
      <w:pPr>
        <w:tabs>
          <w:tab w:val="num" w:pos="1495"/>
        </w:tabs>
        <w:ind w:left="1495" w:hanging="360"/>
      </w:pPr>
      <w:rPr>
        <w:rFonts w:ascii="Wingdings" w:hAnsi="Wingdings"/>
      </w:rPr>
    </w:lvl>
  </w:abstractNum>
  <w:abstractNum w:abstractNumId="6" w15:restartNumberingAfterBreak="0">
    <w:nsid w:val="00000013"/>
    <w:multiLevelType w:val="singleLevel"/>
    <w:tmpl w:val="00000013"/>
    <w:name w:val="WW8Num39"/>
    <w:lvl w:ilvl="0">
      <w:start w:val="1"/>
      <w:numFmt w:val="bullet"/>
      <w:lvlText w:val=""/>
      <w:lvlJc w:val="left"/>
      <w:pPr>
        <w:tabs>
          <w:tab w:val="num" w:pos="1495"/>
        </w:tabs>
        <w:ind w:left="1495" w:hanging="360"/>
      </w:pPr>
      <w:rPr>
        <w:rFonts w:ascii="Wingdings" w:hAnsi="Wingdings"/>
      </w:rPr>
    </w:lvl>
  </w:abstractNum>
  <w:abstractNum w:abstractNumId="7" w15:restartNumberingAfterBreak="0">
    <w:nsid w:val="00000019"/>
    <w:multiLevelType w:val="singleLevel"/>
    <w:tmpl w:val="00000019"/>
    <w:name w:val="WW8Num47"/>
    <w:lvl w:ilvl="0">
      <w:start w:val="1"/>
      <w:numFmt w:val="bullet"/>
      <w:lvlText w:val=""/>
      <w:lvlJc w:val="left"/>
      <w:pPr>
        <w:tabs>
          <w:tab w:val="num" w:pos="1495"/>
        </w:tabs>
        <w:ind w:left="1495" w:hanging="360"/>
      </w:pPr>
      <w:rPr>
        <w:rFonts w:ascii="Wingdings" w:hAnsi="Wingdings"/>
      </w:rPr>
    </w:lvl>
  </w:abstractNum>
  <w:abstractNum w:abstractNumId="8" w15:restartNumberingAfterBreak="0">
    <w:nsid w:val="00BE200A"/>
    <w:multiLevelType w:val="hybridMultilevel"/>
    <w:tmpl w:val="AC1678F8"/>
    <w:lvl w:ilvl="0" w:tplc="CBCCF240">
      <w:start w:val="1"/>
      <w:numFmt w:val="bullet"/>
      <w:pStyle w:val="Opsomming"/>
      <w:lvlText w:val=""/>
      <w:lvlJc w:val="left"/>
      <w:pPr>
        <w:ind w:left="3600" w:hanging="360"/>
      </w:pPr>
      <w:rPr>
        <w:rFonts w:ascii="Symbol" w:hAnsi="Symbol" w:hint="default"/>
      </w:rPr>
    </w:lvl>
    <w:lvl w:ilvl="1" w:tplc="29A4BC7C" w:tentative="1">
      <w:start w:val="1"/>
      <w:numFmt w:val="bullet"/>
      <w:lvlText w:val="o"/>
      <w:lvlJc w:val="left"/>
      <w:pPr>
        <w:ind w:left="4320" w:hanging="360"/>
      </w:pPr>
      <w:rPr>
        <w:rFonts w:ascii="Courier New" w:hAnsi="Courier New" w:cs="Courier New" w:hint="default"/>
      </w:rPr>
    </w:lvl>
    <w:lvl w:ilvl="2" w:tplc="7E201192" w:tentative="1">
      <w:start w:val="1"/>
      <w:numFmt w:val="bullet"/>
      <w:lvlText w:val=""/>
      <w:lvlJc w:val="left"/>
      <w:pPr>
        <w:ind w:left="5040" w:hanging="360"/>
      </w:pPr>
      <w:rPr>
        <w:rFonts w:ascii="Wingdings" w:hAnsi="Wingdings" w:hint="default"/>
      </w:rPr>
    </w:lvl>
    <w:lvl w:ilvl="3" w:tplc="7C54FE4A" w:tentative="1">
      <w:start w:val="1"/>
      <w:numFmt w:val="bullet"/>
      <w:lvlText w:val=""/>
      <w:lvlJc w:val="left"/>
      <w:pPr>
        <w:ind w:left="5760" w:hanging="360"/>
      </w:pPr>
      <w:rPr>
        <w:rFonts w:ascii="Symbol" w:hAnsi="Symbol" w:hint="default"/>
      </w:rPr>
    </w:lvl>
    <w:lvl w:ilvl="4" w:tplc="F5544C48" w:tentative="1">
      <w:start w:val="1"/>
      <w:numFmt w:val="bullet"/>
      <w:lvlText w:val="o"/>
      <w:lvlJc w:val="left"/>
      <w:pPr>
        <w:ind w:left="6480" w:hanging="360"/>
      </w:pPr>
      <w:rPr>
        <w:rFonts w:ascii="Courier New" w:hAnsi="Courier New" w:cs="Courier New" w:hint="default"/>
      </w:rPr>
    </w:lvl>
    <w:lvl w:ilvl="5" w:tplc="C736124C" w:tentative="1">
      <w:start w:val="1"/>
      <w:numFmt w:val="bullet"/>
      <w:lvlText w:val=""/>
      <w:lvlJc w:val="left"/>
      <w:pPr>
        <w:ind w:left="7200" w:hanging="360"/>
      </w:pPr>
      <w:rPr>
        <w:rFonts w:ascii="Wingdings" w:hAnsi="Wingdings" w:hint="default"/>
      </w:rPr>
    </w:lvl>
    <w:lvl w:ilvl="6" w:tplc="3EFE00EE" w:tentative="1">
      <w:start w:val="1"/>
      <w:numFmt w:val="bullet"/>
      <w:lvlText w:val=""/>
      <w:lvlJc w:val="left"/>
      <w:pPr>
        <w:ind w:left="7920" w:hanging="360"/>
      </w:pPr>
      <w:rPr>
        <w:rFonts w:ascii="Symbol" w:hAnsi="Symbol" w:hint="default"/>
      </w:rPr>
    </w:lvl>
    <w:lvl w:ilvl="7" w:tplc="E0F0EA06" w:tentative="1">
      <w:start w:val="1"/>
      <w:numFmt w:val="bullet"/>
      <w:lvlText w:val="o"/>
      <w:lvlJc w:val="left"/>
      <w:pPr>
        <w:ind w:left="8640" w:hanging="360"/>
      </w:pPr>
      <w:rPr>
        <w:rFonts w:ascii="Courier New" w:hAnsi="Courier New" w:cs="Courier New" w:hint="default"/>
      </w:rPr>
    </w:lvl>
    <w:lvl w:ilvl="8" w:tplc="78B8BBC6" w:tentative="1">
      <w:start w:val="1"/>
      <w:numFmt w:val="bullet"/>
      <w:lvlText w:val=""/>
      <w:lvlJc w:val="left"/>
      <w:pPr>
        <w:ind w:left="9360" w:hanging="360"/>
      </w:pPr>
      <w:rPr>
        <w:rFonts w:ascii="Wingdings" w:hAnsi="Wingdings" w:hint="default"/>
      </w:rPr>
    </w:lvl>
  </w:abstractNum>
  <w:abstractNum w:abstractNumId="9" w15:restartNumberingAfterBreak="0">
    <w:nsid w:val="09331EF5"/>
    <w:multiLevelType w:val="hybridMultilevel"/>
    <w:tmpl w:val="BFE08118"/>
    <w:lvl w:ilvl="0" w:tplc="7B72295A">
      <w:start w:val="1"/>
      <w:numFmt w:val="bullet"/>
      <w:lvlText w:val=""/>
      <w:lvlJc w:val="left"/>
      <w:pPr>
        <w:ind w:left="720" w:hanging="360"/>
      </w:pPr>
      <w:rPr>
        <w:rFonts w:ascii="Symbol" w:hAnsi="Symbol" w:hint="default"/>
      </w:rPr>
    </w:lvl>
    <w:lvl w:ilvl="1" w:tplc="DB0E650A" w:tentative="1">
      <w:start w:val="1"/>
      <w:numFmt w:val="bullet"/>
      <w:lvlText w:val="o"/>
      <w:lvlJc w:val="left"/>
      <w:pPr>
        <w:ind w:left="1440" w:hanging="360"/>
      </w:pPr>
      <w:rPr>
        <w:rFonts w:ascii="Courier New" w:hAnsi="Courier New" w:cs="Courier New" w:hint="default"/>
      </w:rPr>
    </w:lvl>
    <w:lvl w:ilvl="2" w:tplc="BBEE1F74" w:tentative="1">
      <w:start w:val="1"/>
      <w:numFmt w:val="bullet"/>
      <w:lvlText w:val=""/>
      <w:lvlJc w:val="left"/>
      <w:pPr>
        <w:ind w:left="2160" w:hanging="360"/>
      </w:pPr>
      <w:rPr>
        <w:rFonts w:ascii="Wingdings" w:hAnsi="Wingdings" w:hint="default"/>
      </w:rPr>
    </w:lvl>
    <w:lvl w:ilvl="3" w:tplc="2E9C799A" w:tentative="1">
      <w:start w:val="1"/>
      <w:numFmt w:val="bullet"/>
      <w:lvlText w:val=""/>
      <w:lvlJc w:val="left"/>
      <w:pPr>
        <w:ind w:left="2880" w:hanging="360"/>
      </w:pPr>
      <w:rPr>
        <w:rFonts w:ascii="Symbol" w:hAnsi="Symbol" w:hint="default"/>
      </w:rPr>
    </w:lvl>
    <w:lvl w:ilvl="4" w:tplc="660C3E70" w:tentative="1">
      <w:start w:val="1"/>
      <w:numFmt w:val="bullet"/>
      <w:lvlText w:val="o"/>
      <w:lvlJc w:val="left"/>
      <w:pPr>
        <w:ind w:left="3600" w:hanging="360"/>
      </w:pPr>
      <w:rPr>
        <w:rFonts w:ascii="Courier New" w:hAnsi="Courier New" w:cs="Courier New" w:hint="default"/>
      </w:rPr>
    </w:lvl>
    <w:lvl w:ilvl="5" w:tplc="DDC451AA" w:tentative="1">
      <w:start w:val="1"/>
      <w:numFmt w:val="bullet"/>
      <w:lvlText w:val=""/>
      <w:lvlJc w:val="left"/>
      <w:pPr>
        <w:ind w:left="4320" w:hanging="360"/>
      </w:pPr>
      <w:rPr>
        <w:rFonts w:ascii="Wingdings" w:hAnsi="Wingdings" w:hint="default"/>
      </w:rPr>
    </w:lvl>
    <w:lvl w:ilvl="6" w:tplc="75A0E684" w:tentative="1">
      <w:start w:val="1"/>
      <w:numFmt w:val="bullet"/>
      <w:lvlText w:val=""/>
      <w:lvlJc w:val="left"/>
      <w:pPr>
        <w:ind w:left="5040" w:hanging="360"/>
      </w:pPr>
      <w:rPr>
        <w:rFonts w:ascii="Symbol" w:hAnsi="Symbol" w:hint="default"/>
      </w:rPr>
    </w:lvl>
    <w:lvl w:ilvl="7" w:tplc="0B0AD0E6" w:tentative="1">
      <w:start w:val="1"/>
      <w:numFmt w:val="bullet"/>
      <w:lvlText w:val="o"/>
      <w:lvlJc w:val="left"/>
      <w:pPr>
        <w:ind w:left="5760" w:hanging="360"/>
      </w:pPr>
      <w:rPr>
        <w:rFonts w:ascii="Courier New" w:hAnsi="Courier New" w:cs="Courier New" w:hint="default"/>
      </w:rPr>
    </w:lvl>
    <w:lvl w:ilvl="8" w:tplc="A92EDE3C" w:tentative="1">
      <w:start w:val="1"/>
      <w:numFmt w:val="bullet"/>
      <w:lvlText w:val=""/>
      <w:lvlJc w:val="left"/>
      <w:pPr>
        <w:ind w:left="6480" w:hanging="360"/>
      </w:pPr>
      <w:rPr>
        <w:rFonts w:ascii="Wingdings" w:hAnsi="Wingdings" w:hint="default"/>
      </w:rPr>
    </w:lvl>
  </w:abstractNum>
  <w:abstractNum w:abstractNumId="10" w15:restartNumberingAfterBreak="0">
    <w:nsid w:val="0C0122A0"/>
    <w:multiLevelType w:val="hybridMultilevel"/>
    <w:tmpl w:val="376ED3E4"/>
    <w:lvl w:ilvl="0" w:tplc="A146A748">
      <w:numFmt w:val="bullet"/>
      <w:lvlText w:val="-"/>
      <w:lvlJc w:val="left"/>
      <w:pPr>
        <w:tabs>
          <w:tab w:val="num" w:pos="720"/>
        </w:tabs>
        <w:ind w:left="720" w:hanging="360"/>
      </w:pPr>
      <w:rPr>
        <w:rFonts w:ascii="Verdana" w:eastAsia="Times New Roman" w:hAnsi="Verdana" w:cs="Times New Roman" w:hint="default"/>
      </w:rPr>
    </w:lvl>
    <w:lvl w:ilvl="1" w:tplc="ED4292EA">
      <w:start w:val="1"/>
      <w:numFmt w:val="bullet"/>
      <w:lvlText w:val="o"/>
      <w:lvlJc w:val="left"/>
      <w:pPr>
        <w:tabs>
          <w:tab w:val="num" w:pos="1440"/>
        </w:tabs>
        <w:ind w:left="1440" w:hanging="360"/>
      </w:pPr>
      <w:rPr>
        <w:rFonts w:ascii="Courier New" w:hAnsi="Courier New" w:cs="Courier New" w:hint="default"/>
      </w:rPr>
    </w:lvl>
    <w:lvl w:ilvl="2" w:tplc="A74C88F6" w:tentative="1">
      <w:start w:val="1"/>
      <w:numFmt w:val="bullet"/>
      <w:lvlText w:val=""/>
      <w:lvlJc w:val="left"/>
      <w:pPr>
        <w:tabs>
          <w:tab w:val="num" w:pos="2160"/>
        </w:tabs>
        <w:ind w:left="2160" w:hanging="360"/>
      </w:pPr>
      <w:rPr>
        <w:rFonts w:ascii="Wingdings" w:hAnsi="Wingdings" w:hint="default"/>
      </w:rPr>
    </w:lvl>
    <w:lvl w:ilvl="3" w:tplc="E6A6F38C" w:tentative="1">
      <w:start w:val="1"/>
      <w:numFmt w:val="bullet"/>
      <w:lvlText w:val=""/>
      <w:lvlJc w:val="left"/>
      <w:pPr>
        <w:tabs>
          <w:tab w:val="num" w:pos="2880"/>
        </w:tabs>
        <w:ind w:left="2880" w:hanging="360"/>
      </w:pPr>
      <w:rPr>
        <w:rFonts w:ascii="Symbol" w:hAnsi="Symbol" w:hint="default"/>
      </w:rPr>
    </w:lvl>
    <w:lvl w:ilvl="4" w:tplc="D0641BE0" w:tentative="1">
      <w:start w:val="1"/>
      <w:numFmt w:val="bullet"/>
      <w:lvlText w:val="o"/>
      <w:lvlJc w:val="left"/>
      <w:pPr>
        <w:tabs>
          <w:tab w:val="num" w:pos="3600"/>
        </w:tabs>
        <w:ind w:left="3600" w:hanging="360"/>
      </w:pPr>
      <w:rPr>
        <w:rFonts w:ascii="Courier New" w:hAnsi="Courier New" w:cs="Courier New" w:hint="default"/>
      </w:rPr>
    </w:lvl>
    <w:lvl w:ilvl="5" w:tplc="E7CACF10" w:tentative="1">
      <w:start w:val="1"/>
      <w:numFmt w:val="bullet"/>
      <w:lvlText w:val=""/>
      <w:lvlJc w:val="left"/>
      <w:pPr>
        <w:tabs>
          <w:tab w:val="num" w:pos="4320"/>
        </w:tabs>
        <w:ind w:left="4320" w:hanging="360"/>
      </w:pPr>
      <w:rPr>
        <w:rFonts w:ascii="Wingdings" w:hAnsi="Wingdings" w:hint="default"/>
      </w:rPr>
    </w:lvl>
    <w:lvl w:ilvl="6" w:tplc="2CF8883A" w:tentative="1">
      <w:start w:val="1"/>
      <w:numFmt w:val="bullet"/>
      <w:lvlText w:val=""/>
      <w:lvlJc w:val="left"/>
      <w:pPr>
        <w:tabs>
          <w:tab w:val="num" w:pos="5040"/>
        </w:tabs>
        <w:ind w:left="5040" w:hanging="360"/>
      </w:pPr>
      <w:rPr>
        <w:rFonts w:ascii="Symbol" w:hAnsi="Symbol" w:hint="default"/>
      </w:rPr>
    </w:lvl>
    <w:lvl w:ilvl="7" w:tplc="A4AE453C" w:tentative="1">
      <w:start w:val="1"/>
      <w:numFmt w:val="bullet"/>
      <w:lvlText w:val="o"/>
      <w:lvlJc w:val="left"/>
      <w:pPr>
        <w:tabs>
          <w:tab w:val="num" w:pos="5760"/>
        </w:tabs>
        <w:ind w:left="5760" w:hanging="360"/>
      </w:pPr>
      <w:rPr>
        <w:rFonts w:ascii="Courier New" w:hAnsi="Courier New" w:cs="Courier New" w:hint="default"/>
      </w:rPr>
    </w:lvl>
    <w:lvl w:ilvl="8" w:tplc="7EEA6C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2745F"/>
    <w:multiLevelType w:val="hybridMultilevel"/>
    <w:tmpl w:val="56B280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1A21A7A"/>
    <w:multiLevelType w:val="hybridMultilevel"/>
    <w:tmpl w:val="7D4E7FD2"/>
    <w:lvl w:ilvl="0" w:tplc="8D545A68">
      <w:start w:val="1"/>
      <w:numFmt w:val="bullet"/>
      <w:lvlText w:val=""/>
      <w:lvlJc w:val="left"/>
      <w:pPr>
        <w:ind w:left="360" w:hanging="360"/>
      </w:pPr>
      <w:rPr>
        <w:rFonts w:ascii="Symbol" w:hAnsi="Symbol" w:hint="default"/>
      </w:rPr>
    </w:lvl>
    <w:lvl w:ilvl="1" w:tplc="BE4E4774" w:tentative="1">
      <w:start w:val="1"/>
      <w:numFmt w:val="bullet"/>
      <w:lvlText w:val="o"/>
      <w:lvlJc w:val="left"/>
      <w:pPr>
        <w:ind w:left="1080" w:hanging="360"/>
      </w:pPr>
      <w:rPr>
        <w:rFonts w:ascii="Courier New" w:hAnsi="Courier New" w:cs="Courier New" w:hint="default"/>
      </w:rPr>
    </w:lvl>
    <w:lvl w:ilvl="2" w:tplc="A6FA5A54" w:tentative="1">
      <w:start w:val="1"/>
      <w:numFmt w:val="bullet"/>
      <w:lvlText w:val=""/>
      <w:lvlJc w:val="left"/>
      <w:pPr>
        <w:ind w:left="1800" w:hanging="360"/>
      </w:pPr>
      <w:rPr>
        <w:rFonts w:ascii="Wingdings" w:hAnsi="Wingdings" w:hint="default"/>
      </w:rPr>
    </w:lvl>
    <w:lvl w:ilvl="3" w:tplc="B540F076" w:tentative="1">
      <w:start w:val="1"/>
      <w:numFmt w:val="bullet"/>
      <w:lvlText w:val=""/>
      <w:lvlJc w:val="left"/>
      <w:pPr>
        <w:ind w:left="2520" w:hanging="360"/>
      </w:pPr>
      <w:rPr>
        <w:rFonts w:ascii="Symbol" w:hAnsi="Symbol" w:hint="default"/>
      </w:rPr>
    </w:lvl>
    <w:lvl w:ilvl="4" w:tplc="A662707E" w:tentative="1">
      <w:start w:val="1"/>
      <w:numFmt w:val="bullet"/>
      <w:lvlText w:val="o"/>
      <w:lvlJc w:val="left"/>
      <w:pPr>
        <w:ind w:left="3240" w:hanging="360"/>
      </w:pPr>
      <w:rPr>
        <w:rFonts w:ascii="Courier New" w:hAnsi="Courier New" w:cs="Courier New" w:hint="default"/>
      </w:rPr>
    </w:lvl>
    <w:lvl w:ilvl="5" w:tplc="34D0A128" w:tentative="1">
      <w:start w:val="1"/>
      <w:numFmt w:val="bullet"/>
      <w:lvlText w:val=""/>
      <w:lvlJc w:val="left"/>
      <w:pPr>
        <w:ind w:left="3960" w:hanging="360"/>
      </w:pPr>
      <w:rPr>
        <w:rFonts w:ascii="Wingdings" w:hAnsi="Wingdings" w:hint="default"/>
      </w:rPr>
    </w:lvl>
    <w:lvl w:ilvl="6" w:tplc="F6BE8DC6" w:tentative="1">
      <w:start w:val="1"/>
      <w:numFmt w:val="bullet"/>
      <w:lvlText w:val=""/>
      <w:lvlJc w:val="left"/>
      <w:pPr>
        <w:ind w:left="4680" w:hanging="360"/>
      </w:pPr>
      <w:rPr>
        <w:rFonts w:ascii="Symbol" w:hAnsi="Symbol" w:hint="default"/>
      </w:rPr>
    </w:lvl>
    <w:lvl w:ilvl="7" w:tplc="6316A18C" w:tentative="1">
      <w:start w:val="1"/>
      <w:numFmt w:val="bullet"/>
      <w:lvlText w:val="o"/>
      <w:lvlJc w:val="left"/>
      <w:pPr>
        <w:ind w:left="5400" w:hanging="360"/>
      </w:pPr>
      <w:rPr>
        <w:rFonts w:ascii="Courier New" w:hAnsi="Courier New" w:cs="Courier New" w:hint="default"/>
      </w:rPr>
    </w:lvl>
    <w:lvl w:ilvl="8" w:tplc="EF02CE54" w:tentative="1">
      <w:start w:val="1"/>
      <w:numFmt w:val="bullet"/>
      <w:lvlText w:val=""/>
      <w:lvlJc w:val="left"/>
      <w:pPr>
        <w:ind w:left="6120" w:hanging="360"/>
      </w:pPr>
      <w:rPr>
        <w:rFonts w:ascii="Wingdings" w:hAnsi="Wingdings" w:hint="default"/>
      </w:rPr>
    </w:lvl>
  </w:abstractNum>
  <w:abstractNum w:abstractNumId="13" w15:restartNumberingAfterBreak="0">
    <w:nsid w:val="120750EB"/>
    <w:multiLevelType w:val="hybridMultilevel"/>
    <w:tmpl w:val="247CEC26"/>
    <w:lvl w:ilvl="0" w:tplc="DFEACA58">
      <w:numFmt w:val="bullet"/>
      <w:lvlText w:val="-"/>
      <w:lvlJc w:val="left"/>
      <w:pPr>
        <w:ind w:left="720" w:hanging="360"/>
      </w:pPr>
      <w:rPr>
        <w:rFonts w:ascii="Trebuchet MS" w:eastAsiaTheme="minorHAnsi" w:hAnsi="Trebuchet MS" w:cstheme="minorBidi" w:hint="default"/>
      </w:rPr>
    </w:lvl>
    <w:lvl w:ilvl="1" w:tplc="129E7334" w:tentative="1">
      <w:start w:val="1"/>
      <w:numFmt w:val="bullet"/>
      <w:lvlText w:val="o"/>
      <w:lvlJc w:val="left"/>
      <w:pPr>
        <w:ind w:left="1440" w:hanging="360"/>
      </w:pPr>
      <w:rPr>
        <w:rFonts w:ascii="Courier New" w:hAnsi="Courier New" w:cs="Courier New" w:hint="default"/>
      </w:rPr>
    </w:lvl>
    <w:lvl w:ilvl="2" w:tplc="F132CDFA" w:tentative="1">
      <w:start w:val="1"/>
      <w:numFmt w:val="bullet"/>
      <w:lvlText w:val=""/>
      <w:lvlJc w:val="left"/>
      <w:pPr>
        <w:ind w:left="2160" w:hanging="360"/>
      </w:pPr>
      <w:rPr>
        <w:rFonts w:ascii="Wingdings" w:hAnsi="Wingdings" w:hint="default"/>
      </w:rPr>
    </w:lvl>
    <w:lvl w:ilvl="3" w:tplc="AFDC32CE" w:tentative="1">
      <w:start w:val="1"/>
      <w:numFmt w:val="bullet"/>
      <w:lvlText w:val=""/>
      <w:lvlJc w:val="left"/>
      <w:pPr>
        <w:ind w:left="2880" w:hanging="360"/>
      </w:pPr>
      <w:rPr>
        <w:rFonts w:ascii="Symbol" w:hAnsi="Symbol" w:hint="default"/>
      </w:rPr>
    </w:lvl>
    <w:lvl w:ilvl="4" w:tplc="82709E52" w:tentative="1">
      <w:start w:val="1"/>
      <w:numFmt w:val="bullet"/>
      <w:lvlText w:val="o"/>
      <w:lvlJc w:val="left"/>
      <w:pPr>
        <w:ind w:left="3600" w:hanging="360"/>
      </w:pPr>
      <w:rPr>
        <w:rFonts w:ascii="Courier New" w:hAnsi="Courier New" w:cs="Courier New" w:hint="default"/>
      </w:rPr>
    </w:lvl>
    <w:lvl w:ilvl="5" w:tplc="576052A6" w:tentative="1">
      <w:start w:val="1"/>
      <w:numFmt w:val="bullet"/>
      <w:lvlText w:val=""/>
      <w:lvlJc w:val="left"/>
      <w:pPr>
        <w:ind w:left="4320" w:hanging="360"/>
      </w:pPr>
      <w:rPr>
        <w:rFonts w:ascii="Wingdings" w:hAnsi="Wingdings" w:hint="default"/>
      </w:rPr>
    </w:lvl>
    <w:lvl w:ilvl="6" w:tplc="0F94F702" w:tentative="1">
      <w:start w:val="1"/>
      <w:numFmt w:val="bullet"/>
      <w:lvlText w:val=""/>
      <w:lvlJc w:val="left"/>
      <w:pPr>
        <w:ind w:left="5040" w:hanging="360"/>
      </w:pPr>
      <w:rPr>
        <w:rFonts w:ascii="Symbol" w:hAnsi="Symbol" w:hint="default"/>
      </w:rPr>
    </w:lvl>
    <w:lvl w:ilvl="7" w:tplc="B70A7EB4" w:tentative="1">
      <w:start w:val="1"/>
      <w:numFmt w:val="bullet"/>
      <w:lvlText w:val="o"/>
      <w:lvlJc w:val="left"/>
      <w:pPr>
        <w:ind w:left="5760" w:hanging="360"/>
      </w:pPr>
      <w:rPr>
        <w:rFonts w:ascii="Courier New" w:hAnsi="Courier New" w:cs="Courier New" w:hint="default"/>
      </w:rPr>
    </w:lvl>
    <w:lvl w:ilvl="8" w:tplc="456A6D3E" w:tentative="1">
      <w:start w:val="1"/>
      <w:numFmt w:val="bullet"/>
      <w:lvlText w:val=""/>
      <w:lvlJc w:val="left"/>
      <w:pPr>
        <w:ind w:left="6480" w:hanging="360"/>
      </w:pPr>
      <w:rPr>
        <w:rFonts w:ascii="Wingdings" w:hAnsi="Wingdings" w:hint="default"/>
      </w:rPr>
    </w:lvl>
  </w:abstractNum>
  <w:abstractNum w:abstractNumId="14" w15:restartNumberingAfterBreak="0">
    <w:nsid w:val="13F12C43"/>
    <w:multiLevelType w:val="hybridMultilevel"/>
    <w:tmpl w:val="88D60C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77E76C6"/>
    <w:multiLevelType w:val="hybridMultilevel"/>
    <w:tmpl w:val="B2D400A2"/>
    <w:lvl w:ilvl="0" w:tplc="647699DC">
      <w:start w:val="1"/>
      <w:numFmt w:val="bullet"/>
      <w:lvlText w:val="o"/>
      <w:lvlJc w:val="left"/>
      <w:pPr>
        <w:ind w:left="3600" w:hanging="360"/>
      </w:pPr>
      <w:rPr>
        <w:rFonts w:ascii="Courier New" w:hAnsi="Courier New" w:cs="Courier New" w:hint="default"/>
      </w:rPr>
    </w:lvl>
    <w:lvl w:ilvl="1" w:tplc="1FE27C06" w:tentative="1">
      <w:start w:val="1"/>
      <w:numFmt w:val="bullet"/>
      <w:lvlText w:val="o"/>
      <w:lvlJc w:val="left"/>
      <w:pPr>
        <w:ind w:left="4320" w:hanging="360"/>
      </w:pPr>
      <w:rPr>
        <w:rFonts w:ascii="Courier New" w:hAnsi="Courier New" w:cs="Courier New" w:hint="default"/>
      </w:rPr>
    </w:lvl>
    <w:lvl w:ilvl="2" w:tplc="73668412" w:tentative="1">
      <w:start w:val="1"/>
      <w:numFmt w:val="bullet"/>
      <w:lvlText w:val=""/>
      <w:lvlJc w:val="left"/>
      <w:pPr>
        <w:ind w:left="5040" w:hanging="360"/>
      </w:pPr>
      <w:rPr>
        <w:rFonts w:ascii="Wingdings" w:hAnsi="Wingdings" w:hint="default"/>
      </w:rPr>
    </w:lvl>
    <w:lvl w:ilvl="3" w:tplc="21B0D026" w:tentative="1">
      <w:start w:val="1"/>
      <w:numFmt w:val="bullet"/>
      <w:lvlText w:val=""/>
      <w:lvlJc w:val="left"/>
      <w:pPr>
        <w:ind w:left="5760" w:hanging="360"/>
      </w:pPr>
      <w:rPr>
        <w:rFonts w:ascii="Symbol" w:hAnsi="Symbol" w:hint="default"/>
      </w:rPr>
    </w:lvl>
    <w:lvl w:ilvl="4" w:tplc="FF6A47EE" w:tentative="1">
      <w:start w:val="1"/>
      <w:numFmt w:val="bullet"/>
      <w:lvlText w:val="o"/>
      <w:lvlJc w:val="left"/>
      <w:pPr>
        <w:ind w:left="6480" w:hanging="360"/>
      </w:pPr>
      <w:rPr>
        <w:rFonts w:ascii="Courier New" w:hAnsi="Courier New" w:cs="Courier New" w:hint="default"/>
      </w:rPr>
    </w:lvl>
    <w:lvl w:ilvl="5" w:tplc="E0AE2178" w:tentative="1">
      <w:start w:val="1"/>
      <w:numFmt w:val="bullet"/>
      <w:lvlText w:val=""/>
      <w:lvlJc w:val="left"/>
      <w:pPr>
        <w:ind w:left="7200" w:hanging="360"/>
      </w:pPr>
      <w:rPr>
        <w:rFonts w:ascii="Wingdings" w:hAnsi="Wingdings" w:hint="default"/>
      </w:rPr>
    </w:lvl>
    <w:lvl w:ilvl="6" w:tplc="84702C68" w:tentative="1">
      <w:start w:val="1"/>
      <w:numFmt w:val="bullet"/>
      <w:lvlText w:val=""/>
      <w:lvlJc w:val="left"/>
      <w:pPr>
        <w:ind w:left="7920" w:hanging="360"/>
      </w:pPr>
      <w:rPr>
        <w:rFonts w:ascii="Symbol" w:hAnsi="Symbol" w:hint="default"/>
      </w:rPr>
    </w:lvl>
    <w:lvl w:ilvl="7" w:tplc="EFA059C8" w:tentative="1">
      <w:start w:val="1"/>
      <w:numFmt w:val="bullet"/>
      <w:lvlText w:val="o"/>
      <w:lvlJc w:val="left"/>
      <w:pPr>
        <w:ind w:left="8640" w:hanging="360"/>
      </w:pPr>
      <w:rPr>
        <w:rFonts w:ascii="Courier New" w:hAnsi="Courier New" w:cs="Courier New" w:hint="default"/>
      </w:rPr>
    </w:lvl>
    <w:lvl w:ilvl="8" w:tplc="E5C2EB32" w:tentative="1">
      <w:start w:val="1"/>
      <w:numFmt w:val="bullet"/>
      <w:lvlText w:val=""/>
      <w:lvlJc w:val="left"/>
      <w:pPr>
        <w:ind w:left="9360" w:hanging="360"/>
      </w:pPr>
      <w:rPr>
        <w:rFonts w:ascii="Wingdings" w:hAnsi="Wingdings" w:hint="default"/>
      </w:rPr>
    </w:lvl>
  </w:abstractNum>
  <w:abstractNum w:abstractNumId="16" w15:restartNumberingAfterBreak="0">
    <w:nsid w:val="19FE4DE6"/>
    <w:multiLevelType w:val="hybridMultilevel"/>
    <w:tmpl w:val="A1D273A6"/>
    <w:lvl w:ilvl="0" w:tplc="9766B386">
      <w:start w:val="1"/>
      <w:numFmt w:val="bullet"/>
      <w:pStyle w:val="Lijstalinea"/>
      <w:lvlText w:val=""/>
      <w:lvlJc w:val="left"/>
      <w:pPr>
        <w:ind w:left="720" w:hanging="360"/>
      </w:pPr>
      <w:rPr>
        <w:rFonts w:ascii="Symbol" w:hAnsi="Symbol" w:hint="default"/>
      </w:rPr>
    </w:lvl>
    <w:lvl w:ilvl="1" w:tplc="9BBADABA" w:tentative="1">
      <w:start w:val="1"/>
      <w:numFmt w:val="bullet"/>
      <w:lvlText w:val="o"/>
      <w:lvlJc w:val="left"/>
      <w:pPr>
        <w:ind w:left="1440" w:hanging="360"/>
      </w:pPr>
      <w:rPr>
        <w:rFonts w:ascii="Courier New" w:hAnsi="Courier New" w:cs="Courier New" w:hint="default"/>
      </w:rPr>
    </w:lvl>
    <w:lvl w:ilvl="2" w:tplc="AA5C04D8" w:tentative="1">
      <w:start w:val="1"/>
      <w:numFmt w:val="bullet"/>
      <w:lvlText w:val=""/>
      <w:lvlJc w:val="left"/>
      <w:pPr>
        <w:ind w:left="2160" w:hanging="360"/>
      </w:pPr>
      <w:rPr>
        <w:rFonts w:ascii="Wingdings" w:hAnsi="Wingdings" w:hint="default"/>
      </w:rPr>
    </w:lvl>
    <w:lvl w:ilvl="3" w:tplc="518A7CF0" w:tentative="1">
      <w:start w:val="1"/>
      <w:numFmt w:val="bullet"/>
      <w:lvlText w:val=""/>
      <w:lvlJc w:val="left"/>
      <w:pPr>
        <w:ind w:left="2880" w:hanging="360"/>
      </w:pPr>
      <w:rPr>
        <w:rFonts w:ascii="Symbol" w:hAnsi="Symbol" w:hint="default"/>
      </w:rPr>
    </w:lvl>
    <w:lvl w:ilvl="4" w:tplc="82D0EE94" w:tentative="1">
      <w:start w:val="1"/>
      <w:numFmt w:val="bullet"/>
      <w:lvlText w:val="o"/>
      <w:lvlJc w:val="left"/>
      <w:pPr>
        <w:ind w:left="3600" w:hanging="360"/>
      </w:pPr>
      <w:rPr>
        <w:rFonts w:ascii="Courier New" w:hAnsi="Courier New" w:cs="Courier New" w:hint="default"/>
      </w:rPr>
    </w:lvl>
    <w:lvl w:ilvl="5" w:tplc="6C10FB42" w:tentative="1">
      <w:start w:val="1"/>
      <w:numFmt w:val="bullet"/>
      <w:lvlText w:val=""/>
      <w:lvlJc w:val="left"/>
      <w:pPr>
        <w:ind w:left="4320" w:hanging="360"/>
      </w:pPr>
      <w:rPr>
        <w:rFonts w:ascii="Wingdings" w:hAnsi="Wingdings" w:hint="default"/>
      </w:rPr>
    </w:lvl>
    <w:lvl w:ilvl="6" w:tplc="BD80747A" w:tentative="1">
      <w:start w:val="1"/>
      <w:numFmt w:val="bullet"/>
      <w:lvlText w:val=""/>
      <w:lvlJc w:val="left"/>
      <w:pPr>
        <w:ind w:left="5040" w:hanging="360"/>
      </w:pPr>
      <w:rPr>
        <w:rFonts w:ascii="Symbol" w:hAnsi="Symbol" w:hint="default"/>
      </w:rPr>
    </w:lvl>
    <w:lvl w:ilvl="7" w:tplc="E6CCD632" w:tentative="1">
      <w:start w:val="1"/>
      <w:numFmt w:val="bullet"/>
      <w:lvlText w:val="o"/>
      <w:lvlJc w:val="left"/>
      <w:pPr>
        <w:ind w:left="5760" w:hanging="360"/>
      </w:pPr>
      <w:rPr>
        <w:rFonts w:ascii="Courier New" w:hAnsi="Courier New" w:cs="Courier New" w:hint="default"/>
      </w:rPr>
    </w:lvl>
    <w:lvl w:ilvl="8" w:tplc="BAF83CCA" w:tentative="1">
      <w:start w:val="1"/>
      <w:numFmt w:val="bullet"/>
      <w:lvlText w:val=""/>
      <w:lvlJc w:val="left"/>
      <w:pPr>
        <w:ind w:left="6480" w:hanging="360"/>
      </w:pPr>
      <w:rPr>
        <w:rFonts w:ascii="Wingdings" w:hAnsi="Wingdings" w:hint="default"/>
      </w:rPr>
    </w:lvl>
  </w:abstractNum>
  <w:abstractNum w:abstractNumId="17" w15:restartNumberingAfterBreak="0">
    <w:nsid w:val="1B9A1DF0"/>
    <w:multiLevelType w:val="hybridMultilevel"/>
    <w:tmpl w:val="68FE6C30"/>
    <w:lvl w:ilvl="0" w:tplc="B162A66A">
      <w:start w:val="1"/>
      <w:numFmt w:val="decimal"/>
      <w:lvlText w:val="%1"/>
      <w:lvlJc w:val="left"/>
      <w:pPr>
        <w:ind w:left="720" w:hanging="360"/>
      </w:pPr>
      <w:rPr>
        <w:rFonts w:hint="default"/>
      </w:rPr>
    </w:lvl>
    <w:lvl w:ilvl="1" w:tplc="9BFA6AD2" w:tentative="1">
      <w:start w:val="1"/>
      <w:numFmt w:val="lowerLetter"/>
      <w:lvlText w:val="%2."/>
      <w:lvlJc w:val="left"/>
      <w:pPr>
        <w:ind w:left="1440" w:hanging="360"/>
      </w:pPr>
    </w:lvl>
    <w:lvl w:ilvl="2" w:tplc="8DE8A6E2" w:tentative="1">
      <w:start w:val="1"/>
      <w:numFmt w:val="lowerRoman"/>
      <w:lvlText w:val="%3."/>
      <w:lvlJc w:val="right"/>
      <w:pPr>
        <w:ind w:left="2160" w:hanging="180"/>
      </w:pPr>
    </w:lvl>
    <w:lvl w:ilvl="3" w:tplc="AD0C2D1E" w:tentative="1">
      <w:start w:val="1"/>
      <w:numFmt w:val="decimal"/>
      <w:lvlText w:val="%4."/>
      <w:lvlJc w:val="left"/>
      <w:pPr>
        <w:ind w:left="2880" w:hanging="360"/>
      </w:pPr>
    </w:lvl>
    <w:lvl w:ilvl="4" w:tplc="3D3ECBEA" w:tentative="1">
      <w:start w:val="1"/>
      <w:numFmt w:val="lowerLetter"/>
      <w:lvlText w:val="%5."/>
      <w:lvlJc w:val="left"/>
      <w:pPr>
        <w:ind w:left="3600" w:hanging="360"/>
      </w:pPr>
    </w:lvl>
    <w:lvl w:ilvl="5" w:tplc="6F6CE662" w:tentative="1">
      <w:start w:val="1"/>
      <w:numFmt w:val="lowerRoman"/>
      <w:lvlText w:val="%6."/>
      <w:lvlJc w:val="right"/>
      <w:pPr>
        <w:ind w:left="4320" w:hanging="180"/>
      </w:pPr>
    </w:lvl>
    <w:lvl w:ilvl="6" w:tplc="E976F900" w:tentative="1">
      <w:start w:val="1"/>
      <w:numFmt w:val="decimal"/>
      <w:lvlText w:val="%7."/>
      <w:lvlJc w:val="left"/>
      <w:pPr>
        <w:ind w:left="5040" w:hanging="360"/>
      </w:pPr>
    </w:lvl>
    <w:lvl w:ilvl="7" w:tplc="0FDA7AC0" w:tentative="1">
      <w:start w:val="1"/>
      <w:numFmt w:val="lowerLetter"/>
      <w:lvlText w:val="%8."/>
      <w:lvlJc w:val="left"/>
      <w:pPr>
        <w:ind w:left="5760" w:hanging="360"/>
      </w:pPr>
    </w:lvl>
    <w:lvl w:ilvl="8" w:tplc="8C2E38EC" w:tentative="1">
      <w:start w:val="1"/>
      <w:numFmt w:val="lowerRoman"/>
      <w:lvlText w:val="%9."/>
      <w:lvlJc w:val="right"/>
      <w:pPr>
        <w:ind w:left="6480" w:hanging="180"/>
      </w:pPr>
    </w:lvl>
  </w:abstractNum>
  <w:abstractNum w:abstractNumId="18" w15:restartNumberingAfterBreak="0">
    <w:nsid w:val="1CA176DD"/>
    <w:multiLevelType w:val="hybridMultilevel"/>
    <w:tmpl w:val="8C365DCE"/>
    <w:lvl w:ilvl="0" w:tplc="59CC3BAC">
      <w:start w:val="1"/>
      <w:numFmt w:val="bullet"/>
      <w:lvlText w:val="o"/>
      <w:lvlJc w:val="left"/>
      <w:pPr>
        <w:tabs>
          <w:tab w:val="num" w:pos="680"/>
        </w:tabs>
        <w:ind w:left="680" w:hanging="340"/>
      </w:pPr>
      <w:rPr>
        <w:rFonts w:ascii="Courier New" w:hAnsi="Courier New" w:cs="Courier New" w:hint="default"/>
      </w:rPr>
    </w:lvl>
    <w:lvl w:ilvl="1" w:tplc="C636955A">
      <w:start w:val="1"/>
      <w:numFmt w:val="bullet"/>
      <w:lvlText w:val="o"/>
      <w:lvlJc w:val="left"/>
      <w:pPr>
        <w:tabs>
          <w:tab w:val="num" w:pos="1780"/>
        </w:tabs>
        <w:ind w:left="1780" w:hanging="360"/>
      </w:pPr>
      <w:rPr>
        <w:rFonts w:ascii="Courier New" w:hAnsi="Courier New" w:cs="Courier New" w:hint="default"/>
      </w:rPr>
    </w:lvl>
    <w:lvl w:ilvl="2" w:tplc="1AD253DA" w:tentative="1">
      <w:start w:val="1"/>
      <w:numFmt w:val="bullet"/>
      <w:lvlText w:val=""/>
      <w:lvlJc w:val="left"/>
      <w:pPr>
        <w:tabs>
          <w:tab w:val="num" w:pos="2500"/>
        </w:tabs>
        <w:ind w:left="2500" w:hanging="360"/>
      </w:pPr>
      <w:rPr>
        <w:rFonts w:ascii="Wingdings" w:hAnsi="Wingdings" w:hint="default"/>
      </w:rPr>
    </w:lvl>
    <w:lvl w:ilvl="3" w:tplc="595EC08A" w:tentative="1">
      <w:start w:val="1"/>
      <w:numFmt w:val="bullet"/>
      <w:lvlText w:val=""/>
      <w:lvlJc w:val="left"/>
      <w:pPr>
        <w:tabs>
          <w:tab w:val="num" w:pos="3220"/>
        </w:tabs>
        <w:ind w:left="3220" w:hanging="360"/>
      </w:pPr>
      <w:rPr>
        <w:rFonts w:ascii="Symbol" w:hAnsi="Symbol" w:hint="default"/>
      </w:rPr>
    </w:lvl>
    <w:lvl w:ilvl="4" w:tplc="2152B1A4" w:tentative="1">
      <w:start w:val="1"/>
      <w:numFmt w:val="bullet"/>
      <w:lvlText w:val="o"/>
      <w:lvlJc w:val="left"/>
      <w:pPr>
        <w:tabs>
          <w:tab w:val="num" w:pos="3940"/>
        </w:tabs>
        <w:ind w:left="3940" w:hanging="360"/>
      </w:pPr>
      <w:rPr>
        <w:rFonts w:ascii="Courier New" w:hAnsi="Courier New" w:cs="Courier New" w:hint="default"/>
      </w:rPr>
    </w:lvl>
    <w:lvl w:ilvl="5" w:tplc="94807DE8" w:tentative="1">
      <w:start w:val="1"/>
      <w:numFmt w:val="bullet"/>
      <w:lvlText w:val=""/>
      <w:lvlJc w:val="left"/>
      <w:pPr>
        <w:tabs>
          <w:tab w:val="num" w:pos="4660"/>
        </w:tabs>
        <w:ind w:left="4660" w:hanging="360"/>
      </w:pPr>
      <w:rPr>
        <w:rFonts w:ascii="Wingdings" w:hAnsi="Wingdings" w:hint="default"/>
      </w:rPr>
    </w:lvl>
    <w:lvl w:ilvl="6" w:tplc="CFE04972" w:tentative="1">
      <w:start w:val="1"/>
      <w:numFmt w:val="bullet"/>
      <w:lvlText w:val=""/>
      <w:lvlJc w:val="left"/>
      <w:pPr>
        <w:tabs>
          <w:tab w:val="num" w:pos="5380"/>
        </w:tabs>
        <w:ind w:left="5380" w:hanging="360"/>
      </w:pPr>
      <w:rPr>
        <w:rFonts w:ascii="Symbol" w:hAnsi="Symbol" w:hint="default"/>
      </w:rPr>
    </w:lvl>
    <w:lvl w:ilvl="7" w:tplc="FBD0DF88" w:tentative="1">
      <w:start w:val="1"/>
      <w:numFmt w:val="bullet"/>
      <w:lvlText w:val="o"/>
      <w:lvlJc w:val="left"/>
      <w:pPr>
        <w:tabs>
          <w:tab w:val="num" w:pos="6100"/>
        </w:tabs>
        <w:ind w:left="6100" w:hanging="360"/>
      </w:pPr>
      <w:rPr>
        <w:rFonts w:ascii="Courier New" w:hAnsi="Courier New" w:cs="Courier New" w:hint="default"/>
      </w:rPr>
    </w:lvl>
    <w:lvl w:ilvl="8" w:tplc="20941140"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233A2290"/>
    <w:multiLevelType w:val="hybridMultilevel"/>
    <w:tmpl w:val="CE287FF0"/>
    <w:lvl w:ilvl="0" w:tplc="43741D1A">
      <w:numFmt w:val="bullet"/>
      <w:lvlText w:val="-"/>
      <w:lvlJc w:val="left"/>
      <w:pPr>
        <w:ind w:left="720" w:hanging="360"/>
      </w:pPr>
      <w:rPr>
        <w:rFonts w:ascii="Trebuchet MS" w:eastAsiaTheme="minorHAnsi" w:hAnsi="Trebuchet MS" w:cstheme="minorBidi" w:hint="default"/>
      </w:rPr>
    </w:lvl>
    <w:lvl w:ilvl="1" w:tplc="E41A6992" w:tentative="1">
      <w:start w:val="1"/>
      <w:numFmt w:val="bullet"/>
      <w:lvlText w:val="o"/>
      <w:lvlJc w:val="left"/>
      <w:pPr>
        <w:ind w:left="1440" w:hanging="360"/>
      </w:pPr>
      <w:rPr>
        <w:rFonts w:ascii="Courier New" w:hAnsi="Courier New" w:cs="Courier New" w:hint="default"/>
      </w:rPr>
    </w:lvl>
    <w:lvl w:ilvl="2" w:tplc="641AC740" w:tentative="1">
      <w:start w:val="1"/>
      <w:numFmt w:val="bullet"/>
      <w:lvlText w:val=""/>
      <w:lvlJc w:val="left"/>
      <w:pPr>
        <w:ind w:left="2160" w:hanging="360"/>
      </w:pPr>
      <w:rPr>
        <w:rFonts w:ascii="Wingdings" w:hAnsi="Wingdings" w:hint="default"/>
      </w:rPr>
    </w:lvl>
    <w:lvl w:ilvl="3" w:tplc="85940224" w:tentative="1">
      <w:start w:val="1"/>
      <w:numFmt w:val="bullet"/>
      <w:lvlText w:val=""/>
      <w:lvlJc w:val="left"/>
      <w:pPr>
        <w:ind w:left="2880" w:hanging="360"/>
      </w:pPr>
      <w:rPr>
        <w:rFonts w:ascii="Symbol" w:hAnsi="Symbol" w:hint="default"/>
      </w:rPr>
    </w:lvl>
    <w:lvl w:ilvl="4" w:tplc="8D7C5C7C" w:tentative="1">
      <w:start w:val="1"/>
      <w:numFmt w:val="bullet"/>
      <w:lvlText w:val="o"/>
      <w:lvlJc w:val="left"/>
      <w:pPr>
        <w:ind w:left="3600" w:hanging="360"/>
      </w:pPr>
      <w:rPr>
        <w:rFonts w:ascii="Courier New" w:hAnsi="Courier New" w:cs="Courier New" w:hint="default"/>
      </w:rPr>
    </w:lvl>
    <w:lvl w:ilvl="5" w:tplc="8DA21676" w:tentative="1">
      <w:start w:val="1"/>
      <w:numFmt w:val="bullet"/>
      <w:lvlText w:val=""/>
      <w:lvlJc w:val="left"/>
      <w:pPr>
        <w:ind w:left="4320" w:hanging="360"/>
      </w:pPr>
      <w:rPr>
        <w:rFonts w:ascii="Wingdings" w:hAnsi="Wingdings" w:hint="default"/>
      </w:rPr>
    </w:lvl>
    <w:lvl w:ilvl="6" w:tplc="336AF2B0" w:tentative="1">
      <w:start w:val="1"/>
      <w:numFmt w:val="bullet"/>
      <w:lvlText w:val=""/>
      <w:lvlJc w:val="left"/>
      <w:pPr>
        <w:ind w:left="5040" w:hanging="360"/>
      </w:pPr>
      <w:rPr>
        <w:rFonts w:ascii="Symbol" w:hAnsi="Symbol" w:hint="default"/>
      </w:rPr>
    </w:lvl>
    <w:lvl w:ilvl="7" w:tplc="E3641458" w:tentative="1">
      <w:start w:val="1"/>
      <w:numFmt w:val="bullet"/>
      <w:lvlText w:val="o"/>
      <w:lvlJc w:val="left"/>
      <w:pPr>
        <w:ind w:left="5760" w:hanging="360"/>
      </w:pPr>
      <w:rPr>
        <w:rFonts w:ascii="Courier New" w:hAnsi="Courier New" w:cs="Courier New" w:hint="default"/>
      </w:rPr>
    </w:lvl>
    <w:lvl w:ilvl="8" w:tplc="D81E9322" w:tentative="1">
      <w:start w:val="1"/>
      <w:numFmt w:val="bullet"/>
      <w:lvlText w:val=""/>
      <w:lvlJc w:val="left"/>
      <w:pPr>
        <w:ind w:left="6480" w:hanging="360"/>
      </w:pPr>
      <w:rPr>
        <w:rFonts w:ascii="Wingdings" w:hAnsi="Wingdings" w:hint="default"/>
      </w:rPr>
    </w:lvl>
  </w:abstractNum>
  <w:abstractNum w:abstractNumId="20" w15:restartNumberingAfterBreak="0">
    <w:nsid w:val="270946FF"/>
    <w:multiLevelType w:val="hybridMultilevel"/>
    <w:tmpl w:val="C2C8F84E"/>
    <w:lvl w:ilvl="0" w:tplc="6EA2DEA6">
      <w:start w:val="1"/>
      <w:numFmt w:val="bullet"/>
      <w:lvlText w:val=""/>
      <w:lvlJc w:val="left"/>
      <w:pPr>
        <w:ind w:left="720" w:hanging="360"/>
      </w:pPr>
      <w:rPr>
        <w:rFonts w:ascii="Symbol" w:hAnsi="Symbol" w:hint="default"/>
      </w:rPr>
    </w:lvl>
    <w:lvl w:ilvl="1" w:tplc="2968D2AA" w:tentative="1">
      <w:start w:val="1"/>
      <w:numFmt w:val="lowerLetter"/>
      <w:lvlText w:val="%2."/>
      <w:lvlJc w:val="left"/>
      <w:pPr>
        <w:ind w:left="1440" w:hanging="360"/>
      </w:pPr>
    </w:lvl>
    <w:lvl w:ilvl="2" w:tplc="47D87E9E" w:tentative="1">
      <w:start w:val="1"/>
      <w:numFmt w:val="lowerRoman"/>
      <w:lvlText w:val="%3."/>
      <w:lvlJc w:val="right"/>
      <w:pPr>
        <w:ind w:left="2160" w:hanging="180"/>
      </w:pPr>
    </w:lvl>
    <w:lvl w:ilvl="3" w:tplc="15386844" w:tentative="1">
      <w:start w:val="1"/>
      <w:numFmt w:val="decimal"/>
      <w:lvlText w:val="%4."/>
      <w:lvlJc w:val="left"/>
      <w:pPr>
        <w:ind w:left="2880" w:hanging="360"/>
      </w:pPr>
    </w:lvl>
    <w:lvl w:ilvl="4" w:tplc="64FA2FA6" w:tentative="1">
      <w:start w:val="1"/>
      <w:numFmt w:val="lowerLetter"/>
      <w:lvlText w:val="%5."/>
      <w:lvlJc w:val="left"/>
      <w:pPr>
        <w:ind w:left="3600" w:hanging="360"/>
      </w:pPr>
    </w:lvl>
    <w:lvl w:ilvl="5" w:tplc="46F46FD2" w:tentative="1">
      <w:start w:val="1"/>
      <w:numFmt w:val="lowerRoman"/>
      <w:lvlText w:val="%6."/>
      <w:lvlJc w:val="right"/>
      <w:pPr>
        <w:ind w:left="4320" w:hanging="180"/>
      </w:pPr>
    </w:lvl>
    <w:lvl w:ilvl="6" w:tplc="5D064AEC" w:tentative="1">
      <w:start w:val="1"/>
      <w:numFmt w:val="decimal"/>
      <w:lvlText w:val="%7."/>
      <w:lvlJc w:val="left"/>
      <w:pPr>
        <w:ind w:left="5040" w:hanging="360"/>
      </w:pPr>
    </w:lvl>
    <w:lvl w:ilvl="7" w:tplc="9C5E4892" w:tentative="1">
      <w:start w:val="1"/>
      <w:numFmt w:val="lowerLetter"/>
      <w:lvlText w:val="%8."/>
      <w:lvlJc w:val="left"/>
      <w:pPr>
        <w:ind w:left="5760" w:hanging="360"/>
      </w:pPr>
    </w:lvl>
    <w:lvl w:ilvl="8" w:tplc="57DA9712" w:tentative="1">
      <w:start w:val="1"/>
      <w:numFmt w:val="lowerRoman"/>
      <w:lvlText w:val="%9."/>
      <w:lvlJc w:val="right"/>
      <w:pPr>
        <w:ind w:left="6480" w:hanging="180"/>
      </w:pPr>
    </w:lvl>
  </w:abstractNum>
  <w:abstractNum w:abstractNumId="21" w15:restartNumberingAfterBreak="0">
    <w:nsid w:val="38DC0D01"/>
    <w:multiLevelType w:val="hybridMultilevel"/>
    <w:tmpl w:val="270686C0"/>
    <w:lvl w:ilvl="0" w:tplc="E0CA50C2">
      <w:start w:val="1"/>
      <w:numFmt w:val="bullet"/>
      <w:lvlText w:val=""/>
      <w:lvlJc w:val="left"/>
      <w:pPr>
        <w:ind w:left="2138" w:hanging="360"/>
      </w:pPr>
      <w:rPr>
        <w:rFonts w:ascii="Symbol" w:hAnsi="Symbol" w:hint="default"/>
      </w:rPr>
    </w:lvl>
    <w:lvl w:ilvl="1" w:tplc="8EE441C6" w:tentative="1">
      <w:start w:val="1"/>
      <w:numFmt w:val="bullet"/>
      <w:lvlText w:val="o"/>
      <w:lvlJc w:val="left"/>
      <w:pPr>
        <w:ind w:left="2858" w:hanging="360"/>
      </w:pPr>
      <w:rPr>
        <w:rFonts w:ascii="Courier New" w:hAnsi="Courier New" w:cs="Courier New" w:hint="default"/>
      </w:rPr>
    </w:lvl>
    <w:lvl w:ilvl="2" w:tplc="BD26CEAE" w:tentative="1">
      <w:start w:val="1"/>
      <w:numFmt w:val="bullet"/>
      <w:lvlText w:val=""/>
      <w:lvlJc w:val="left"/>
      <w:pPr>
        <w:ind w:left="3578" w:hanging="360"/>
      </w:pPr>
      <w:rPr>
        <w:rFonts w:ascii="Wingdings" w:hAnsi="Wingdings" w:hint="default"/>
      </w:rPr>
    </w:lvl>
    <w:lvl w:ilvl="3" w:tplc="98DCA40E" w:tentative="1">
      <w:start w:val="1"/>
      <w:numFmt w:val="bullet"/>
      <w:lvlText w:val=""/>
      <w:lvlJc w:val="left"/>
      <w:pPr>
        <w:ind w:left="4298" w:hanging="360"/>
      </w:pPr>
      <w:rPr>
        <w:rFonts w:ascii="Symbol" w:hAnsi="Symbol" w:hint="default"/>
      </w:rPr>
    </w:lvl>
    <w:lvl w:ilvl="4" w:tplc="1788FE96" w:tentative="1">
      <w:start w:val="1"/>
      <w:numFmt w:val="bullet"/>
      <w:lvlText w:val="o"/>
      <w:lvlJc w:val="left"/>
      <w:pPr>
        <w:ind w:left="5018" w:hanging="360"/>
      </w:pPr>
      <w:rPr>
        <w:rFonts w:ascii="Courier New" w:hAnsi="Courier New" w:cs="Courier New" w:hint="default"/>
      </w:rPr>
    </w:lvl>
    <w:lvl w:ilvl="5" w:tplc="63B8F15C" w:tentative="1">
      <w:start w:val="1"/>
      <w:numFmt w:val="bullet"/>
      <w:lvlText w:val=""/>
      <w:lvlJc w:val="left"/>
      <w:pPr>
        <w:ind w:left="5738" w:hanging="360"/>
      </w:pPr>
      <w:rPr>
        <w:rFonts w:ascii="Wingdings" w:hAnsi="Wingdings" w:hint="default"/>
      </w:rPr>
    </w:lvl>
    <w:lvl w:ilvl="6" w:tplc="16869C40" w:tentative="1">
      <w:start w:val="1"/>
      <w:numFmt w:val="bullet"/>
      <w:lvlText w:val=""/>
      <w:lvlJc w:val="left"/>
      <w:pPr>
        <w:ind w:left="6458" w:hanging="360"/>
      </w:pPr>
      <w:rPr>
        <w:rFonts w:ascii="Symbol" w:hAnsi="Symbol" w:hint="default"/>
      </w:rPr>
    </w:lvl>
    <w:lvl w:ilvl="7" w:tplc="BCD02570" w:tentative="1">
      <w:start w:val="1"/>
      <w:numFmt w:val="bullet"/>
      <w:lvlText w:val="o"/>
      <w:lvlJc w:val="left"/>
      <w:pPr>
        <w:ind w:left="7178" w:hanging="360"/>
      </w:pPr>
      <w:rPr>
        <w:rFonts w:ascii="Courier New" w:hAnsi="Courier New" w:cs="Courier New" w:hint="default"/>
      </w:rPr>
    </w:lvl>
    <w:lvl w:ilvl="8" w:tplc="9BD007FE" w:tentative="1">
      <w:start w:val="1"/>
      <w:numFmt w:val="bullet"/>
      <w:lvlText w:val=""/>
      <w:lvlJc w:val="left"/>
      <w:pPr>
        <w:ind w:left="7898" w:hanging="360"/>
      </w:pPr>
      <w:rPr>
        <w:rFonts w:ascii="Wingdings" w:hAnsi="Wingdings" w:hint="default"/>
      </w:rPr>
    </w:lvl>
  </w:abstractNum>
  <w:abstractNum w:abstractNumId="22" w15:restartNumberingAfterBreak="0">
    <w:nsid w:val="46CE1E29"/>
    <w:multiLevelType w:val="hybridMultilevel"/>
    <w:tmpl w:val="13340A80"/>
    <w:lvl w:ilvl="0" w:tplc="D3A26CC6">
      <w:numFmt w:val="bullet"/>
      <w:lvlText w:val="-"/>
      <w:lvlJc w:val="left"/>
      <w:pPr>
        <w:ind w:left="2138" w:hanging="360"/>
      </w:pPr>
      <w:rPr>
        <w:rFonts w:ascii="Trebuchet MS" w:eastAsiaTheme="minorHAnsi" w:hAnsi="Trebuchet MS" w:cstheme="minorBidi" w:hint="default"/>
      </w:rPr>
    </w:lvl>
    <w:lvl w:ilvl="1" w:tplc="812AC840" w:tentative="1">
      <w:start w:val="1"/>
      <w:numFmt w:val="bullet"/>
      <w:lvlText w:val="o"/>
      <w:lvlJc w:val="left"/>
      <w:pPr>
        <w:ind w:left="2858" w:hanging="360"/>
      </w:pPr>
      <w:rPr>
        <w:rFonts w:ascii="Courier New" w:hAnsi="Courier New" w:cs="Courier New" w:hint="default"/>
      </w:rPr>
    </w:lvl>
    <w:lvl w:ilvl="2" w:tplc="F7DAFEFE" w:tentative="1">
      <w:start w:val="1"/>
      <w:numFmt w:val="bullet"/>
      <w:lvlText w:val=""/>
      <w:lvlJc w:val="left"/>
      <w:pPr>
        <w:ind w:left="3578" w:hanging="360"/>
      </w:pPr>
      <w:rPr>
        <w:rFonts w:ascii="Wingdings" w:hAnsi="Wingdings" w:hint="default"/>
      </w:rPr>
    </w:lvl>
    <w:lvl w:ilvl="3" w:tplc="1200EEC4" w:tentative="1">
      <w:start w:val="1"/>
      <w:numFmt w:val="bullet"/>
      <w:lvlText w:val=""/>
      <w:lvlJc w:val="left"/>
      <w:pPr>
        <w:ind w:left="4298" w:hanging="360"/>
      </w:pPr>
      <w:rPr>
        <w:rFonts w:ascii="Symbol" w:hAnsi="Symbol" w:hint="default"/>
      </w:rPr>
    </w:lvl>
    <w:lvl w:ilvl="4" w:tplc="62B89E80" w:tentative="1">
      <w:start w:val="1"/>
      <w:numFmt w:val="bullet"/>
      <w:lvlText w:val="o"/>
      <w:lvlJc w:val="left"/>
      <w:pPr>
        <w:ind w:left="5018" w:hanging="360"/>
      </w:pPr>
      <w:rPr>
        <w:rFonts w:ascii="Courier New" w:hAnsi="Courier New" w:cs="Courier New" w:hint="default"/>
      </w:rPr>
    </w:lvl>
    <w:lvl w:ilvl="5" w:tplc="2982A6DC" w:tentative="1">
      <w:start w:val="1"/>
      <w:numFmt w:val="bullet"/>
      <w:lvlText w:val=""/>
      <w:lvlJc w:val="left"/>
      <w:pPr>
        <w:ind w:left="5738" w:hanging="360"/>
      </w:pPr>
      <w:rPr>
        <w:rFonts w:ascii="Wingdings" w:hAnsi="Wingdings" w:hint="default"/>
      </w:rPr>
    </w:lvl>
    <w:lvl w:ilvl="6" w:tplc="ED28C946" w:tentative="1">
      <w:start w:val="1"/>
      <w:numFmt w:val="bullet"/>
      <w:lvlText w:val=""/>
      <w:lvlJc w:val="left"/>
      <w:pPr>
        <w:ind w:left="6458" w:hanging="360"/>
      </w:pPr>
      <w:rPr>
        <w:rFonts w:ascii="Symbol" w:hAnsi="Symbol" w:hint="default"/>
      </w:rPr>
    </w:lvl>
    <w:lvl w:ilvl="7" w:tplc="0A7CA05E" w:tentative="1">
      <w:start w:val="1"/>
      <w:numFmt w:val="bullet"/>
      <w:lvlText w:val="o"/>
      <w:lvlJc w:val="left"/>
      <w:pPr>
        <w:ind w:left="7178" w:hanging="360"/>
      </w:pPr>
      <w:rPr>
        <w:rFonts w:ascii="Courier New" w:hAnsi="Courier New" w:cs="Courier New" w:hint="default"/>
      </w:rPr>
    </w:lvl>
    <w:lvl w:ilvl="8" w:tplc="A74CA73A" w:tentative="1">
      <w:start w:val="1"/>
      <w:numFmt w:val="bullet"/>
      <w:lvlText w:val=""/>
      <w:lvlJc w:val="left"/>
      <w:pPr>
        <w:ind w:left="7898" w:hanging="360"/>
      </w:pPr>
      <w:rPr>
        <w:rFonts w:ascii="Wingdings" w:hAnsi="Wingdings" w:hint="default"/>
      </w:rPr>
    </w:lvl>
  </w:abstractNum>
  <w:abstractNum w:abstractNumId="23" w15:restartNumberingAfterBreak="0">
    <w:nsid w:val="4BA242E6"/>
    <w:multiLevelType w:val="multilevel"/>
    <w:tmpl w:val="59E2AC8E"/>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709" w:hanging="567"/>
      </w:pPr>
      <w:rPr>
        <w:rFonts w:ascii="Trebuchet MS" w:hAnsi="Trebuchet MS" w:hint="default"/>
        <w:b/>
        <w:i w:val="0"/>
        <w:color w:val="262626" w:themeColor="text1" w:themeTint="D9"/>
        <w:sz w:val="20"/>
      </w:rPr>
    </w:lvl>
    <w:lvl w:ilvl="2">
      <w:start w:val="1"/>
      <w:numFmt w:val="decimal"/>
      <w:pStyle w:val="Kop3"/>
      <w:lvlText w:val="%1.%2.%3"/>
      <w:lvlJc w:val="left"/>
      <w:pPr>
        <w:ind w:left="567" w:hanging="567"/>
      </w:pPr>
      <w:rPr>
        <w:rFonts w:ascii="Trebuchet MS" w:hAnsi="Trebuchet MS" w:hint="default"/>
        <w:b w:val="0"/>
        <w:i/>
        <w:iCs/>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24" w15:restartNumberingAfterBreak="0">
    <w:nsid w:val="4BED7712"/>
    <w:multiLevelType w:val="hybridMultilevel"/>
    <w:tmpl w:val="A1B66D2A"/>
    <w:lvl w:ilvl="0" w:tplc="C606771C">
      <w:start w:val="1"/>
      <w:numFmt w:val="bullet"/>
      <w:lvlText w:val=""/>
      <w:lvlJc w:val="left"/>
      <w:pPr>
        <w:ind w:left="2130" w:hanging="360"/>
      </w:pPr>
      <w:rPr>
        <w:rFonts w:ascii="Symbol" w:hAnsi="Symbol" w:hint="default"/>
      </w:rPr>
    </w:lvl>
    <w:lvl w:ilvl="1" w:tplc="02AA84E0" w:tentative="1">
      <w:start w:val="1"/>
      <w:numFmt w:val="bullet"/>
      <w:lvlText w:val="o"/>
      <w:lvlJc w:val="left"/>
      <w:pPr>
        <w:ind w:left="2850" w:hanging="360"/>
      </w:pPr>
      <w:rPr>
        <w:rFonts w:ascii="Courier New" w:hAnsi="Courier New" w:cs="Courier New" w:hint="default"/>
      </w:rPr>
    </w:lvl>
    <w:lvl w:ilvl="2" w:tplc="19A07F00" w:tentative="1">
      <w:start w:val="1"/>
      <w:numFmt w:val="bullet"/>
      <w:lvlText w:val=""/>
      <w:lvlJc w:val="left"/>
      <w:pPr>
        <w:ind w:left="3570" w:hanging="360"/>
      </w:pPr>
      <w:rPr>
        <w:rFonts w:ascii="Wingdings" w:hAnsi="Wingdings" w:hint="default"/>
      </w:rPr>
    </w:lvl>
    <w:lvl w:ilvl="3" w:tplc="93AA5E98" w:tentative="1">
      <w:start w:val="1"/>
      <w:numFmt w:val="bullet"/>
      <w:lvlText w:val=""/>
      <w:lvlJc w:val="left"/>
      <w:pPr>
        <w:ind w:left="4290" w:hanging="360"/>
      </w:pPr>
      <w:rPr>
        <w:rFonts w:ascii="Symbol" w:hAnsi="Symbol" w:hint="default"/>
      </w:rPr>
    </w:lvl>
    <w:lvl w:ilvl="4" w:tplc="44F025C4" w:tentative="1">
      <w:start w:val="1"/>
      <w:numFmt w:val="bullet"/>
      <w:lvlText w:val="o"/>
      <w:lvlJc w:val="left"/>
      <w:pPr>
        <w:ind w:left="5010" w:hanging="360"/>
      </w:pPr>
      <w:rPr>
        <w:rFonts w:ascii="Courier New" w:hAnsi="Courier New" w:cs="Courier New" w:hint="default"/>
      </w:rPr>
    </w:lvl>
    <w:lvl w:ilvl="5" w:tplc="224634A2" w:tentative="1">
      <w:start w:val="1"/>
      <w:numFmt w:val="bullet"/>
      <w:lvlText w:val=""/>
      <w:lvlJc w:val="left"/>
      <w:pPr>
        <w:ind w:left="5730" w:hanging="360"/>
      </w:pPr>
      <w:rPr>
        <w:rFonts w:ascii="Wingdings" w:hAnsi="Wingdings" w:hint="default"/>
      </w:rPr>
    </w:lvl>
    <w:lvl w:ilvl="6" w:tplc="94589B3C" w:tentative="1">
      <w:start w:val="1"/>
      <w:numFmt w:val="bullet"/>
      <w:lvlText w:val=""/>
      <w:lvlJc w:val="left"/>
      <w:pPr>
        <w:ind w:left="6450" w:hanging="360"/>
      </w:pPr>
      <w:rPr>
        <w:rFonts w:ascii="Symbol" w:hAnsi="Symbol" w:hint="default"/>
      </w:rPr>
    </w:lvl>
    <w:lvl w:ilvl="7" w:tplc="E07A6B9E" w:tentative="1">
      <w:start w:val="1"/>
      <w:numFmt w:val="bullet"/>
      <w:lvlText w:val="o"/>
      <w:lvlJc w:val="left"/>
      <w:pPr>
        <w:ind w:left="7170" w:hanging="360"/>
      </w:pPr>
      <w:rPr>
        <w:rFonts w:ascii="Courier New" w:hAnsi="Courier New" w:cs="Courier New" w:hint="default"/>
      </w:rPr>
    </w:lvl>
    <w:lvl w:ilvl="8" w:tplc="0C82199E" w:tentative="1">
      <w:start w:val="1"/>
      <w:numFmt w:val="bullet"/>
      <w:lvlText w:val=""/>
      <w:lvlJc w:val="left"/>
      <w:pPr>
        <w:ind w:left="7890" w:hanging="360"/>
      </w:pPr>
      <w:rPr>
        <w:rFonts w:ascii="Wingdings" w:hAnsi="Wingdings" w:hint="default"/>
      </w:rPr>
    </w:lvl>
  </w:abstractNum>
  <w:abstractNum w:abstractNumId="25" w15:restartNumberingAfterBreak="0">
    <w:nsid w:val="57AC3CF5"/>
    <w:multiLevelType w:val="hybridMultilevel"/>
    <w:tmpl w:val="8FFEA538"/>
    <w:lvl w:ilvl="0" w:tplc="DF264814">
      <w:start w:val="1"/>
      <w:numFmt w:val="bullet"/>
      <w:lvlText w:val=""/>
      <w:lvlJc w:val="left"/>
      <w:pPr>
        <w:ind w:left="720" w:hanging="360"/>
      </w:pPr>
      <w:rPr>
        <w:rFonts w:ascii="Symbol" w:hAnsi="Symbol" w:hint="default"/>
      </w:rPr>
    </w:lvl>
    <w:lvl w:ilvl="1" w:tplc="951E2D5E" w:tentative="1">
      <w:start w:val="1"/>
      <w:numFmt w:val="bullet"/>
      <w:lvlText w:val="o"/>
      <w:lvlJc w:val="left"/>
      <w:pPr>
        <w:ind w:left="1440" w:hanging="360"/>
      </w:pPr>
      <w:rPr>
        <w:rFonts w:ascii="Courier New" w:hAnsi="Courier New" w:cs="Courier New" w:hint="default"/>
      </w:rPr>
    </w:lvl>
    <w:lvl w:ilvl="2" w:tplc="C7603D50" w:tentative="1">
      <w:start w:val="1"/>
      <w:numFmt w:val="bullet"/>
      <w:lvlText w:val=""/>
      <w:lvlJc w:val="left"/>
      <w:pPr>
        <w:ind w:left="2160" w:hanging="360"/>
      </w:pPr>
      <w:rPr>
        <w:rFonts w:ascii="Wingdings" w:hAnsi="Wingdings" w:hint="default"/>
      </w:rPr>
    </w:lvl>
    <w:lvl w:ilvl="3" w:tplc="924ACB1C" w:tentative="1">
      <w:start w:val="1"/>
      <w:numFmt w:val="bullet"/>
      <w:lvlText w:val=""/>
      <w:lvlJc w:val="left"/>
      <w:pPr>
        <w:ind w:left="2880" w:hanging="360"/>
      </w:pPr>
      <w:rPr>
        <w:rFonts w:ascii="Symbol" w:hAnsi="Symbol" w:hint="default"/>
      </w:rPr>
    </w:lvl>
    <w:lvl w:ilvl="4" w:tplc="8B62A16A" w:tentative="1">
      <w:start w:val="1"/>
      <w:numFmt w:val="bullet"/>
      <w:lvlText w:val="o"/>
      <w:lvlJc w:val="left"/>
      <w:pPr>
        <w:ind w:left="3600" w:hanging="360"/>
      </w:pPr>
      <w:rPr>
        <w:rFonts w:ascii="Courier New" w:hAnsi="Courier New" w:cs="Courier New" w:hint="default"/>
      </w:rPr>
    </w:lvl>
    <w:lvl w:ilvl="5" w:tplc="E976F4BE" w:tentative="1">
      <w:start w:val="1"/>
      <w:numFmt w:val="bullet"/>
      <w:lvlText w:val=""/>
      <w:lvlJc w:val="left"/>
      <w:pPr>
        <w:ind w:left="4320" w:hanging="360"/>
      </w:pPr>
      <w:rPr>
        <w:rFonts w:ascii="Wingdings" w:hAnsi="Wingdings" w:hint="default"/>
      </w:rPr>
    </w:lvl>
    <w:lvl w:ilvl="6" w:tplc="CE1A7B2C" w:tentative="1">
      <w:start w:val="1"/>
      <w:numFmt w:val="bullet"/>
      <w:lvlText w:val=""/>
      <w:lvlJc w:val="left"/>
      <w:pPr>
        <w:ind w:left="5040" w:hanging="360"/>
      </w:pPr>
      <w:rPr>
        <w:rFonts w:ascii="Symbol" w:hAnsi="Symbol" w:hint="default"/>
      </w:rPr>
    </w:lvl>
    <w:lvl w:ilvl="7" w:tplc="AD063A66" w:tentative="1">
      <w:start w:val="1"/>
      <w:numFmt w:val="bullet"/>
      <w:lvlText w:val="o"/>
      <w:lvlJc w:val="left"/>
      <w:pPr>
        <w:ind w:left="5760" w:hanging="360"/>
      </w:pPr>
      <w:rPr>
        <w:rFonts w:ascii="Courier New" w:hAnsi="Courier New" w:cs="Courier New" w:hint="default"/>
      </w:rPr>
    </w:lvl>
    <w:lvl w:ilvl="8" w:tplc="B5A63080" w:tentative="1">
      <w:start w:val="1"/>
      <w:numFmt w:val="bullet"/>
      <w:lvlText w:val=""/>
      <w:lvlJc w:val="left"/>
      <w:pPr>
        <w:ind w:left="6480" w:hanging="360"/>
      </w:pPr>
      <w:rPr>
        <w:rFonts w:ascii="Wingdings" w:hAnsi="Wingdings" w:hint="default"/>
      </w:rPr>
    </w:lvl>
  </w:abstractNum>
  <w:abstractNum w:abstractNumId="26" w15:restartNumberingAfterBreak="0">
    <w:nsid w:val="5F063ACA"/>
    <w:multiLevelType w:val="hybridMultilevel"/>
    <w:tmpl w:val="0A722A30"/>
    <w:lvl w:ilvl="0" w:tplc="BB8EC518">
      <w:start w:val="1"/>
      <w:numFmt w:val="bullet"/>
      <w:lvlText w:val="o"/>
      <w:lvlJc w:val="left"/>
      <w:pPr>
        <w:ind w:left="3600" w:hanging="360"/>
      </w:pPr>
      <w:rPr>
        <w:rFonts w:ascii="Courier New" w:hAnsi="Courier New" w:cs="Courier New" w:hint="default"/>
      </w:rPr>
    </w:lvl>
    <w:lvl w:ilvl="1" w:tplc="A142C926" w:tentative="1">
      <w:start w:val="1"/>
      <w:numFmt w:val="bullet"/>
      <w:lvlText w:val="o"/>
      <w:lvlJc w:val="left"/>
      <w:pPr>
        <w:ind w:left="4320" w:hanging="360"/>
      </w:pPr>
      <w:rPr>
        <w:rFonts w:ascii="Courier New" w:hAnsi="Courier New" w:cs="Courier New" w:hint="default"/>
      </w:rPr>
    </w:lvl>
    <w:lvl w:ilvl="2" w:tplc="63CAA514" w:tentative="1">
      <w:start w:val="1"/>
      <w:numFmt w:val="bullet"/>
      <w:lvlText w:val=""/>
      <w:lvlJc w:val="left"/>
      <w:pPr>
        <w:ind w:left="5040" w:hanging="360"/>
      </w:pPr>
      <w:rPr>
        <w:rFonts w:ascii="Wingdings" w:hAnsi="Wingdings" w:hint="default"/>
      </w:rPr>
    </w:lvl>
    <w:lvl w:ilvl="3" w:tplc="60343888" w:tentative="1">
      <w:start w:val="1"/>
      <w:numFmt w:val="bullet"/>
      <w:lvlText w:val=""/>
      <w:lvlJc w:val="left"/>
      <w:pPr>
        <w:ind w:left="5760" w:hanging="360"/>
      </w:pPr>
      <w:rPr>
        <w:rFonts w:ascii="Symbol" w:hAnsi="Symbol" w:hint="default"/>
      </w:rPr>
    </w:lvl>
    <w:lvl w:ilvl="4" w:tplc="1D8E4D9A" w:tentative="1">
      <w:start w:val="1"/>
      <w:numFmt w:val="bullet"/>
      <w:lvlText w:val="o"/>
      <w:lvlJc w:val="left"/>
      <w:pPr>
        <w:ind w:left="6480" w:hanging="360"/>
      </w:pPr>
      <w:rPr>
        <w:rFonts w:ascii="Courier New" w:hAnsi="Courier New" w:cs="Courier New" w:hint="default"/>
      </w:rPr>
    </w:lvl>
    <w:lvl w:ilvl="5" w:tplc="A306C3FE" w:tentative="1">
      <w:start w:val="1"/>
      <w:numFmt w:val="bullet"/>
      <w:lvlText w:val=""/>
      <w:lvlJc w:val="left"/>
      <w:pPr>
        <w:ind w:left="7200" w:hanging="360"/>
      </w:pPr>
      <w:rPr>
        <w:rFonts w:ascii="Wingdings" w:hAnsi="Wingdings" w:hint="default"/>
      </w:rPr>
    </w:lvl>
    <w:lvl w:ilvl="6" w:tplc="7B56239C" w:tentative="1">
      <w:start w:val="1"/>
      <w:numFmt w:val="bullet"/>
      <w:lvlText w:val=""/>
      <w:lvlJc w:val="left"/>
      <w:pPr>
        <w:ind w:left="7920" w:hanging="360"/>
      </w:pPr>
      <w:rPr>
        <w:rFonts w:ascii="Symbol" w:hAnsi="Symbol" w:hint="default"/>
      </w:rPr>
    </w:lvl>
    <w:lvl w:ilvl="7" w:tplc="8864C7D6" w:tentative="1">
      <w:start w:val="1"/>
      <w:numFmt w:val="bullet"/>
      <w:lvlText w:val="o"/>
      <w:lvlJc w:val="left"/>
      <w:pPr>
        <w:ind w:left="8640" w:hanging="360"/>
      </w:pPr>
      <w:rPr>
        <w:rFonts w:ascii="Courier New" w:hAnsi="Courier New" w:cs="Courier New" w:hint="default"/>
      </w:rPr>
    </w:lvl>
    <w:lvl w:ilvl="8" w:tplc="DB9A550A" w:tentative="1">
      <w:start w:val="1"/>
      <w:numFmt w:val="bullet"/>
      <w:lvlText w:val=""/>
      <w:lvlJc w:val="left"/>
      <w:pPr>
        <w:ind w:left="9360" w:hanging="360"/>
      </w:pPr>
      <w:rPr>
        <w:rFonts w:ascii="Wingdings" w:hAnsi="Wingdings" w:hint="default"/>
      </w:rPr>
    </w:lvl>
  </w:abstractNum>
  <w:abstractNum w:abstractNumId="27" w15:restartNumberingAfterBreak="0">
    <w:nsid w:val="634E6623"/>
    <w:multiLevelType w:val="hybridMultilevel"/>
    <w:tmpl w:val="AD20379E"/>
    <w:lvl w:ilvl="0" w:tplc="304632BA">
      <w:numFmt w:val="bullet"/>
      <w:pStyle w:val="VVKSOOpsomming1"/>
      <w:lvlText w:val="•"/>
      <w:lvlJc w:val="left"/>
      <w:pPr>
        <w:tabs>
          <w:tab w:val="num" w:pos="397"/>
        </w:tabs>
        <w:ind w:left="397" w:hanging="397"/>
      </w:pPr>
      <w:rPr>
        <w:rFonts w:ascii="Arial" w:hAnsi="Arial" w:hint="default"/>
      </w:rPr>
    </w:lvl>
    <w:lvl w:ilvl="1" w:tplc="9482B048" w:tentative="1">
      <w:start w:val="1"/>
      <w:numFmt w:val="bullet"/>
      <w:lvlText w:val="o"/>
      <w:lvlJc w:val="left"/>
      <w:pPr>
        <w:tabs>
          <w:tab w:val="num" w:pos="1440"/>
        </w:tabs>
        <w:ind w:left="1440" w:hanging="360"/>
      </w:pPr>
      <w:rPr>
        <w:rFonts w:ascii="Courier New" w:hAnsi="Courier New" w:cs="Courier New" w:hint="default"/>
      </w:rPr>
    </w:lvl>
    <w:lvl w:ilvl="2" w:tplc="3968A5D4" w:tentative="1">
      <w:start w:val="1"/>
      <w:numFmt w:val="bullet"/>
      <w:lvlText w:val=""/>
      <w:lvlJc w:val="left"/>
      <w:pPr>
        <w:tabs>
          <w:tab w:val="num" w:pos="2160"/>
        </w:tabs>
        <w:ind w:left="2160" w:hanging="360"/>
      </w:pPr>
      <w:rPr>
        <w:rFonts w:ascii="Wingdings" w:hAnsi="Wingdings" w:hint="default"/>
      </w:rPr>
    </w:lvl>
    <w:lvl w:ilvl="3" w:tplc="4EE4F312" w:tentative="1">
      <w:start w:val="1"/>
      <w:numFmt w:val="bullet"/>
      <w:lvlText w:val=""/>
      <w:lvlJc w:val="left"/>
      <w:pPr>
        <w:tabs>
          <w:tab w:val="num" w:pos="2880"/>
        </w:tabs>
        <w:ind w:left="2880" w:hanging="360"/>
      </w:pPr>
      <w:rPr>
        <w:rFonts w:ascii="Symbol" w:hAnsi="Symbol" w:hint="default"/>
      </w:rPr>
    </w:lvl>
    <w:lvl w:ilvl="4" w:tplc="8F9E2C2E" w:tentative="1">
      <w:start w:val="1"/>
      <w:numFmt w:val="bullet"/>
      <w:lvlText w:val="o"/>
      <w:lvlJc w:val="left"/>
      <w:pPr>
        <w:tabs>
          <w:tab w:val="num" w:pos="3600"/>
        </w:tabs>
        <w:ind w:left="3600" w:hanging="360"/>
      </w:pPr>
      <w:rPr>
        <w:rFonts w:ascii="Courier New" w:hAnsi="Courier New" w:cs="Courier New" w:hint="default"/>
      </w:rPr>
    </w:lvl>
    <w:lvl w:ilvl="5" w:tplc="3060594E" w:tentative="1">
      <w:start w:val="1"/>
      <w:numFmt w:val="bullet"/>
      <w:lvlText w:val=""/>
      <w:lvlJc w:val="left"/>
      <w:pPr>
        <w:tabs>
          <w:tab w:val="num" w:pos="4320"/>
        </w:tabs>
        <w:ind w:left="4320" w:hanging="360"/>
      </w:pPr>
      <w:rPr>
        <w:rFonts w:ascii="Wingdings" w:hAnsi="Wingdings" w:hint="default"/>
      </w:rPr>
    </w:lvl>
    <w:lvl w:ilvl="6" w:tplc="862A7BEA" w:tentative="1">
      <w:start w:val="1"/>
      <w:numFmt w:val="bullet"/>
      <w:lvlText w:val=""/>
      <w:lvlJc w:val="left"/>
      <w:pPr>
        <w:tabs>
          <w:tab w:val="num" w:pos="5040"/>
        </w:tabs>
        <w:ind w:left="5040" w:hanging="360"/>
      </w:pPr>
      <w:rPr>
        <w:rFonts w:ascii="Symbol" w:hAnsi="Symbol" w:hint="default"/>
      </w:rPr>
    </w:lvl>
    <w:lvl w:ilvl="7" w:tplc="4C109038" w:tentative="1">
      <w:start w:val="1"/>
      <w:numFmt w:val="bullet"/>
      <w:lvlText w:val="o"/>
      <w:lvlJc w:val="left"/>
      <w:pPr>
        <w:tabs>
          <w:tab w:val="num" w:pos="5760"/>
        </w:tabs>
        <w:ind w:left="5760" w:hanging="360"/>
      </w:pPr>
      <w:rPr>
        <w:rFonts w:ascii="Courier New" w:hAnsi="Courier New" w:cs="Courier New" w:hint="default"/>
      </w:rPr>
    </w:lvl>
    <w:lvl w:ilvl="8" w:tplc="52142DE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297AFA"/>
    <w:multiLevelType w:val="hybridMultilevel"/>
    <w:tmpl w:val="226AAFE8"/>
    <w:lvl w:ilvl="0" w:tplc="9F2AB27C">
      <w:start w:val="1"/>
      <w:numFmt w:val="bullet"/>
      <w:lvlText w:val="o"/>
      <w:lvlJc w:val="left"/>
      <w:pPr>
        <w:ind w:left="3600" w:hanging="360"/>
      </w:pPr>
      <w:rPr>
        <w:rFonts w:ascii="Courier New" w:hAnsi="Courier New" w:cs="Courier New" w:hint="default"/>
      </w:rPr>
    </w:lvl>
    <w:lvl w:ilvl="1" w:tplc="EE3AE41E" w:tentative="1">
      <w:start w:val="1"/>
      <w:numFmt w:val="bullet"/>
      <w:lvlText w:val="o"/>
      <w:lvlJc w:val="left"/>
      <w:pPr>
        <w:ind w:left="4320" w:hanging="360"/>
      </w:pPr>
      <w:rPr>
        <w:rFonts w:ascii="Courier New" w:hAnsi="Courier New" w:cs="Courier New" w:hint="default"/>
      </w:rPr>
    </w:lvl>
    <w:lvl w:ilvl="2" w:tplc="E71A8386" w:tentative="1">
      <w:start w:val="1"/>
      <w:numFmt w:val="bullet"/>
      <w:lvlText w:val=""/>
      <w:lvlJc w:val="left"/>
      <w:pPr>
        <w:ind w:left="5040" w:hanging="360"/>
      </w:pPr>
      <w:rPr>
        <w:rFonts w:ascii="Wingdings" w:hAnsi="Wingdings" w:hint="default"/>
      </w:rPr>
    </w:lvl>
    <w:lvl w:ilvl="3" w:tplc="29C006FC" w:tentative="1">
      <w:start w:val="1"/>
      <w:numFmt w:val="bullet"/>
      <w:lvlText w:val=""/>
      <w:lvlJc w:val="left"/>
      <w:pPr>
        <w:ind w:left="5760" w:hanging="360"/>
      </w:pPr>
      <w:rPr>
        <w:rFonts w:ascii="Symbol" w:hAnsi="Symbol" w:hint="default"/>
      </w:rPr>
    </w:lvl>
    <w:lvl w:ilvl="4" w:tplc="5872A7C6" w:tentative="1">
      <w:start w:val="1"/>
      <w:numFmt w:val="bullet"/>
      <w:lvlText w:val="o"/>
      <w:lvlJc w:val="left"/>
      <w:pPr>
        <w:ind w:left="6480" w:hanging="360"/>
      </w:pPr>
      <w:rPr>
        <w:rFonts w:ascii="Courier New" w:hAnsi="Courier New" w:cs="Courier New" w:hint="default"/>
      </w:rPr>
    </w:lvl>
    <w:lvl w:ilvl="5" w:tplc="F00A70CA" w:tentative="1">
      <w:start w:val="1"/>
      <w:numFmt w:val="bullet"/>
      <w:lvlText w:val=""/>
      <w:lvlJc w:val="left"/>
      <w:pPr>
        <w:ind w:left="7200" w:hanging="360"/>
      </w:pPr>
      <w:rPr>
        <w:rFonts w:ascii="Wingdings" w:hAnsi="Wingdings" w:hint="default"/>
      </w:rPr>
    </w:lvl>
    <w:lvl w:ilvl="6" w:tplc="873CACD8" w:tentative="1">
      <w:start w:val="1"/>
      <w:numFmt w:val="bullet"/>
      <w:lvlText w:val=""/>
      <w:lvlJc w:val="left"/>
      <w:pPr>
        <w:ind w:left="7920" w:hanging="360"/>
      </w:pPr>
      <w:rPr>
        <w:rFonts w:ascii="Symbol" w:hAnsi="Symbol" w:hint="default"/>
      </w:rPr>
    </w:lvl>
    <w:lvl w:ilvl="7" w:tplc="612AE428" w:tentative="1">
      <w:start w:val="1"/>
      <w:numFmt w:val="bullet"/>
      <w:lvlText w:val="o"/>
      <w:lvlJc w:val="left"/>
      <w:pPr>
        <w:ind w:left="8640" w:hanging="360"/>
      </w:pPr>
      <w:rPr>
        <w:rFonts w:ascii="Courier New" w:hAnsi="Courier New" w:cs="Courier New" w:hint="default"/>
      </w:rPr>
    </w:lvl>
    <w:lvl w:ilvl="8" w:tplc="6076F694" w:tentative="1">
      <w:start w:val="1"/>
      <w:numFmt w:val="bullet"/>
      <w:lvlText w:val=""/>
      <w:lvlJc w:val="left"/>
      <w:pPr>
        <w:ind w:left="9360" w:hanging="360"/>
      </w:pPr>
      <w:rPr>
        <w:rFonts w:ascii="Wingdings" w:hAnsi="Wingdings" w:hint="default"/>
      </w:rPr>
    </w:lvl>
  </w:abstractNum>
  <w:abstractNum w:abstractNumId="29" w15:restartNumberingAfterBreak="0">
    <w:nsid w:val="6B9F0968"/>
    <w:multiLevelType w:val="hybridMultilevel"/>
    <w:tmpl w:val="3C60886A"/>
    <w:lvl w:ilvl="0" w:tplc="87AEB5D2">
      <w:numFmt w:val="bullet"/>
      <w:lvlText w:val="-"/>
      <w:lvlJc w:val="left"/>
      <w:pPr>
        <w:ind w:left="720" w:hanging="360"/>
      </w:pPr>
      <w:rPr>
        <w:rFonts w:ascii="Trebuchet MS" w:eastAsia="Times New Roman" w:hAnsi="Trebuchet MS" w:cstheme="minorBidi" w:hint="default"/>
      </w:rPr>
    </w:lvl>
    <w:lvl w:ilvl="1" w:tplc="C5E0E03C" w:tentative="1">
      <w:start w:val="1"/>
      <w:numFmt w:val="bullet"/>
      <w:lvlText w:val="o"/>
      <w:lvlJc w:val="left"/>
      <w:pPr>
        <w:ind w:left="1440" w:hanging="360"/>
      </w:pPr>
      <w:rPr>
        <w:rFonts w:ascii="Courier New" w:hAnsi="Courier New" w:cs="Courier New" w:hint="default"/>
      </w:rPr>
    </w:lvl>
    <w:lvl w:ilvl="2" w:tplc="13B0860E" w:tentative="1">
      <w:start w:val="1"/>
      <w:numFmt w:val="bullet"/>
      <w:lvlText w:val=""/>
      <w:lvlJc w:val="left"/>
      <w:pPr>
        <w:ind w:left="2160" w:hanging="360"/>
      </w:pPr>
      <w:rPr>
        <w:rFonts w:ascii="Wingdings" w:hAnsi="Wingdings" w:hint="default"/>
      </w:rPr>
    </w:lvl>
    <w:lvl w:ilvl="3" w:tplc="448C1B5A" w:tentative="1">
      <w:start w:val="1"/>
      <w:numFmt w:val="bullet"/>
      <w:lvlText w:val=""/>
      <w:lvlJc w:val="left"/>
      <w:pPr>
        <w:ind w:left="2880" w:hanging="360"/>
      </w:pPr>
      <w:rPr>
        <w:rFonts w:ascii="Symbol" w:hAnsi="Symbol" w:hint="default"/>
      </w:rPr>
    </w:lvl>
    <w:lvl w:ilvl="4" w:tplc="96BE7AC6" w:tentative="1">
      <w:start w:val="1"/>
      <w:numFmt w:val="bullet"/>
      <w:lvlText w:val="o"/>
      <w:lvlJc w:val="left"/>
      <w:pPr>
        <w:ind w:left="3600" w:hanging="360"/>
      </w:pPr>
      <w:rPr>
        <w:rFonts w:ascii="Courier New" w:hAnsi="Courier New" w:cs="Courier New" w:hint="default"/>
      </w:rPr>
    </w:lvl>
    <w:lvl w:ilvl="5" w:tplc="9B6A9726" w:tentative="1">
      <w:start w:val="1"/>
      <w:numFmt w:val="bullet"/>
      <w:lvlText w:val=""/>
      <w:lvlJc w:val="left"/>
      <w:pPr>
        <w:ind w:left="4320" w:hanging="360"/>
      </w:pPr>
      <w:rPr>
        <w:rFonts w:ascii="Wingdings" w:hAnsi="Wingdings" w:hint="default"/>
      </w:rPr>
    </w:lvl>
    <w:lvl w:ilvl="6" w:tplc="152CAED0" w:tentative="1">
      <w:start w:val="1"/>
      <w:numFmt w:val="bullet"/>
      <w:lvlText w:val=""/>
      <w:lvlJc w:val="left"/>
      <w:pPr>
        <w:ind w:left="5040" w:hanging="360"/>
      </w:pPr>
      <w:rPr>
        <w:rFonts w:ascii="Symbol" w:hAnsi="Symbol" w:hint="default"/>
      </w:rPr>
    </w:lvl>
    <w:lvl w:ilvl="7" w:tplc="D6D68BEE" w:tentative="1">
      <w:start w:val="1"/>
      <w:numFmt w:val="bullet"/>
      <w:lvlText w:val="o"/>
      <w:lvlJc w:val="left"/>
      <w:pPr>
        <w:ind w:left="5760" w:hanging="360"/>
      </w:pPr>
      <w:rPr>
        <w:rFonts w:ascii="Courier New" w:hAnsi="Courier New" w:cs="Courier New" w:hint="default"/>
      </w:rPr>
    </w:lvl>
    <w:lvl w:ilvl="8" w:tplc="C5142BC6" w:tentative="1">
      <w:start w:val="1"/>
      <w:numFmt w:val="bullet"/>
      <w:lvlText w:val=""/>
      <w:lvlJc w:val="left"/>
      <w:pPr>
        <w:ind w:left="6480" w:hanging="360"/>
      </w:pPr>
      <w:rPr>
        <w:rFonts w:ascii="Wingdings" w:hAnsi="Wingdings" w:hint="default"/>
      </w:rPr>
    </w:lvl>
  </w:abstractNum>
  <w:abstractNum w:abstractNumId="30" w15:restartNumberingAfterBreak="0">
    <w:nsid w:val="74E955C6"/>
    <w:multiLevelType w:val="hybridMultilevel"/>
    <w:tmpl w:val="B2920558"/>
    <w:lvl w:ilvl="0" w:tplc="9676D386">
      <w:start w:val="1"/>
      <w:numFmt w:val="bullet"/>
      <w:lvlText w:val=""/>
      <w:lvlJc w:val="left"/>
      <w:pPr>
        <w:tabs>
          <w:tab w:val="num" w:pos="720"/>
        </w:tabs>
        <w:ind w:left="720" w:hanging="360"/>
      </w:pPr>
      <w:rPr>
        <w:rFonts w:ascii="Symbol" w:hAnsi="Symbol" w:hint="default"/>
      </w:rPr>
    </w:lvl>
    <w:lvl w:ilvl="1" w:tplc="6B1814F2">
      <w:start w:val="1"/>
      <w:numFmt w:val="decimal"/>
      <w:lvlText w:val="%2"/>
      <w:lvlJc w:val="left"/>
      <w:pPr>
        <w:tabs>
          <w:tab w:val="num" w:pos="1440"/>
        </w:tabs>
        <w:ind w:left="1440" w:hanging="360"/>
      </w:pPr>
      <w:rPr>
        <w:rFonts w:hint="default"/>
        <w:b w:val="0"/>
        <w:sz w:val="20"/>
        <w:szCs w:val="20"/>
      </w:rPr>
    </w:lvl>
    <w:lvl w:ilvl="2" w:tplc="0DA000EA" w:tentative="1">
      <w:start w:val="1"/>
      <w:numFmt w:val="bullet"/>
      <w:lvlText w:val=""/>
      <w:lvlJc w:val="left"/>
      <w:pPr>
        <w:tabs>
          <w:tab w:val="num" w:pos="2160"/>
        </w:tabs>
        <w:ind w:left="2160" w:hanging="360"/>
      </w:pPr>
      <w:rPr>
        <w:rFonts w:ascii="Wingdings" w:hAnsi="Wingdings" w:hint="default"/>
      </w:rPr>
    </w:lvl>
    <w:lvl w:ilvl="3" w:tplc="8F0A011A" w:tentative="1">
      <w:start w:val="1"/>
      <w:numFmt w:val="bullet"/>
      <w:lvlText w:val=""/>
      <w:lvlJc w:val="left"/>
      <w:pPr>
        <w:tabs>
          <w:tab w:val="num" w:pos="2880"/>
        </w:tabs>
        <w:ind w:left="2880" w:hanging="360"/>
      </w:pPr>
      <w:rPr>
        <w:rFonts w:ascii="Symbol" w:hAnsi="Symbol" w:hint="default"/>
      </w:rPr>
    </w:lvl>
    <w:lvl w:ilvl="4" w:tplc="BC84BEB4" w:tentative="1">
      <w:start w:val="1"/>
      <w:numFmt w:val="bullet"/>
      <w:lvlText w:val="o"/>
      <w:lvlJc w:val="left"/>
      <w:pPr>
        <w:tabs>
          <w:tab w:val="num" w:pos="3600"/>
        </w:tabs>
        <w:ind w:left="3600" w:hanging="360"/>
      </w:pPr>
      <w:rPr>
        <w:rFonts w:ascii="Courier New" w:hAnsi="Courier New" w:cs="Courier New" w:hint="default"/>
      </w:rPr>
    </w:lvl>
    <w:lvl w:ilvl="5" w:tplc="7EB6AF7E" w:tentative="1">
      <w:start w:val="1"/>
      <w:numFmt w:val="bullet"/>
      <w:lvlText w:val=""/>
      <w:lvlJc w:val="left"/>
      <w:pPr>
        <w:tabs>
          <w:tab w:val="num" w:pos="4320"/>
        </w:tabs>
        <w:ind w:left="4320" w:hanging="360"/>
      </w:pPr>
      <w:rPr>
        <w:rFonts w:ascii="Wingdings" w:hAnsi="Wingdings" w:hint="default"/>
      </w:rPr>
    </w:lvl>
    <w:lvl w:ilvl="6" w:tplc="EE1E7614" w:tentative="1">
      <w:start w:val="1"/>
      <w:numFmt w:val="bullet"/>
      <w:lvlText w:val=""/>
      <w:lvlJc w:val="left"/>
      <w:pPr>
        <w:tabs>
          <w:tab w:val="num" w:pos="5040"/>
        </w:tabs>
        <w:ind w:left="5040" w:hanging="360"/>
      </w:pPr>
      <w:rPr>
        <w:rFonts w:ascii="Symbol" w:hAnsi="Symbol" w:hint="default"/>
      </w:rPr>
    </w:lvl>
    <w:lvl w:ilvl="7" w:tplc="4F6077F8" w:tentative="1">
      <w:start w:val="1"/>
      <w:numFmt w:val="bullet"/>
      <w:lvlText w:val="o"/>
      <w:lvlJc w:val="left"/>
      <w:pPr>
        <w:tabs>
          <w:tab w:val="num" w:pos="5760"/>
        </w:tabs>
        <w:ind w:left="5760" w:hanging="360"/>
      </w:pPr>
      <w:rPr>
        <w:rFonts w:ascii="Courier New" w:hAnsi="Courier New" w:cs="Courier New" w:hint="default"/>
      </w:rPr>
    </w:lvl>
    <w:lvl w:ilvl="8" w:tplc="FB5447F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451C6"/>
    <w:multiLevelType w:val="hybridMultilevel"/>
    <w:tmpl w:val="D32E1094"/>
    <w:lvl w:ilvl="0" w:tplc="78641DF4">
      <w:start w:val="1"/>
      <w:numFmt w:val="decimal"/>
      <w:lvlText w:val="%1"/>
      <w:lvlJc w:val="left"/>
      <w:pPr>
        <w:ind w:left="720" w:hanging="360"/>
      </w:pPr>
      <w:rPr>
        <w:rFonts w:hint="default"/>
      </w:rPr>
    </w:lvl>
    <w:lvl w:ilvl="1" w:tplc="92987044" w:tentative="1">
      <w:start w:val="1"/>
      <w:numFmt w:val="lowerLetter"/>
      <w:lvlText w:val="%2."/>
      <w:lvlJc w:val="left"/>
      <w:pPr>
        <w:ind w:left="1440" w:hanging="360"/>
      </w:pPr>
    </w:lvl>
    <w:lvl w:ilvl="2" w:tplc="5CA0B8C4" w:tentative="1">
      <w:start w:val="1"/>
      <w:numFmt w:val="lowerRoman"/>
      <w:lvlText w:val="%3."/>
      <w:lvlJc w:val="right"/>
      <w:pPr>
        <w:ind w:left="2160" w:hanging="180"/>
      </w:pPr>
    </w:lvl>
    <w:lvl w:ilvl="3" w:tplc="E06C2BEE" w:tentative="1">
      <w:start w:val="1"/>
      <w:numFmt w:val="decimal"/>
      <w:lvlText w:val="%4."/>
      <w:lvlJc w:val="left"/>
      <w:pPr>
        <w:ind w:left="2880" w:hanging="360"/>
      </w:pPr>
    </w:lvl>
    <w:lvl w:ilvl="4" w:tplc="93CEEFF8" w:tentative="1">
      <w:start w:val="1"/>
      <w:numFmt w:val="lowerLetter"/>
      <w:lvlText w:val="%5."/>
      <w:lvlJc w:val="left"/>
      <w:pPr>
        <w:ind w:left="3600" w:hanging="360"/>
      </w:pPr>
    </w:lvl>
    <w:lvl w:ilvl="5" w:tplc="7BFAB1B2" w:tentative="1">
      <w:start w:val="1"/>
      <w:numFmt w:val="lowerRoman"/>
      <w:lvlText w:val="%6."/>
      <w:lvlJc w:val="right"/>
      <w:pPr>
        <w:ind w:left="4320" w:hanging="180"/>
      </w:pPr>
    </w:lvl>
    <w:lvl w:ilvl="6" w:tplc="812C110A" w:tentative="1">
      <w:start w:val="1"/>
      <w:numFmt w:val="decimal"/>
      <w:lvlText w:val="%7."/>
      <w:lvlJc w:val="left"/>
      <w:pPr>
        <w:ind w:left="5040" w:hanging="360"/>
      </w:pPr>
    </w:lvl>
    <w:lvl w:ilvl="7" w:tplc="FB84B866" w:tentative="1">
      <w:start w:val="1"/>
      <w:numFmt w:val="lowerLetter"/>
      <w:lvlText w:val="%8."/>
      <w:lvlJc w:val="left"/>
      <w:pPr>
        <w:ind w:left="5760" w:hanging="360"/>
      </w:pPr>
    </w:lvl>
    <w:lvl w:ilvl="8" w:tplc="B6BE357C" w:tentative="1">
      <w:start w:val="1"/>
      <w:numFmt w:val="lowerRoman"/>
      <w:lvlText w:val="%9."/>
      <w:lvlJc w:val="right"/>
      <w:pPr>
        <w:ind w:left="6480" w:hanging="180"/>
      </w:pPr>
    </w:lvl>
  </w:abstractNum>
  <w:abstractNum w:abstractNumId="32" w15:restartNumberingAfterBreak="0">
    <w:nsid w:val="7D376864"/>
    <w:multiLevelType w:val="hybridMultilevel"/>
    <w:tmpl w:val="483EC5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16"/>
  </w:num>
  <w:num w:numId="4">
    <w:abstractNumId w:val="27"/>
  </w:num>
  <w:num w:numId="5">
    <w:abstractNumId w:val="8"/>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4"/>
  </w:num>
  <w:num w:numId="9">
    <w:abstractNumId w:val="17"/>
  </w:num>
  <w:num w:numId="10">
    <w:abstractNumId w:val="20"/>
  </w:num>
  <w:num w:numId="11">
    <w:abstractNumId w:val="31"/>
  </w:num>
  <w:num w:numId="12">
    <w:abstractNumId w:val="30"/>
  </w:num>
  <w:num w:numId="13">
    <w:abstractNumId w:val="15"/>
  </w:num>
  <w:num w:numId="14">
    <w:abstractNumId w:val="26"/>
  </w:num>
  <w:num w:numId="15">
    <w:abstractNumId w:val="28"/>
  </w:num>
  <w:num w:numId="16">
    <w:abstractNumId w:val="18"/>
  </w:num>
  <w:num w:numId="17">
    <w:abstractNumId w:val="19"/>
  </w:num>
  <w:num w:numId="18">
    <w:abstractNumId w:val="16"/>
  </w:num>
  <w:num w:numId="19">
    <w:abstractNumId w:val="23"/>
  </w:num>
  <w:num w:numId="20">
    <w:abstractNumId w:val="13"/>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num>
  <w:num w:numId="25">
    <w:abstractNumId w:val="22"/>
  </w:num>
  <w:num w:numId="26">
    <w:abstractNumId w:val="9"/>
  </w:num>
  <w:num w:numId="27">
    <w:abstractNumId w:val="23"/>
  </w:num>
  <w:num w:numId="28">
    <w:abstractNumId w:val="12"/>
  </w:num>
  <w:num w:numId="29">
    <w:abstractNumId w:val="29"/>
  </w:num>
  <w:num w:numId="30">
    <w:abstractNumId w:val="25"/>
  </w:num>
  <w:num w:numId="31">
    <w:abstractNumId w:val="21"/>
  </w:num>
  <w:num w:numId="32">
    <w:abstractNumId w:val="0"/>
  </w:num>
  <w:num w:numId="33">
    <w:abstractNumId w:val="1"/>
  </w:num>
  <w:num w:numId="34">
    <w:abstractNumId w:val="2"/>
  </w:num>
  <w:num w:numId="35">
    <w:abstractNumId w:val="4"/>
  </w:num>
  <w:num w:numId="36">
    <w:abstractNumId w:val="5"/>
  </w:num>
  <w:num w:numId="37">
    <w:abstractNumId w:val="6"/>
  </w:num>
  <w:num w:numId="38">
    <w:abstractNumId w:val="7"/>
  </w:num>
  <w:num w:numId="39">
    <w:abstractNumId w:val="3"/>
  </w:num>
  <w:num w:numId="40">
    <w:abstractNumId w:val="14"/>
  </w:num>
  <w:num w:numId="41">
    <w:abstractNumId w:val="32"/>
  </w:num>
  <w:num w:numId="42">
    <w:abstractNumId w:val="2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F8"/>
    <w:rsid w:val="00076AB0"/>
    <w:rsid w:val="000A6FB4"/>
    <w:rsid w:val="000B276B"/>
    <w:rsid w:val="000B5EC0"/>
    <w:rsid w:val="00137E27"/>
    <w:rsid w:val="0019648F"/>
    <w:rsid w:val="001D5D03"/>
    <w:rsid w:val="001E2A79"/>
    <w:rsid w:val="00295982"/>
    <w:rsid w:val="002B269E"/>
    <w:rsid w:val="002E2FC7"/>
    <w:rsid w:val="002E7759"/>
    <w:rsid w:val="00344B4F"/>
    <w:rsid w:val="003B438C"/>
    <w:rsid w:val="003C34DA"/>
    <w:rsid w:val="0046434D"/>
    <w:rsid w:val="00486768"/>
    <w:rsid w:val="004D09E7"/>
    <w:rsid w:val="00572791"/>
    <w:rsid w:val="005734BB"/>
    <w:rsid w:val="00617B57"/>
    <w:rsid w:val="006761C7"/>
    <w:rsid w:val="0068430B"/>
    <w:rsid w:val="00692282"/>
    <w:rsid w:val="006A0BD5"/>
    <w:rsid w:val="006A5091"/>
    <w:rsid w:val="00716B0D"/>
    <w:rsid w:val="007F785B"/>
    <w:rsid w:val="008415A0"/>
    <w:rsid w:val="00853AF0"/>
    <w:rsid w:val="00864836"/>
    <w:rsid w:val="008D5F08"/>
    <w:rsid w:val="008D72ED"/>
    <w:rsid w:val="00961A12"/>
    <w:rsid w:val="009D28E4"/>
    <w:rsid w:val="009D37A5"/>
    <w:rsid w:val="00A04ED3"/>
    <w:rsid w:val="00A479F7"/>
    <w:rsid w:val="00B75192"/>
    <w:rsid w:val="00B90762"/>
    <w:rsid w:val="00C17F31"/>
    <w:rsid w:val="00C80B6F"/>
    <w:rsid w:val="00C94B2C"/>
    <w:rsid w:val="00CC335B"/>
    <w:rsid w:val="00CC7E3A"/>
    <w:rsid w:val="00CF3B52"/>
    <w:rsid w:val="00CF7EE7"/>
    <w:rsid w:val="00D36323"/>
    <w:rsid w:val="00D44256"/>
    <w:rsid w:val="00DB28DC"/>
    <w:rsid w:val="00DD0476"/>
    <w:rsid w:val="00DE43EE"/>
    <w:rsid w:val="00E527D7"/>
    <w:rsid w:val="00E560F1"/>
    <w:rsid w:val="00F64613"/>
    <w:rsid w:val="00FE12F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09D6D-FEA9-4786-A811-FF5B5EDB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9372F"/>
    <w:rPr>
      <w:rFonts w:ascii="Trebuchet MS" w:hAnsi="Trebuchet MS"/>
      <w:color w:val="1C1C1C"/>
      <w:sz w:val="20"/>
      <w:szCs w:val="20"/>
    </w:rPr>
  </w:style>
  <w:style w:type="paragraph" w:styleId="Kop1">
    <w:name w:val="heading 1"/>
    <w:basedOn w:val="Standaard"/>
    <w:next w:val="Standaard"/>
    <w:link w:val="Kop1Char"/>
    <w:uiPriority w:val="9"/>
    <w:qFormat/>
    <w:rsid w:val="008901F1"/>
    <w:pPr>
      <w:keepNext/>
      <w:numPr>
        <w:numId w:val="1"/>
      </w:numPr>
      <w:spacing w:before="240" w:after="240" w:line="240" w:lineRule="auto"/>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nhideWhenUsed/>
    <w:qFormat/>
    <w:rsid w:val="005734BB"/>
    <w:pPr>
      <w:keepNext/>
      <w:numPr>
        <w:ilvl w:val="1"/>
        <w:numId w:val="1"/>
      </w:numPr>
      <w:spacing w:before="240" w:after="240" w:line="240" w:lineRule="auto"/>
      <w:ind w:left="851"/>
      <w:outlineLvl w:val="1"/>
    </w:pPr>
    <w:rPr>
      <w:rFonts w:eastAsiaTheme="majorEastAsia" w:cstheme="majorBidi"/>
      <w:b/>
      <w:color w:val="262626" w:themeColor="text1" w:themeTint="D9"/>
    </w:rPr>
  </w:style>
  <w:style w:type="paragraph" w:styleId="Kop3">
    <w:name w:val="heading 3"/>
    <w:basedOn w:val="Standaard"/>
    <w:next w:val="Standaard"/>
    <w:link w:val="Kop3Char"/>
    <w:unhideWhenUsed/>
    <w:qFormat/>
    <w:rsid w:val="00B94F93"/>
    <w:pPr>
      <w:keepNext/>
      <w:numPr>
        <w:ilvl w:val="2"/>
        <w:numId w:val="1"/>
      </w:numPr>
      <w:spacing w:before="240" w:after="240" w:line="240" w:lineRule="auto"/>
      <w:outlineLvl w:val="2"/>
    </w:pPr>
    <w:rPr>
      <w:rFonts w:eastAsiaTheme="majorEastAsia" w:cstheme="majorBidi"/>
      <w:i/>
      <w:color w:val="262626" w:themeColor="text1" w:themeTint="D9"/>
    </w:rPr>
  </w:style>
  <w:style w:type="paragraph" w:styleId="Kop4">
    <w:name w:val="heading 4"/>
    <w:basedOn w:val="Standaard"/>
    <w:next w:val="Standaard"/>
    <w:link w:val="Kop4Char"/>
    <w:unhideWhenUsed/>
    <w:qFormat/>
    <w:rsid w:val="00B94F93"/>
    <w:pPr>
      <w:keepNext/>
      <w:keepLines/>
      <w:numPr>
        <w:ilvl w:val="3"/>
        <w:numId w:val="1"/>
      </w:numPr>
      <w:spacing w:before="240" w:after="240"/>
      <w:outlineLvl w:val="3"/>
    </w:pPr>
    <w:rPr>
      <w:rFonts w:eastAsiaTheme="majorEastAsia" w:cstheme="majorBidi"/>
      <w:iCs/>
      <w:color w:val="262626" w:themeColor="text1" w:themeTint="D9"/>
    </w:rPr>
  </w:style>
  <w:style w:type="paragraph" w:styleId="Kop5">
    <w:name w:val="heading 5"/>
    <w:basedOn w:val="Standaard"/>
    <w:next w:val="Standaard"/>
    <w:link w:val="Kop5Char"/>
    <w:unhideWhenUsed/>
    <w:rsid w:val="004052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nhideWhenUsed/>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901F1"/>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5734BB"/>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rsid w:val="00B94F93"/>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B94F93"/>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link w:val="VVKSOTekstChar1"/>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4"/>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FC4CB0"/>
    <w:pPr>
      <w:numPr>
        <w:numId w:val="5"/>
      </w:numPr>
      <w:spacing w:after="0" w:line="312" w:lineRule="auto"/>
      <w:ind w:left="340" w:hanging="340"/>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FC4CB0"/>
    <w:rPr>
      <w:rFonts w:ascii="Trebuchet MS" w:eastAsia="Times New Roman" w:hAnsi="Trebuchet MS" w:cs="Times New Roman"/>
      <w:color w:val="262626" w:themeColor="text1" w:themeTint="D9"/>
      <w:sz w:val="20"/>
      <w:szCs w:val="20"/>
      <w:lang w:eastAsia="nl-BE"/>
    </w:rPr>
  </w:style>
  <w:style w:type="character" w:styleId="Hyperlink">
    <w:name w:val="Hyperlink"/>
    <w:basedOn w:val="Standaardalinea-lettertype"/>
    <w:uiPriority w:val="99"/>
    <w:unhideWhenUsed/>
    <w:rsid w:val="00D54AEE"/>
    <w:rPr>
      <w:color w:val="0563C1" w:themeColor="hyperlink"/>
      <w:u w:val="single"/>
    </w:rPr>
  </w:style>
  <w:style w:type="character" w:styleId="Titelvanboek">
    <w:name w:val="Book Title"/>
    <w:aliases w:val="Titels"/>
    <w:uiPriority w:val="33"/>
    <w:qFormat/>
    <w:rsid w:val="00D54AEE"/>
  </w:style>
  <w:style w:type="character" w:styleId="Zwaar">
    <w:name w:val="Strong"/>
    <w:qFormat/>
    <w:rsid w:val="00A444C3"/>
    <w:rPr>
      <w:b/>
      <w:bCs/>
    </w:rPr>
  </w:style>
  <w:style w:type="character" w:customStyle="1" w:styleId="VVKSOTekstChar1">
    <w:name w:val="VVKSOTekst Char1"/>
    <w:link w:val="VVKSOTekst"/>
    <w:rsid w:val="00A444C3"/>
    <w:rPr>
      <w:rFonts w:ascii="Arial" w:eastAsia="Times New Roman" w:hAnsi="Arial" w:cs="Times New Roman"/>
      <w:sz w:val="20"/>
      <w:szCs w:val="20"/>
      <w:lang w:val="nl-NL" w:eastAsia="nl-NL"/>
    </w:rPr>
  </w:style>
  <w:style w:type="character" w:styleId="Verwijzingopmerking">
    <w:name w:val="annotation reference"/>
    <w:basedOn w:val="Standaardalinea-lettertype"/>
    <w:uiPriority w:val="99"/>
    <w:semiHidden/>
    <w:unhideWhenUsed/>
    <w:rsid w:val="00A444C3"/>
    <w:rPr>
      <w:sz w:val="16"/>
      <w:szCs w:val="16"/>
    </w:rPr>
  </w:style>
  <w:style w:type="paragraph" w:styleId="Tekstopmerking">
    <w:name w:val="annotation text"/>
    <w:basedOn w:val="Standaard"/>
    <w:link w:val="TekstopmerkingChar"/>
    <w:uiPriority w:val="99"/>
    <w:semiHidden/>
    <w:unhideWhenUsed/>
    <w:rsid w:val="00A444C3"/>
    <w:pPr>
      <w:spacing w:line="240" w:lineRule="auto"/>
    </w:pPr>
  </w:style>
  <w:style w:type="character" w:customStyle="1" w:styleId="TekstopmerkingChar">
    <w:name w:val="Tekst opmerking Char"/>
    <w:basedOn w:val="Standaardalinea-lettertype"/>
    <w:link w:val="Tekstopmerking"/>
    <w:uiPriority w:val="99"/>
    <w:semiHidden/>
    <w:rsid w:val="00A444C3"/>
    <w:rPr>
      <w:rFonts w:ascii="Trebuchet MS" w:hAnsi="Trebuchet MS"/>
      <w:color w:val="1C1C1C"/>
      <w:sz w:val="20"/>
      <w:szCs w:val="20"/>
    </w:rPr>
  </w:style>
  <w:style w:type="paragraph" w:styleId="Onderwerpvanopmerking">
    <w:name w:val="annotation subject"/>
    <w:basedOn w:val="Tekstopmerking"/>
    <w:next w:val="Tekstopmerking"/>
    <w:link w:val="OnderwerpvanopmerkingChar"/>
    <w:uiPriority w:val="99"/>
    <w:semiHidden/>
    <w:unhideWhenUsed/>
    <w:rsid w:val="00A444C3"/>
    <w:rPr>
      <w:b/>
      <w:bCs/>
    </w:rPr>
  </w:style>
  <w:style w:type="character" w:customStyle="1" w:styleId="OnderwerpvanopmerkingChar">
    <w:name w:val="Onderwerp van opmerking Char"/>
    <w:basedOn w:val="TekstopmerkingChar"/>
    <w:link w:val="Onderwerpvanopmerking"/>
    <w:uiPriority w:val="99"/>
    <w:semiHidden/>
    <w:rsid w:val="00A444C3"/>
    <w:rPr>
      <w:rFonts w:ascii="Trebuchet MS" w:hAnsi="Trebuchet MS"/>
      <w:b/>
      <w:bCs/>
      <w:color w:val="1C1C1C"/>
      <w:sz w:val="20"/>
      <w:szCs w:val="20"/>
    </w:rPr>
  </w:style>
  <w:style w:type="paragraph" w:styleId="Ballontekst">
    <w:name w:val="Balloon Text"/>
    <w:basedOn w:val="Standaard"/>
    <w:link w:val="BallontekstChar"/>
    <w:uiPriority w:val="99"/>
    <w:semiHidden/>
    <w:unhideWhenUsed/>
    <w:rsid w:val="00A444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44C3"/>
    <w:rPr>
      <w:rFonts w:ascii="Segoe UI" w:hAnsi="Segoe UI" w:cs="Segoe UI"/>
      <w:color w:val="1C1C1C"/>
      <w:sz w:val="18"/>
      <w:szCs w:val="18"/>
    </w:rPr>
  </w:style>
  <w:style w:type="character" w:customStyle="1" w:styleId="Onopgelostemelding1">
    <w:name w:val="Onopgeloste melding1"/>
    <w:basedOn w:val="Standaardalinea-lettertype"/>
    <w:uiPriority w:val="99"/>
    <w:semiHidden/>
    <w:unhideWhenUsed/>
    <w:rsid w:val="00515BDA"/>
    <w:rPr>
      <w:color w:val="808080"/>
      <w:shd w:val="clear" w:color="auto" w:fill="E6E6E6"/>
    </w:rPr>
  </w:style>
  <w:style w:type="paragraph" w:styleId="Normaalweb">
    <w:name w:val="Normal (Web)"/>
    <w:basedOn w:val="Standaard"/>
    <w:uiPriority w:val="99"/>
    <w:unhideWhenUsed/>
    <w:rsid w:val="0076776F"/>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Onopgelostemelding2">
    <w:name w:val="Onopgeloste melding2"/>
    <w:basedOn w:val="Standaardalinea-lettertype"/>
    <w:uiPriority w:val="99"/>
    <w:rsid w:val="00CA22CA"/>
    <w:rPr>
      <w:color w:val="605E5C"/>
      <w:shd w:val="clear" w:color="auto" w:fill="E1DFDD"/>
    </w:rPr>
  </w:style>
  <w:style w:type="character" w:styleId="GevolgdeHyperlink">
    <w:name w:val="FollowedHyperlink"/>
    <w:basedOn w:val="Standaardalinea-lettertype"/>
    <w:uiPriority w:val="99"/>
    <w:semiHidden/>
    <w:unhideWhenUsed/>
    <w:rsid w:val="00E90DCE"/>
    <w:rPr>
      <w:color w:val="954F72" w:themeColor="followedHyperlink"/>
      <w:u w:val="single"/>
    </w:rPr>
  </w:style>
  <w:style w:type="paragraph" w:styleId="Citaat">
    <w:name w:val="Quote"/>
    <w:basedOn w:val="Standaard"/>
    <w:next w:val="Standaard"/>
    <w:link w:val="CitaatChar"/>
    <w:uiPriority w:val="29"/>
    <w:qFormat/>
    <w:rsid w:val="00716B0D"/>
    <w:pPr>
      <w:spacing w:line="276" w:lineRule="auto"/>
    </w:pPr>
    <w:rPr>
      <w:rFonts w:asciiTheme="minorHAnsi" w:eastAsiaTheme="minorEastAsia" w:hAnsiTheme="minorHAnsi"/>
      <w:i/>
      <w:iCs/>
      <w:color w:val="000000" w:themeColor="text1"/>
      <w:sz w:val="22"/>
      <w:szCs w:val="22"/>
      <w:lang w:eastAsia="nl-BE"/>
    </w:rPr>
  </w:style>
  <w:style w:type="character" w:customStyle="1" w:styleId="CitaatChar">
    <w:name w:val="Citaat Char"/>
    <w:basedOn w:val="Standaardalinea-lettertype"/>
    <w:link w:val="Citaat"/>
    <w:uiPriority w:val="29"/>
    <w:rsid w:val="00716B0D"/>
    <w:rPr>
      <w:rFonts w:eastAsiaTheme="minorEastAsia"/>
      <w:i/>
      <w:iCs/>
      <w:color w:val="000000" w:themeColor="text1"/>
      <w:lang w:eastAsia="nl-BE"/>
    </w:rPr>
  </w:style>
  <w:style w:type="character" w:styleId="Subtieleverwijzing">
    <w:name w:val="Subtle Reference"/>
    <w:basedOn w:val="Standaardalinea-lettertype"/>
    <w:uiPriority w:val="31"/>
    <w:qFormat/>
    <w:rsid w:val="00716B0D"/>
    <w:rPr>
      <w:smallCaps/>
      <w:color w:val="ED7D31" w:themeColor="accent2"/>
      <w:u w:val="single"/>
    </w:rPr>
  </w:style>
  <w:style w:type="paragraph" w:styleId="Geenafstand">
    <w:name w:val="No Spacing"/>
    <w:uiPriority w:val="1"/>
    <w:qFormat/>
    <w:rsid w:val="00716B0D"/>
    <w:pPr>
      <w:spacing w:after="0" w:line="240" w:lineRule="auto"/>
    </w:pPr>
  </w:style>
  <w:style w:type="paragraph" w:styleId="Plattetekst">
    <w:name w:val="Body Text"/>
    <w:basedOn w:val="Standaard"/>
    <w:link w:val="PlattetekstChar"/>
    <w:rsid w:val="000A6FB4"/>
    <w:pPr>
      <w:suppressAutoHyphens/>
      <w:spacing w:after="0" w:line="240" w:lineRule="auto"/>
    </w:pPr>
    <w:rPr>
      <w:rFonts w:ascii="Times New Roman" w:eastAsia="Times New Roman" w:hAnsi="Times New Roman" w:cs="Times New Roman"/>
      <w:color w:val="auto"/>
      <w:sz w:val="24"/>
      <w:lang w:val="nl-NL" w:eastAsia="ar-SA"/>
    </w:rPr>
  </w:style>
  <w:style w:type="character" w:customStyle="1" w:styleId="PlattetekstChar">
    <w:name w:val="Platte tekst Char"/>
    <w:basedOn w:val="Standaardalinea-lettertype"/>
    <w:link w:val="Plattetekst"/>
    <w:rsid w:val="000A6FB4"/>
    <w:rPr>
      <w:rFonts w:ascii="Times New Roman" w:eastAsia="Times New Roman" w:hAnsi="Times New Roman" w:cs="Times New Roman"/>
      <w:sz w:val="24"/>
      <w:szCs w:val="20"/>
      <w:lang w:val="nl-NL" w:eastAsia="ar-SA"/>
    </w:rPr>
  </w:style>
  <w:style w:type="paragraph" w:styleId="Kopvaninhoudsopgave">
    <w:name w:val="TOC Heading"/>
    <w:basedOn w:val="Kop1"/>
    <w:next w:val="Standaard"/>
    <w:uiPriority w:val="39"/>
    <w:unhideWhenUsed/>
    <w:qFormat/>
    <w:rsid w:val="001D5D03"/>
    <w:pPr>
      <w:keepLines/>
      <w:numPr>
        <w:numId w:val="0"/>
      </w:numPr>
      <w:spacing w:after="0" w:line="259" w:lineRule="auto"/>
      <w:outlineLvl w:val="9"/>
    </w:pPr>
    <w:rPr>
      <w:rFonts w:asciiTheme="majorHAnsi" w:hAnsiTheme="majorHAnsi"/>
      <w:b w:val="0"/>
      <w:color w:val="2E74B5" w:themeColor="accent1" w:themeShade="BF"/>
      <w:sz w:val="32"/>
      <w:szCs w:val="32"/>
      <w:lang w:eastAsia="nl-BE"/>
    </w:rPr>
  </w:style>
  <w:style w:type="paragraph" w:styleId="Inhopg1">
    <w:name w:val="toc 1"/>
    <w:basedOn w:val="Standaard"/>
    <w:next w:val="Standaard"/>
    <w:autoRedefine/>
    <w:uiPriority w:val="39"/>
    <w:unhideWhenUsed/>
    <w:rsid w:val="001D5D03"/>
    <w:pPr>
      <w:spacing w:after="100"/>
    </w:pPr>
  </w:style>
  <w:style w:type="paragraph" w:styleId="Inhopg2">
    <w:name w:val="toc 2"/>
    <w:basedOn w:val="Standaard"/>
    <w:next w:val="Standaard"/>
    <w:autoRedefine/>
    <w:uiPriority w:val="39"/>
    <w:unhideWhenUsed/>
    <w:rsid w:val="001D5D03"/>
    <w:pPr>
      <w:spacing w:after="100"/>
      <w:ind w:left="200"/>
    </w:pPr>
  </w:style>
  <w:style w:type="paragraph" w:styleId="Inhopg3">
    <w:name w:val="toc 3"/>
    <w:basedOn w:val="Standaard"/>
    <w:next w:val="Standaard"/>
    <w:autoRedefine/>
    <w:uiPriority w:val="39"/>
    <w:unhideWhenUsed/>
    <w:rsid w:val="001D5D0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at@tennude.be" TargetMode="External"/><Relationship Id="rId18" Type="http://schemas.openxmlformats.org/officeDocument/2006/relationships/hyperlink" Target="https://guimard.sharepoint.com/sites/U_a2ea7b10-bf7c-4487-ae81-93da9b695dd0_O365g_Direct_Or_Indirect_/Shared%20Documents/Schoolreglementen%202020-2021/Schoolreglement%20basisonderwijs/klachten@katholiekonderwijs.vlaanderen" TargetMode="External"/><Relationship Id="rId26" Type="http://schemas.openxmlformats.org/officeDocument/2006/relationships/hyperlink" Target="mailto:klachten@katholiekonderwijs.vlaander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griet_v_b@hotmail.com" TargetMode="External"/><Relationship Id="rId17" Type="http://schemas.openxmlformats.org/officeDocument/2006/relationships/hyperlink" Target="mailto:lop.brussel@vlaanderen.be" TargetMode="External"/><Relationship Id="rId25" Type="http://schemas.openxmlformats.org/officeDocument/2006/relationships/hyperlink" Target="https://www.groeipakket.be/nl/aanwezigheden-kleuter-en-lager-onderwijs" TargetMode="External"/><Relationship Id="rId2" Type="http://schemas.openxmlformats.org/officeDocument/2006/relationships/customXml" Target="../customXml/item2.xml"/><Relationship Id="rId16" Type="http://schemas.openxmlformats.org/officeDocument/2006/relationships/hyperlink" Target="http://www.tennude.be" TargetMode="External"/><Relationship Id="rId20" Type="http://schemas.openxmlformats.org/officeDocument/2006/relationships/hyperlink" Target="mailto:zorgvuldigbestuur.onderwijs@vlaanderen.be" TargetMode="External"/><Relationship Id="rId29" Type="http://schemas.openxmlformats.org/officeDocument/2006/relationships/hyperlink" Target="https://pincette.vsko.be/meta/properties/dc-identifier/MLER_2016_002_B02_2016_03_15_Infobrochure%20onderwijsregelgev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roeipakket.be/nl/wat-zit-er-in-het-groeipakket/participatietoeslagen" TargetMode="External"/><Relationship Id="rId5" Type="http://schemas.openxmlformats.org/officeDocument/2006/relationships/numbering" Target="numbering.xml"/><Relationship Id="rId15" Type="http://schemas.openxmlformats.org/officeDocument/2006/relationships/hyperlink" Target="mailto:directie@tennude.be" TargetMode="External"/><Relationship Id="rId23" Type="http://schemas.openxmlformats.org/officeDocument/2006/relationships/footer" Target="footer3.xml"/><Relationship Id="rId28" Type="http://schemas.openxmlformats.org/officeDocument/2006/relationships/hyperlink" Target="http://klachten.katholiekonderwijs.vlaanderen" TargetMode="External"/><Relationship Id="rId10" Type="http://schemas.openxmlformats.org/officeDocument/2006/relationships/endnotes" Target="endnotes.xml"/><Relationship Id="rId19" Type="http://schemas.openxmlformats.org/officeDocument/2006/relationships/hyperlink" Target="mailto:commissie.leerlingenrechten@vlaanderen.b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vaubant@tennude.be" TargetMode="External"/><Relationship Id="rId22" Type="http://schemas.openxmlformats.org/officeDocument/2006/relationships/footer" Target="footer2.xml"/><Relationship Id="rId27" Type="http://schemas.openxmlformats.org/officeDocument/2006/relationships/hyperlink" Target="http://klachten.katholiekonderwijs.vlaanderen"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FE892F92DB2143A25150E184016E1D" ma:contentTypeVersion="12" ma:contentTypeDescription="Create a new document." ma:contentTypeScope="" ma:versionID="05f72db2a4627815dbf143c0740120bb">
  <xsd:schema xmlns:xsd="http://www.w3.org/2001/XMLSchema" xmlns:xs="http://www.w3.org/2001/XMLSchema" xmlns:p="http://schemas.microsoft.com/office/2006/metadata/properties" xmlns:ns2="7609f33e-f28d-4308-9997-52ba21a9825b" xmlns:ns3="d48706a1-21bc-4701-b9b8-b23fb26a2df2" targetNamespace="http://schemas.microsoft.com/office/2006/metadata/properties" ma:root="true" ma:fieldsID="faba5f98f20acd5c61c0fc345be3a882" ns2:_="" ns3:_="">
    <xsd:import namespace="7609f33e-f28d-4308-9997-52ba21a9825b"/>
    <xsd:import namespace="d48706a1-21bc-4701-b9b8-b23fb26a2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f33e-f28d-4308-9997-52ba21a98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706a1-21bc-4701-b9b8-b23fb26a2d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163B9-03D8-4627-A7DF-C09EAA0E928B}">
  <ds:schemaRefs>
    <ds:schemaRef ds:uri="7609f33e-f28d-4308-9997-52ba21a9825b"/>
    <ds:schemaRef ds:uri="http://schemas.microsoft.com/office/2006/documentManagement/types"/>
    <ds:schemaRef ds:uri="http://schemas.microsoft.com/office/infopath/2007/PartnerControls"/>
    <ds:schemaRef ds:uri="http://schemas.microsoft.com/office/2006/metadata/properties"/>
    <ds:schemaRef ds:uri="http://purl.org/dc/elements/1.1/"/>
    <ds:schemaRef ds:uri="d48706a1-21bc-4701-b9b8-b23fb26a2df2"/>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4349F3A3-A8C5-47B3-837C-75679A97405D}">
  <ds:schemaRefs>
    <ds:schemaRef ds:uri="http://schemas.microsoft.com/sharepoint/v3/contenttype/forms"/>
  </ds:schemaRefs>
</ds:datastoreItem>
</file>

<file path=customXml/itemProps3.xml><?xml version="1.0" encoding="utf-8"?>
<ds:datastoreItem xmlns:ds="http://schemas.openxmlformats.org/officeDocument/2006/customXml" ds:itemID="{167210EA-7422-49F5-96FF-A33A6B09C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f33e-f28d-4308-9997-52ba21a9825b"/>
    <ds:schemaRef ds:uri="d48706a1-21bc-4701-b9b8-b23fb26a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4B74E-EB4A-4E0D-92C9-51963B5B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46</Pages>
  <Words>13865</Words>
  <Characters>76260</Characters>
  <Application>Microsoft Office Word</Application>
  <DocSecurity>0</DocSecurity>
  <Lines>635</Lines>
  <Paragraphs>179</Paragraphs>
  <ScaleCrop>false</ScaleCrop>
  <HeadingPairs>
    <vt:vector size="2" baseType="variant">
      <vt:variant>
        <vt:lpstr>Titel</vt:lpstr>
      </vt:variant>
      <vt:variant>
        <vt:i4>1</vt:i4>
      </vt:variant>
    </vt:vector>
  </HeadingPairs>
  <TitlesOfParts>
    <vt:vector size="1" baseType="lpstr">
      <vt:lpstr>Model van schoolreglement bao</vt:lpstr>
    </vt:vector>
  </TitlesOfParts>
  <Company>HP</Company>
  <LinksUpToDate>false</LinksUpToDate>
  <CharactersWithSpaces>89946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van schoolreglement bao</dc:title>
  <dc:creator>Meulemans Wendy</dc:creator>
  <cp:lastModifiedBy>Griet Van Brabant</cp:lastModifiedBy>
  <cp:revision>4</cp:revision>
  <cp:lastPrinted>2018-03-29T08:12:00Z</cp:lastPrinted>
  <dcterms:created xsi:type="dcterms:W3CDTF">2021-09-22T06:58:00Z</dcterms:created>
  <dcterms:modified xsi:type="dcterms:W3CDTF">2021-10-14T08:04:00Z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0x010100DCFE892F92DB2143A25150E184016E1D</vt:lpwstr>
  </property>
  <property fmtid="{D5CDD505-2E9C-101B-9397-08002B2CF9AE}" pid="3" name="Project">
    <vt:lpwstr>Ler</vt:lpwstr>
  </property>
  <property fmtid="{D5CDD505-2E9C-101B-9397-08002B2CF9AE}" pid="4" name="Referentienummer">
    <vt:lpwstr>MLER_063</vt:lpwstr>
  </property>
  <property fmtid="{D5CDD505-2E9C-101B-9397-08002B2CF9AE}" pid="5" name="Uitgever">
    <vt:lpwstr>Dienst Lerenden - Katholiek Onderwijs Vlaanderen</vt:lpwstr>
  </property>
  <property fmtid="{D5CDD505-2E9C-101B-9397-08002B2CF9AE}" pid="6" name="_AdHocReviewCycleID">
    <vt:i4>1631543179</vt:i4>
  </property>
  <property fmtid="{D5CDD505-2E9C-101B-9397-08002B2CF9AE}" pid="7" name="_NewReviewCycle">
    <vt:lpwstr/>
  </property>
  <property fmtid="{D5CDD505-2E9C-101B-9397-08002B2CF9AE}" pid="8" name="_EmailSubject">
    <vt:lpwstr>aanpassing schoolreglement + laatste versie bundel onderwijsregelgeving</vt:lpwstr>
  </property>
  <property fmtid="{D5CDD505-2E9C-101B-9397-08002B2CF9AE}" pid="9" name="_AuthorEmail">
    <vt:lpwstr>chartung@klaveren7.be</vt:lpwstr>
  </property>
  <property fmtid="{D5CDD505-2E9C-101B-9397-08002B2CF9AE}" pid="10" name="_AuthorEmailDisplayName">
    <vt:lpwstr>Catherine Hartung</vt:lpwstr>
  </property>
  <property fmtid="{D5CDD505-2E9C-101B-9397-08002B2CF9AE}" pid="11" name="_ReviewingToolsShownOnce">
    <vt:lpwstr/>
  </property>
</Properties>
</file>